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1F7DDC" w:rsidP="001F7DDC">
      <w:pPr>
        <w:contextualSpacing/>
        <w:jc w:val="center"/>
      </w:pPr>
      <w:r>
        <w:t>Works Cited</w:t>
      </w:r>
    </w:p>
    <w:p w:rsidR="001F7DDC" w:rsidRPr="00F6316C" w:rsidRDefault="001F7DDC" w:rsidP="001556E7">
      <w:pPr>
        <w:ind w:left="720" w:hanging="720"/>
        <w:contextualSpacing/>
      </w:pPr>
      <w:proofErr w:type="gramStart"/>
      <w:r>
        <w:t>Agile Alliance</w:t>
      </w:r>
      <w:r w:rsidR="00F6316C">
        <w:t>.</w:t>
      </w:r>
      <w:proofErr w:type="gramEnd"/>
      <w:r w:rsidR="00F6316C">
        <w:t xml:space="preserve"> “Manifesto for Agile Software Development.” </w:t>
      </w:r>
      <w:proofErr w:type="gramStart"/>
      <w:r w:rsidR="00F6316C">
        <w:rPr>
          <w:i/>
        </w:rPr>
        <w:t>AgileManfiesto.org</w:t>
      </w:r>
      <w:r w:rsidR="00F6316C">
        <w:t xml:space="preserve">. </w:t>
      </w:r>
      <w:r w:rsidR="001556E7">
        <w:t xml:space="preserve">Agile </w:t>
      </w:r>
      <w:bookmarkStart w:id="0" w:name="_GoBack"/>
      <w:bookmarkEnd w:id="0"/>
      <w:r w:rsidR="001556E7">
        <w:t>Alliance, 2001.</w:t>
      </w:r>
      <w:proofErr w:type="gramEnd"/>
      <w:r w:rsidR="001556E7">
        <w:t xml:space="preserve"> </w:t>
      </w:r>
      <w:proofErr w:type="gramStart"/>
      <w:r w:rsidR="001556E7">
        <w:t>Web.</w:t>
      </w:r>
      <w:proofErr w:type="gramEnd"/>
      <w:r w:rsidR="001556E7">
        <w:t xml:space="preserve"> 14 Jan. 2014.</w:t>
      </w:r>
    </w:p>
    <w:p w:rsidR="001F7DDC" w:rsidRDefault="001F7DDC" w:rsidP="001F7DDC">
      <w:pPr>
        <w:ind w:left="720" w:hanging="720"/>
        <w:contextualSpacing/>
      </w:pPr>
      <w:proofErr w:type="spellStart"/>
      <w:proofErr w:type="gramStart"/>
      <w:r>
        <w:t>Abrahamsson</w:t>
      </w:r>
      <w:proofErr w:type="spellEnd"/>
      <w:r>
        <w:t xml:space="preserve">, </w:t>
      </w:r>
      <w:proofErr w:type="spellStart"/>
      <w:r>
        <w:t>Pekka</w:t>
      </w:r>
      <w:proofErr w:type="spellEnd"/>
      <w:r>
        <w:t xml:space="preserve">, </w:t>
      </w:r>
      <w:proofErr w:type="spellStart"/>
      <w:r>
        <w:t>Outi</w:t>
      </w:r>
      <w:proofErr w:type="spellEnd"/>
      <w:r>
        <w:t xml:space="preserve"> </w:t>
      </w:r>
      <w:proofErr w:type="spellStart"/>
      <w:r>
        <w:t>Salo</w:t>
      </w:r>
      <w:proofErr w:type="spellEnd"/>
      <w:r>
        <w:t xml:space="preserve">, </w:t>
      </w:r>
      <w:proofErr w:type="spellStart"/>
      <w:r>
        <w:t>Jussi</w:t>
      </w:r>
      <w:proofErr w:type="spellEnd"/>
      <w:r>
        <w:t xml:space="preserve"> </w:t>
      </w:r>
      <w:proofErr w:type="spellStart"/>
      <w:r>
        <w:t>Ronkainen</w:t>
      </w:r>
      <w:proofErr w:type="spellEnd"/>
      <w:r>
        <w:t xml:space="preserve">, and </w:t>
      </w:r>
      <w:proofErr w:type="spellStart"/>
      <w:r>
        <w:t>Juhani</w:t>
      </w:r>
      <w:proofErr w:type="spellEnd"/>
      <w:r>
        <w:t xml:space="preserve"> </w:t>
      </w:r>
      <w:proofErr w:type="spellStart"/>
      <w:r>
        <w:t>Warsta</w:t>
      </w:r>
      <w:proofErr w:type="spellEnd"/>
      <w:r>
        <w:t>.</w:t>
      </w:r>
      <w:proofErr w:type="gramEnd"/>
      <w:r>
        <w:t xml:space="preserve"> </w:t>
      </w:r>
      <w:r>
        <w:rPr>
          <w:i/>
        </w:rPr>
        <w:t>Agile Software Development: Review and Analysis.</w:t>
      </w:r>
      <w:r>
        <w:t xml:space="preserve"> Espoo, Finland: VIT Publications 478, 2002. </w:t>
      </w:r>
      <w:proofErr w:type="gramStart"/>
      <w:r>
        <w:t>Web.</w:t>
      </w:r>
      <w:proofErr w:type="gramEnd"/>
    </w:p>
    <w:p w:rsidR="00F6316C" w:rsidRPr="00F6316C" w:rsidRDefault="00F6316C" w:rsidP="001F7DDC">
      <w:pPr>
        <w:ind w:left="720" w:hanging="720"/>
        <w:contextualSpacing/>
      </w:pPr>
      <w:r>
        <w:t xml:space="preserve">Ambler, Scott. </w:t>
      </w:r>
      <w:r>
        <w:rPr>
          <w:i/>
        </w:rPr>
        <w:t>Agile Modeling: Effective Practices for Extreme Programming and the Unified Process</w:t>
      </w:r>
      <w:r>
        <w:t xml:space="preserve">. New York: John Wiley &amp; Sons, 2002. </w:t>
      </w:r>
      <w:proofErr w:type="gramStart"/>
      <w:r>
        <w:t>Web.</w:t>
      </w:r>
      <w:proofErr w:type="gramEnd"/>
    </w:p>
    <w:p w:rsidR="00F6316C" w:rsidRDefault="00F6316C" w:rsidP="001F7DDC">
      <w:pPr>
        <w:ind w:left="720" w:hanging="720"/>
        <w:contextualSpacing/>
      </w:pPr>
      <w:r>
        <w:t xml:space="preserve">---. </w:t>
      </w:r>
      <w:r>
        <w:t xml:space="preserve">“Agile Development Best Dealt with in Small Groups: Development Techniques Work Best in Environments that Undergo Continual Change.” </w:t>
      </w:r>
      <w:r>
        <w:rPr>
          <w:i/>
        </w:rPr>
        <w:t>Computing Canada</w:t>
      </w:r>
      <w:r>
        <w:t xml:space="preserve"> 28.9 (2002): 9.</w:t>
      </w:r>
    </w:p>
    <w:p w:rsidR="001F7DDC" w:rsidRDefault="001F7DDC" w:rsidP="001F7DDC">
      <w:pPr>
        <w:ind w:left="720" w:hanging="720"/>
        <w:contextualSpacing/>
      </w:pPr>
      <w:r>
        <w:t xml:space="preserve">Ambler, Scott W. “Values, Principles, and Practices Equal Success: Agile Modeling Extends Extreme Programming Ideas.” </w:t>
      </w:r>
      <w:r>
        <w:rPr>
          <w:i/>
        </w:rPr>
        <w:t>Computing Canada</w:t>
      </w:r>
      <w:r>
        <w:t xml:space="preserve"> 27.10 (2001): 11. </w:t>
      </w:r>
      <w:proofErr w:type="gramStart"/>
      <w:r>
        <w:t>Web.</w:t>
      </w:r>
      <w:proofErr w:type="gramEnd"/>
    </w:p>
    <w:p w:rsidR="001F7DDC" w:rsidRDefault="001F7DDC" w:rsidP="001F7DDC">
      <w:pPr>
        <w:ind w:left="720" w:hanging="720"/>
        <w:contextualSpacing/>
      </w:pPr>
      <w:r>
        <w:t xml:space="preserve">---. “Know the User </w:t>
      </w:r>
      <w:proofErr w:type="gramStart"/>
      <w:r>
        <w:t>Before</w:t>
      </w:r>
      <w:proofErr w:type="gramEnd"/>
      <w:r>
        <w:t xml:space="preserve"> Implementing a System: The First Step is to Identify Project Stakeholders.” </w:t>
      </w:r>
      <w:r>
        <w:rPr>
          <w:i/>
        </w:rPr>
        <w:t>Computing Canada</w:t>
      </w:r>
      <w:r w:rsidR="00F6316C">
        <w:t xml:space="preserve"> 28.3 (2002): 13.</w:t>
      </w:r>
      <w:r>
        <w:t xml:space="preserve"> </w:t>
      </w:r>
    </w:p>
    <w:p w:rsidR="00F6316C" w:rsidRPr="00F6316C" w:rsidRDefault="00F6316C" w:rsidP="001F7DDC">
      <w:pPr>
        <w:ind w:left="720" w:hanging="720"/>
        <w:contextualSpacing/>
      </w:pPr>
      <w:proofErr w:type="gramStart"/>
      <w:r>
        <w:t xml:space="preserve">Erickson, John, </w:t>
      </w:r>
      <w:proofErr w:type="spellStart"/>
      <w:r>
        <w:t>Kalle</w:t>
      </w:r>
      <w:proofErr w:type="spellEnd"/>
      <w:r>
        <w:t xml:space="preserve"> </w:t>
      </w:r>
      <w:proofErr w:type="spellStart"/>
      <w:r>
        <w:t>Lyytinen</w:t>
      </w:r>
      <w:proofErr w:type="spellEnd"/>
      <w:r>
        <w:t xml:space="preserve">, and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Siau</w:t>
      </w:r>
      <w:proofErr w:type="spellEnd"/>
      <w:r>
        <w:t>.</w:t>
      </w:r>
      <w:proofErr w:type="gramEnd"/>
      <w:r>
        <w:t xml:space="preserve"> “Agile Modeling, Agile Software Development, and Extreme Programming: The State of Research.” </w:t>
      </w:r>
      <w:r>
        <w:rPr>
          <w:i/>
        </w:rPr>
        <w:t>Journal of Database Development</w:t>
      </w:r>
      <w:r>
        <w:t xml:space="preserve"> 16.4 (2005): 88-100.</w:t>
      </w:r>
    </w:p>
    <w:sectPr w:rsidR="00F6316C" w:rsidRPr="00F6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9D"/>
    <w:rsid w:val="001556E7"/>
    <w:rsid w:val="001F7DDC"/>
    <w:rsid w:val="00373332"/>
    <w:rsid w:val="006C589D"/>
    <w:rsid w:val="00F6316C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2</cp:revision>
  <dcterms:created xsi:type="dcterms:W3CDTF">2014-01-21T12:52:00Z</dcterms:created>
  <dcterms:modified xsi:type="dcterms:W3CDTF">2014-01-21T13:05:00Z</dcterms:modified>
</cp:coreProperties>
</file>