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F73A2A">
        <w:t xml:space="preserve">March </w:t>
      </w:r>
      <w:r w:rsidR="00150273">
        <w:t>9</w:t>
      </w:r>
      <w:r w:rsidRPr="00A3500F">
        <w:t>, 2014</w:t>
      </w:r>
    </w:p>
    <w:p w:rsidR="008025D4" w:rsidRPr="00A3500F" w:rsidRDefault="008025D4" w:rsidP="00761196">
      <w:pPr>
        <w:spacing w:line="240" w:lineRule="auto"/>
        <w:contextualSpacing/>
      </w:pPr>
      <w:r w:rsidRPr="00A3500F">
        <w:rPr>
          <w:b/>
        </w:rPr>
        <w:t>Start Time:</w:t>
      </w:r>
      <w:r w:rsidR="00993D71" w:rsidRPr="00A3500F">
        <w:t xml:space="preserve"> </w:t>
      </w:r>
      <w:r w:rsidR="00F73A2A">
        <w:t>1</w:t>
      </w:r>
      <w:r w:rsidR="00150273">
        <w:t>:00p</w:t>
      </w:r>
      <w:r w:rsidR="00F73A2A">
        <w:t>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2A019F">
        <w:t>4:00pm</w:t>
      </w:r>
    </w:p>
    <w:p w:rsidR="008025D4" w:rsidRPr="00A3500F" w:rsidRDefault="008025D4" w:rsidP="00761196">
      <w:pPr>
        <w:spacing w:line="240" w:lineRule="auto"/>
        <w:contextualSpacing/>
        <w:rPr>
          <w:b/>
        </w:rPr>
      </w:pPr>
    </w:p>
    <w:p w:rsidR="00150273"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B02987">
        <w:t xml:space="preserve">Chad Farley, </w:t>
      </w:r>
    </w:p>
    <w:p w:rsidR="008025D4" w:rsidRPr="00A3500F" w:rsidRDefault="00150273" w:rsidP="00761196">
      <w:pPr>
        <w:spacing w:line="240" w:lineRule="auto"/>
        <w:contextualSpacing/>
      </w:pPr>
      <w:r>
        <w:tab/>
      </w:r>
      <w:r w:rsidR="00B362D5" w:rsidRPr="00A3500F">
        <w:t xml:space="preserve">Andrew </w:t>
      </w:r>
      <w:proofErr w:type="gramStart"/>
      <w:r w:rsidR="00B362D5" w:rsidRPr="00A3500F">
        <w:t>Hamilton,</w:t>
      </w:r>
      <w:proofErr w:type="gramEnd"/>
      <w:r w:rsidR="00B362D5" w:rsidRPr="00A3500F">
        <w:t xml:space="preserve"> </w:t>
      </w:r>
      <w:r w:rsidR="00F40462">
        <w:t xml:space="preserve">and </w:t>
      </w:r>
      <w:r w:rsidR="008025D4" w:rsidRPr="00A3500F">
        <w:t xml:space="preserve">Travis </w:t>
      </w:r>
      <w:r w:rsidR="00A73534" w:rsidRPr="00A3500F">
        <w:t>Hun</w:t>
      </w:r>
      <w:r w:rsidR="00F40462">
        <w:t>t</w:t>
      </w:r>
    </w:p>
    <w:p w:rsidR="009A79DB" w:rsidRPr="00A3500F" w:rsidRDefault="009A79DB" w:rsidP="00761196">
      <w:pPr>
        <w:spacing w:line="240" w:lineRule="auto"/>
        <w:contextualSpacing/>
      </w:pPr>
      <w:r w:rsidRPr="00A3500F">
        <w:rPr>
          <w:b/>
        </w:rPr>
        <w:t xml:space="preserve">Members Absent: </w:t>
      </w:r>
      <w:r w:rsidR="00150273">
        <w:t>Clay Boren</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D414CF" w:rsidRDefault="009F450F" w:rsidP="00227524">
      <w:pPr>
        <w:pStyle w:val="ListParagraph"/>
        <w:numPr>
          <w:ilvl w:val="0"/>
          <w:numId w:val="1"/>
        </w:numPr>
        <w:spacing w:line="240" w:lineRule="auto"/>
      </w:pPr>
      <w:r>
        <w:t>Detailed Design</w:t>
      </w:r>
    </w:p>
    <w:p w:rsidR="002A019F" w:rsidRDefault="002A019F" w:rsidP="00227524">
      <w:pPr>
        <w:pStyle w:val="ListParagraph"/>
        <w:numPr>
          <w:ilvl w:val="0"/>
          <w:numId w:val="1"/>
        </w:numPr>
        <w:spacing w:line="240" w:lineRule="auto"/>
      </w:pPr>
      <w:r>
        <w:t>Coding Standards</w:t>
      </w:r>
    </w:p>
    <w:p w:rsidR="002A019F" w:rsidRDefault="002A019F" w:rsidP="00227524">
      <w:pPr>
        <w:pStyle w:val="ListParagraph"/>
        <w:numPr>
          <w:ilvl w:val="0"/>
          <w:numId w:val="1"/>
        </w:numPr>
        <w:spacing w:line="240" w:lineRule="auto"/>
      </w:pPr>
      <w:r>
        <w:t>Frontend Development</w:t>
      </w:r>
    </w:p>
    <w:p w:rsidR="00CE01E9" w:rsidRDefault="00CE01E9" w:rsidP="00227524">
      <w:pPr>
        <w:pStyle w:val="ListParagraph"/>
        <w:numPr>
          <w:ilvl w:val="0"/>
          <w:numId w:val="1"/>
        </w:numPr>
        <w:spacing w:line="240" w:lineRule="auto"/>
      </w:pPr>
      <w:r>
        <w:t>Future Meetings</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002133" w:rsidRDefault="00E20274" w:rsidP="00150273">
      <w:pPr>
        <w:spacing w:line="240" w:lineRule="auto"/>
        <w:contextualSpacing/>
      </w:pPr>
      <w:r w:rsidRPr="00A3500F">
        <w:tab/>
      </w:r>
      <w:r w:rsidR="00FF463B">
        <w:t xml:space="preserve">Michael, Travis, and Chad continued designing the Backend.  They have opted to retain the current </w:t>
      </w:r>
      <w:r w:rsidR="004925C4">
        <w:t xml:space="preserve">overall </w:t>
      </w:r>
      <w:r w:rsidR="00FF463B">
        <w:t xml:space="preserve">structure of the main Memory and Register classes.  However, Register and Byte will be modified to include a “value” data member.  All arithmetical operations will be </w:t>
      </w:r>
      <w:r w:rsidR="004925C4">
        <w:t>performed</w:t>
      </w:r>
      <w:r w:rsidR="00FF463B">
        <w:t xml:space="preserve"> </w:t>
      </w:r>
      <w:r w:rsidR="004925C4">
        <w:t>on</w:t>
      </w:r>
      <w:r w:rsidR="00FF463B">
        <w:t xml:space="preserve"> this “value” member.  Also the Register class will have conversion and updater methods.  A new abstract bas</w:t>
      </w:r>
      <w:r w:rsidR="004925C4">
        <w:t xml:space="preserve">e class, Data, will be added.  </w:t>
      </w:r>
      <w:r w:rsidR="00FF463B">
        <w:t>Data will have two methods for converting between Bytes and Strings.  These conversion methods will be used to facilitate the actual arithmetical operations.  See the attached class hierarchies and example pseudocode.</w:t>
      </w:r>
    </w:p>
    <w:p w:rsidR="0043578F" w:rsidRDefault="0043578F" w:rsidP="00150273">
      <w:pPr>
        <w:spacing w:line="240" w:lineRule="auto"/>
        <w:contextualSpacing/>
      </w:pPr>
      <w:r>
        <w:tab/>
        <w:t>The team will work on developing all pseudocode and the information flow diagram at the next meeting.  This work should be concluded by March 20, 2014.</w:t>
      </w:r>
    </w:p>
    <w:p w:rsidR="00CE01E9" w:rsidRDefault="00CE01E9" w:rsidP="00150273">
      <w:pPr>
        <w:spacing w:line="240" w:lineRule="auto"/>
        <w:contextualSpacing/>
      </w:pPr>
      <w:r>
        <w:tab/>
        <w:t>Andrew continued working on the coding standards.  A finalized version should be ready by the next team meeting.</w:t>
      </w:r>
    </w:p>
    <w:p w:rsidR="00CE01E9" w:rsidRDefault="00CE01E9" w:rsidP="00150273">
      <w:pPr>
        <w:spacing w:line="240" w:lineRule="auto"/>
        <w:contextualSpacing/>
      </w:pPr>
      <w:r>
        <w:tab/>
        <w:t xml:space="preserve">Drew began working on developing the frontend user interface.  Currently the frontend is a near replica of the Prototype.  Drew and Clay will need to create a customized textbox with line numbers and column numbers.  The functional first phase of the Frontend will be completed by March 20, 2014.  This version of the Frontend will have all </w:t>
      </w:r>
      <w:r w:rsidR="004925C4">
        <w:t>basic</w:t>
      </w:r>
      <w:r>
        <w:t xml:space="preserve"> functionality, basic syntax highlighting, and the custom textbox.</w:t>
      </w:r>
    </w:p>
    <w:p w:rsidR="00CE01E9" w:rsidRPr="00A3500F" w:rsidRDefault="00CE01E9" w:rsidP="00150273">
      <w:pPr>
        <w:spacing w:line="240" w:lineRule="auto"/>
        <w:contextualSpacing/>
      </w:pPr>
      <w:r>
        <w:tab/>
        <w:t xml:space="preserve">The </w:t>
      </w:r>
      <w:r w:rsidR="00AB18B7">
        <w:t>team</w:t>
      </w:r>
      <w:r w:rsidR="004925C4">
        <w:t xml:space="preserve"> has</w:t>
      </w:r>
      <w:r w:rsidR="00AB18B7">
        <w:t xml:space="preserve"> also scheduled the three next team meetings.  See the attached schedule.  The next team meeting will be Tuesday, March 11, 2014 at 3:30pm in the Commons building.</w:t>
      </w:r>
    </w:p>
    <w:p w:rsidR="00B76DA6" w:rsidRPr="00A3500F" w:rsidRDefault="00B76DA6" w:rsidP="00761196">
      <w:pPr>
        <w:spacing w:line="240" w:lineRule="auto"/>
        <w:contextualSpacing/>
      </w:pPr>
      <w:r w:rsidRPr="00A3500F">
        <w:br w:type="page"/>
      </w:r>
    </w:p>
    <w:p w:rsidR="000F74D1" w:rsidRDefault="00B76DA6" w:rsidP="00761196">
      <w:pPr>
        <w:spacing w:line="240" w:lineRule="auto"/>
        <w:contextualSpacing/>
        <w:jc w:val="center"/>
        <w:rPr>
          <w:b/>
        </w:rPr>
      </w:pPr>
      <w:r w:rsidRPr="00A3500F">
        <w:rPr>
          <w:b/>
        </w:rPr>
        <w:lastRenderedPageBreak/>
        <w:t>Supplementary Information</w:t>
      </w:r>
    </w:p>
    <w:p w:rsidR="00150273" w:rsidRDefault="00150273" w:rsidP="00761196">
      <w:pPr>
        <w:spacing w:line="240" w:lineRule="auto"/>
        <w:contextualSpacing/>
        <w:jc w:val="center"/>
        <w:rPr>
          <w:b/>
        </w:rPr>
      </w:pPr>
    </w:p>
    <w:p w:rsidR="0043578F" w:rsidRDefault="008E419F" w:rsidP="0043578F">
      <w:pPr>
        <w:spacing w:line="240" w:lineRule="auto"/>
        <w:contextualSpacing/>
        <w:rPr>
          <w:b/>
        </w:rPr>
      </w:pPr>
      <w:r>
        <w:rPr>
          <w:b/>
        </w:rPr>
        <w:t>Data Class</w:t>
      </w:r>
    </w:p>
    <w:p w:rsidR="00565602" w:rsidRDefault="00565602" w:rsidP="00565602">
      <w:pPr>
        <w:spacing w:line="240" w:lineRule="auto"/>
        <w:contextualSpacing/>
        <w:jc w:val="center"/>
        <w:rPr>
          <w:b/>
        </w:rPr>
      </w:pPr>
      <w:r>
        <w:rPr>
          <w:b/>
          <w:noProof/>
        </w:rPr>
        <w:drawing>
          <wp:inline distT="0" distB="0" distL="0" distR="0">
            <wp:extent cx="193357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9">
                      <a:extLst>
                        <a:ext uri="{28A0092B-C50C-407E-A947-70E740481C1C}">
                          <a14:useLocalDpi xmlns:a14="http://schemas.microsoft.com/office/drawing/2010/main" val="0"/>
                        </a:ext>
                      </a:extLst>
                    </a:blip>
                    <a:stretch>
                      <a:fillRect/>
                    </a:stretch>
                  </pic:blipFill>
                  <pic:spPr>
                    <a:xfrm>
                      <a:off x="0" y="0"/>
                      <a:ext cx="1933575" cy="1533525"/>
                    </a:xfrm>
                    <a:prstGeom prst="rect">
                      <a:avLst/>
                    </a:prstGeom>
                  </pic:spPr>
                </pic:pic>
              </a:graphicData>
            </a:graphic>
          </wp:inline>
        </w:drawing>
      </w:r>
    </w:p>
    <w:p w:rsidR="0043578F" w:rsidRDefault="0043578F" w:rsidP="0043578F">
      <w:pPr>
        <w:spacing w:line="240" w:lineRule="auto"/>
        <w:contextualSpacing/>
        <w:rPr>
          <w:b/>
        </w:rPr>
      </w:pPr>
    </w:p>
    <w:p w:rsidR="0043578F" w:rsidRDefault="0043578F" w:rsidP="0043578F">
      <w:pPr>
        <w:spacing w:line="240" w:lineRule="auto"/>
        <w:contextualSpacing/>
        <w:rPr>
          <w:b/>
        </w:rPr>
      </w:pPr>
    </w:p>
    <w:p w:rsidR="0043578F" w:rsidRDefault="0043578F" w:rsidP="0043578F">
      <w:pPr>
        <w:spacing w:line="240" w:lineRule="auto"/>
        <w:contextualSpacing/>
        <w:rPr>
          <w:b/>
        </w:rPr>
      </w:pPr>
      <w:r>
        <w:rPr>
          <w:b/>
        </w:rPr>
        <w:t>Updated Register Hierarchy</w:t>
      </w:r>
    </w:p>
    <w:p w:rsidR="0043578F" w:rsidRDefault="00565602" w:rsidP="00565602">
      <w:pPr>
        <w:spacing w:line="240" w:lineRule="auto"/>
        <w:contextualSpacing/>
        <w:jc w:val="center"/>
        <w:rPr>
          <w:b/>
        </w:rPr>
      </w:pPr>
      <w:r>
        <w:rPr>
          <w:b/>
          <w:noProof/>
        </w:rPr>
        <w:drawing>
          <wp:inline distT="0" distB="0" distL="0" distR="0">
            <wp:extent cx="47720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v2.png"/>
                    <pic:cNvPicPr/>
                  </pic:nvPicPr>
                  <pic:blipFill>
                    <a:blip r:embed="rId10">
                      <a:extLst>
                        <a:ext uri="{28A0092B-C50C-407E-A947-70E740481C1C}">
                          <a14:useLocalDpi xmlns:a14="http://schemas.microsoft.com/office/drawing/2010/main" val="0"/>
                        </a:ext>
                      </a:extLst>
                    </a:blip>
                    <a:stretch>
                      <a:fillRect/>
                    </a:stretch>
                  </pic:blipFill>
                  <pic:spPr>
                    <a:xfrm>
                      <a:off x="0" y="0"/>
                      <a:ext cx="4772025" cy="3305175"/>
                    </a:xfrm>
                    <a:prstGeom prst="rect">
                      <a:avLst/>
                    </a:prstGeom>
                  </pic:spPr>
                </pic:pic>
              </a:graphicData>
            </a:graphic>
          </wp:inline>
        </w:drawing>
      </w:r>
    </w:p>
    <w:p w:rsidR="00565602" w:rsidRDefault="00565602" w:rsidP="0043578F">
      <w:pPr>
        <w:spacing w:line="240" w:lineRule="auto"/>
        <w:contextualSpacing/>
        <w:rPr>
          <w:b/>
        </w:rPr>
      </w:pPr>
    </w:p>
    <w:p w:rsidR="00565602" w:rsidRDefault="00565602">
      <w:pPr>
        <w:rPr>
          <w:b/>
        </w:rPr>
      </w:pPr>
      <w:r>
        <w:rPr>
          <w:b/>
        </w:rPr>
        <w:br w:type="page"/>
      </w:r>
    </w:p>
    <w:p w:rsidR="0043578F" w:rsidRDefault="0043578F" w:rsidP="0043578F">
      <w:pPr>
        <w:spacing w:line="240" w:lineRule="auto"/>
        <w:contextualSpacing/>
        <w:rPr>
          <w:b/>
        </w:rPr>
      </w:pPr>
      <w:r>
        <w:rPr>
          <w:b/>
        </w:rPr>
        <w:lastRenderedPageBreak/>
        <w:t>Updated Memory Hierarchy</w:t>
      </w:r>
    </w:p>
    <w:p w:rsidR="0043578F" w:rsidRDefault="00565602" w:rsidP="00565602">
      <w:pPr>
        <w:spacing w:line="240" w:lineRule="auto"/>
        <w:contextualSpacing/>
        <w:jc w:val="center"/>
        <w:rPr>
          <w:b/>
        </w:rPr>
      </w:pPr>
      <w:r>
        <w:rPr>
          <w:b/>
          <w:noProof/>
        </w:rPr>
        <w:drawing>
          <wp:inline distT="0" distB="0" distL="0" distR="0">
            <wp:extent cx="45815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2.png"/>
                    <pic:cNvPicPr/>
                  </pic:nvPicPr>
                  <pic:blipFill>
                    <a:blip r:embed="rId11">
                      <a:extLst>
                        <a:ext uri="{28A0092B-C50C-407E-A947-70E740481C1C}">
                          <a14:useLocalDpi xmlns:a14="http://schemas.microsoft.com/office/drawing/2010/main" val="0"/>
                        </a:ext>
                      </a:extLst>
                    </a:blip>
                    <a:stretch>
                      <a:fillRect/>
                    </a:stretch>
                  </pic:blipFill>
                  <pic:spPr>
                    <a:xfrm>
                      <a:off x="0" y="0"/>
                      <a:ext cx="4581525" cy="3057525"/>
                    </a:xfrm>
                    <a:prstGeom prst="rect">
                      <a:avLst/>
                    </a:prstGeom>
                  </pic:spPr>
                </pic:pic>
              </a:graphicData>
            </a:graphic>
          </wp:inline>
        </w:drawing>
      </w:r>
    </w:p>
    <w:p w:rsidR="0043578F" w:rsidRDefault="0043578F" w:rsidP="0043578F">
      <w:pPr>
        <w:spacing w:line="240" w:lineRule="auto"/>
        <w:contextualSpacing/>
        <w:rPr>
          <w:b/>
        </w:rPr>
      </w:pPr>
    </w:p>
    <w:p w:rsidR="0043578F" w:rsidRDefault="0043578F" w:rsidP="0043578F">
      <w:pPr>
        <w:spacing w:line="240" w:lineRule="auto"/>
        <w:contextualSpacing/>
        <w:rPr>
          <w:b/>
        </w:rPr>
      </w:pPr>
      <w:r>
        <w:rPr>
          <w:b/>
        </w:rPr>
        <w:t>Add Register (AR) Pseudocode</w:t>
      </w:r>
    </w:p>
    <w:p w:rsidR="000171EA" w:rsidRPr="0046690F" w:rsidRDefault="000171EA" w:rsidP="0043578F">
      <w:pPr>
        <w:spacing w:line="240" w:lineRule="auto"/>
        <w:contextualSpacing/>
        <w:rPr>
          <w:sz w:val="22"/>
        </w:rPr>
      </w:pPr>
      <w:r w:rsidRPr="0046690F">
        <w:rPr>
          <w:rFonts w:ascii="Courier New" w:hAnsi="Courier New" w:cs="Courier New"/>
          <w:sz w:val="22"/>
          <w:szCs w:val="18"/>
        </w:rPr>
        <w:t>AR R1</w:t>
      </w:r>
      <w:proofErr w:type="gramStart"/>
      <w:r w:rsidRPr="0046690F">
        <w:rPr>
          <w:rFonts w:ascii="Courier New" w:hAnsi="Courier New" w:cs="Courier New"/>
          <w:sz w:val="22"/>
          <w:szCs w:val="18"/>
        </w:rPr>
        <w:t>,R2</w:t>
      </w:r>
      <w:proofErr w:type="gramEnd"/>
    </w:p>
    <w:p w:rsidR="000171EA" w:rsidRPr="0046690F" w:rsidRDefault="000171EA" w:rsidP="0043578F">
      <w:pPr>
        <w:spacing w:line="240" w:lineRule="auto"/>
        <w:contextualSpacing/>
        <w:rPr>
          <w:sz w:val="22"/>
        </w:rPr>
      </w:pPr>
    </w:p>
    <w:p w:rsidR="0043578F" w:rsidRPr="0046690F" w:rsidRDefault="0038127B" w:rsidP="0043578F">
      <w:pPr>
        <w:spacing w:line="240" w:lineRule="auto"/>
        <w:contextualSpacing/>
        <w:rPr>
          <w:rFonts w:ascii="Courier New" w:hAnsi="Courier New" w:cs="Courier New"/>
          <w:sz w:val="22"/>
          <w:szCs w:val="18"/>
        </w:rPr>
      </w:pPr>
      <w:proofErr w:type="gramStart"/>
      <w:r w:rsidRPr="0046690F">
        <w:rPr>
          <w:rFonts w:ascii="Courier New" w:hAnsi="Courier New" w:cs="Courier New"/>
          <w:sz w:val="22"/>
          <w:szCs w:val="18"/>
        </w:rPr>
        <w:t xml:space="preserve">val1 </w:t>
      </w:r>
      <w:r w:rsidR="004925C4">
        <w:rPr>
          <w:rFonts w:ascii="Courier New" w:hAnsi="Courier New" w:cs="Courier New"/>
          <w:sz w:val="22"/>
          <w:szCs w:val="18"/>
        </w:rPr>
        <w:t>:</w:t>
      </w:r>
      <w:proofErr w:type="gramEnd"/>
      <w:r w:rsidRPr="0046690F">
        <w:rPr>
          <w:rFonts w:ascii="Courier New" w:hAnsi="Courier New" w:cs="Courier New"/>
          <w:sz w:val="22"/>
          <w:szCs w:val="18"/>
        </w:rPr>
        <w:t>= Convert.ToInt32(R1.BytesToString(R1.GetContents()), 16)</w:t>
      </w:r>
    </w:p>
    <w:p w:rsidR="0038127B" w:rsidRPr="0046690F" w:rsidRDefault="0038127B" w:rsidP="0043578F">
      <w:pPr>
        <w:spacing w:line="240" w:lineRule="auto"/>
        <w:contextualSpacing/>
        <w:rPr>
          <w:rFonts w:ascii="Courier New" w:hAnsi="Courier New" w:cs="Courier New"/>
          <w:sz w:val="22"/>
          <w:szCs w:val="18"/>
        </w:rPr>
      </w:pPr>
      <w:proofErr w:type="gramStart"/>
      <w:r w:rsidRPr="0046690F">
        <w:rPr>
          <w:rFonts w:ascii="Courier New" w:hAnsi="Courier New" w:cs="Courier New"/>
          <w:sz w:val="22"/>
          <w:szCs w:val="18"/>
        </w:rPr>
        <w:t xml:space="preserve">val2 </w:t>
      </w:r>
      <w:r w:rsidR="004925C4">
        <w:rPr>
          <w:rFonts w:ascii="Courier New" w:hAnsi="Courier New" w:cs="Courier New"/>
          <w:sz w:val="22"/>
          <w:szCs w:val="18"/>
        </w:rPr>
        <w:t>:</w:t>
      </w:r>
      <w:proofErr w:type="gramEnd"/>
      <w:r w:rsidRPr="0046690F">
        <w:rPr>
          <w:rFonts w:ascii="Courier New" w:hAnsi="Courier New" w:cs="Courier New"/>
          <w:sz w:val="22"/>
          <w:szCs w:val="18"/>
        </w:rPr>
        <w:t>= Convert.ToInt32(R2.BytesToString(R2.GetContents()), 16)</w:t>
      </w:r>
    </w:p>
    <w:p w:rsidR="0038127B" w:rsidRPr="0046690F" w:rsidRDefault="0038127B" w:rsidP="0043578F">
      <w:pPr>
        <w:spacing w:line="240" w:lineRule="auto"/>
        <w:contextualSpacing/>
        <w:rPr>
          <w:rFonts w:ascii="Courier New" w:hAnsi="Courier New" w:cs="Courier New"/>
          <w:sz w:val="22"/>
          <w:szCs w:val="18"/>
        </w:rPr>
      </w:pPr>
      <w:proofErr w:type="gramStart"/>
      <w:r w:rsidRPr="0046690F">
        <w:rPr>
          <w:rFonts w:ascii="Courier New" w:hAnsi="Courier New" w:cs="Courier New"/>
          <w:sz w:val="22"/>
          <w:szCs w:val="18"/>
        </w:rPr>
        <w:t xml:space="preserve">val1 </w:t>
      </w:r>
      <w:r w:rsidR="004925C4">
        <w:rPr>
          <w:rFonts w:ascii="Courier New" w:hAnsi="Courier New" w:cs="Courier New"/>
          <w:sz w:val="22"/>
          <w:szCs w:val="18"/>
        </w:rPr>
        <w:t>:</w:t>
      </w:r>
      <w:proofErr w:type="gramEnd"/>
      <w:r w:rsidRPr="0046690F">
        <w:rPr>
          <w:rFonts w:ascii="Courier New" w:hAnsi="Courier New" w:cs="Courier New"/>
          <w:sz w:val="22"/>
          <w:szCs w:val="18"/>
        </w:rPr>
        <w:t>= val1 + val2</w:t>
      </w:r>
      <w:bookmarkStart w:id="0" w:name="_GoBack"/>
      <w:bookmarkEnd w:id="0"/>
    </w:p>
    <w:p w:rsidR="0038127B" w:rsidRPr="0046690F" w:rsidRDefault="0038127B" w:rsidP="0043578F">
      <w:pPr>
        <w:spacing w:line="240" w:lineRule="auto"/>
        <w:contextualSpacing/>
        <w:rPr>
          <w:rFonts w:ascii="Courier New" w:hAnsi="Courier New" w:cs="Courier New"/>
          <w:sz w:val="22"/>
          <w:szCs w:val="18"/>
        </w:rPr>
      </w:pPr>
    </w:p>
    <w:p w:rsidR="0038127B" w:rsidRPr="0046690F" w:rsidRDefault="0038127B" w:rsidP="0043578F">
      <w:pPr>
        <w:spacing w:line="240" w:lineRule="auto"/>
        <w:contextualSpacing/>
        <w:rPr>
          <w:rFonts w:ascii="Courier New" w:hAnsi="Courier New" w:cs="Courier New"/>
          <w:sz w:val="22"/>
          <w:szCs w:val="18"/>
        </w:rPr>
      </w:pPr>
      <w:proofErr w:type="gramStart"/>
      <w:r w:rsidRPr="0046690F">
        <w:rPr>
          <w:rFonts w:ascii="Courier New" w:hAnsi="Courier New" w:cs="Courier New"/>
          <w:sz w:val="22"/>
          <w:szCs w:val="18"/>
        </w:rPr>
        <w:t>result</w:t>
      </w:r>
      <w:proofErr w:type="gramEnd"/>
      <w:r w:rsidRPr="0046690F">
        <w:rPr>
          <w:rFonts w:ascii="Courier New" w:hAnsi="Courier New" w:cs="Courier New"/>
          <w:sz w:val="22"/>
          <w:szCs w:val="18"/>
        </w:rPr>
        <w:t xml:space="preserve"> </w:t>
      </w:r>
      <w:r w:rsidR="004925C4">
        <w:rPr>
          <w:rFonts w:ascii="Courier New" w:hAnsi="Courier New" w:cs="Courier New"/>
          <w:sz w:val="22"/>
          <w:szCs w:val="18"/>
        </w:rPr>
        <w:t>:</w:t>
      </w:r>
      <w:r w:rsidRPr="0046690F">
        <w:rPr>
          <w:rFonts w:ascii="Courier New" w:hAnsi="Courier New" w:cs="Courier New"/>
          <w:sz w:val="22"/>
          <w:szCs w:val="18"/>
        </w:rPr>
        <w:t>= val1.ToString(“X”)</w:t>
      </w:r>
    </w:p>
    <w:p w:rsidR="0038127B" w:rsidRPr="0046690F" w:rsidRDefault="0038127B" w:rsidP="0043578F">
      <w:pPr>
        <w:spacing w:line="240" w:lineRule="auto"/>
        <w:contextualSpacing/>
        <w:rPr>
          <w:rFonts w:ascii="Courier New" w:hAnsi="Courier New" w:cs="Courier New"/>
          <w:sz w:val="22"/>
          <w:szCs w:val="18"/>
        </w:rPr>
      </w:pPr>
      <w:proofErr w:type="gramStart"/>
      <w:r w:rsidRPr="0046690F">
        <w:rPr>
          <w:rFonts w:ascii="Courier New" w:hAnsi="Courier New" w:cs="Courier New"/>
          <w:sz w:val="22"/>
          <w:szCs w:val="18"/>
        </w:rPr>
        <w:t>result</w:t>
      </w:r>
      <w:proofErr w:type="gramEnd"/>
      <w:r w:rsidRPr="0046690F">
        <w:rPr>
          <w:rFonts w:ascii="Courier New" w:hAnsi="Courier New" w:cs="Courier New"/>
          <w:sz w:val="22"/>
          <w:szCs w:val="18"/>
        </w:rPr>
        <w:t xml:space="preserve"> </w:t>
      </w:r>
      <w:r w:rsidR="004925C4">
        <w:rPr>
          <w:rFonts w:ascii="Courier New" w:hAnsi="Courier New" w:cs="Courier New"/>
          <w:sz w:val="22"/>
          <w:szCs w:val="18"/>
        </w:rPr>
        <w:t>:</w:t>
      </w:r>
      <w:r w:rsidRPr="0046690F">
        <w:rPr>
          <w:rFonts w:ascii="Courier New" w:hAnsi="Courier New" w:cs="Courier New"/>
          <w:sz w:val="22"/>
          <w:szCs w:val="18"/>
        </w:rPr>
        <w:t xml:space="preserve">= </w:t>
      </w:r>
      <w:proofErr w:type="spellStart"/>
      <w:r w:rsidRPr="0046690F">
        <w:rPr>
          <w:rFonts w:ascii="Courier New" w:hAnsi="Courier New" w:cs="Courier New"/>
          <w:sz w:val="22"/>
          <w:szCs w:val="18"/>
        </w:rPr>
        <w:t>result.PadLeft</w:t>
      </w:r>
      <w:proofErr w:type="spellEnd"/>
      <w:r w:rsidRPr="0046690F">
        <w:rPr>
          <w:rFonts w:ascii="Courier New" w:hAnsi="Courier New" w:cs="Courier New"/>
          <w:sz w:val="22"/>
          <w:szCs w:val="18"/>
        </w:rPr>
        <w:t>(result, ‘0’)</w:t>
      </w:r>
    </w:p>
    <w:p w:rsidR="0038127B" w:rsidRPr="0046690F" w:rsidRDefault="0038127B" w:rsidP="0043578F">
      <w:pPr>
        <w:spacing w:line="240" w:lineRule="auto"/>
        <w:contextualSpacing/>
        <w:rPr>
          <w:rFonts w:ascii="Courier New" w:hAnsi="Courier New" w:cs="Courier New"/>
          <w:sz w:val="22"/>
          <w:szCs w:val="18"/>
        </w:rPr>
      </w:pPr>
    </w:p>
    <w:p w:rsidR="0038127B" w:rsidRPr="0046690F" w:rsidRDefault="0038127B" w:rsidP="0043578F">
      <w:pPr>
        <w:spacing w:line="240" w:lineRule="auto"/>
        <w:contextualSpacing/>
        <w:rPr>
          <w:rFonts w:ascii="Courier New" w:hAnsi="Courier New" w:cs="Courier New"/>
          <w:sz w:val="22"/>
          <w:szCs w:val="18"/>
        </w:rPr>
      </w:pPr>
      <w:proofErr w:type="gramStart"/>
      <w:r w:rsidRPr="0046690F">
        <w:rPr>
          <w:rFonts w:ascii="Courier New" w:hAnsi="Courier New" w:cs="Courier New"/>
          <w:sz w:val="22"/>
          <w:szCs w:val="18"/>
        </w:rPr>
        <w:t>R1.UpdateContents(</w:t>
      </w:r>
      <w:proofErr w:type="spellStart"/>
      <w:proofErr w:type="gramEnd"/>
      <w:r w:rsidRPr="0046690F">
        <w:rPr>
          <w:rFonts w:ascii="Courier New" w:hAnsi="Courier New" w:cs="Courier New"/>
          <w:sz w:val="22"/>
          <w:szCs w:val="18"/>
        </w:rPr>
        <w:t>StringToBytes</w:t>
      </w:r>
      <w:proofErr w:type="spellEnd"/>
      <w:r w:rsidRPr="0046690F">
        <w:rPr>
          <w:rFonts w:ascii="Courier New" w:hAnsi="Courier New" w:cs="Courier New"/>
          <w:sz w:val="22"/>
          <w:szCs w:val="18"/>
        </w:rPr>
        <w:t>(result))</w:t>
      </w:r>
    </w:p>
    <w:p w:rsidR="0038127B" w:rsidRPr="0038127B" w:rsidRDefault="0038127B" w:rsidP="0043578F">
      <w:pPr>
        <w:spacing w:line="240" w:lineRule="auto"/>
        <w:contextualSpacing/>
        <w:rPr>
          <w:rFonts w:ascii="Courier New" w:hAnsi="Courier New" w:cs="Courier New"/>
          <w:sz w:val="18"/>
          <w:szCs w:val="18"/>
        </w:rPr>
      </w:pPr>
    </w:p>
    <w:p w:rsidR="0043578F" w:rsidRDefault="0043578F" w:rsidP="0043578F">
      <w:pPr>
        <w:spacing w:line="240" w:lineRule="auto"/>
        <w:contextualSpacing/>
        <w:rPr>
          <w:b/>
        </w:rPr>
      </w:pPr>
    </w:p>
    <w:p w:rsidR="0043578F" w:rsidRDefault="0043578F" w:rsidP="0043578F">
      <w:pPr>
        <w:spacing w:line="240" w:lineRule="auto"/>
        <w:contextualSpacing/>
        <w:rPr>
          <w:b/>
        </w:rPr>
      </w:pPr>
      <w:r>
        <w:rPr>
          <w:b/>
        </w:rPr>
        <w:t>Upcoming Meetings</w:t>
      </w:r>
    </w:p>
    <w:p w:rsidR="0043578F" w:rsidRDefault="00955E42" w:rsidP="00955E42">
      <w:pPr>
        <w:pStyle w:val="ListParagraph"/>
        <w:numPr>
          <w:ilvl w:val="0"/>
          <w:numId w:val="10"/>
        </w:numPr>
        <w:spacing w:line="240" w:lineRule="auto"/>
      </w:pPr>
      <w:r>
        <w:t>Tuesday, March 11, 2014</w:t>
      </w:r>
    </w:p>
    <w:p w:rsidR="00955E42" w:rsidRDefault="00955E42" w:rsidP="00955E42">
      <w:pPr>
        <w:pStyle w:val="ListParagraph"/>
        <w:numPr>
          <w:ilvl w:val="1"/>
          <w:numId w:val="10"/>
        </w:numPr>
        <w:spacing w:line="240" w:lineRule="auto"/>
      </w:pPr>
      <w:r>
        <w:t>3:30pm</w:t>
      </w:r>
    </w:p>
    <w:p w:rsidR="00955E42" w:rsidRDefault="00955E42" w:rsidP="00955E42">
      <w:pPr>
        <w:pStyle w:val="ListParagraph"/>
        <w:numPr>
          <w:ilvl w:val="1"/>
          <w:numId w:val="10"/>
        </w:numPr>
        <w:spacing w:line="240" w:lineRule="auto"/>
      </w:pPr>
      <w:r>
        <w:t>Commons Building</w:t>
      </w:r>
    </w:p>
    <w:p w:rsidR="00955E42" w:rsidRDefault="00955E42" w:rsidP="00955E42">
      <w:pPr>
        <w:pStyle w:val="ListParagraph"/>
        <w:numPr>
          <w:ilvl w:val="0"/>
          <w:numId w:val="10"/>
        </w:numPr>
        <w:spacing w:line="240" w:lineRule="auto"/>
      </w:pPr>
      <w:r>
        <w:t>Thursday, March 13, 2014</w:t>
      </w:r>
    </w:p>
    <w:p w:rsidR="00955E42" w:rsidRDefault="00955E42" w:rsidP="00955E42">
      <w:pPr>
        <w:pStyle w:val="ListParagraph"/>
        <w:numPr>
          <w:ilvl w:val="1"/>
          <w:numId w:val="10"/>
        </w:numPr>
        <w:spacing w:line="240" w:lineRule="auto"/>
      </w:pPr>
      <w:r>
        <w:t>3:30pm</w:t>
      </w:r>
    </w:p>
    <w:p w:rsidR="00955E42" w:rsidRDefault="00955E42" w:rsidP="00955E42">
      <w:pPr>
        <w:pStyle w:val="ListParagraph"/>
        <w:numPr>
          <w:ilvl w:val="1"/>
          <w:numId w:val="10"/>
        </w:numPr>
        <w:spacing w:line="240" w:lineRule="auto"/>
      </w:pPr>
      <w:r>
        <w:t>Commons Building</w:t>
      </w:r>
    </w:p>
    <w:p w:rsidR="00955E42" w:rsidRDefault="00955E42" w:rsidP="00955E42">
      <w:pPr>
        <w:pStyle w:val="ListParagraph"/>
        <w:numPr>
          <w:ilvl w:val="0"/>
          <w:numId w:val="10"/>
        </w:numPr>
        <w:spacing w:line="240" w:lineRule="auto"/>
      </w:pPr>
      <w:r>
        <w:t>Friday, March 14, 2014</w:t>
      </w:r>
    </w:p>
    <w:p w:rsidR="00955E42" w:rsidRDefault="00955E42" w:rsidP="00955E42">
      <w:pPr>
        <w:pStyle w:val="ListParagraph"/>
        <w:numPr>
          <w:ilvl w:val="1"/>
          <w:numId w:val="10"/>
        </w:numPr>
        <w:spacing w:line="240" w:lineRule="auto"/>
      </w:pPr>
      <w:r>
        <w:t>6:00pm</w:t>
      </w:r>
    </w:p>
    <w:p w:rsidR="00955E42" w:rsidRDefault="00955E42" w:rsidP="00955E42">
      <w:pPr>
        <w:pStyle w:val="ListParagraph"/>
        <w:numPr>
          <w:ilvl w:val="1"/>
          <w:numId w:val="10"/>
        </w:numPr>
        <w:spacing w:line="240" w:lineRule="auto"/>
      </w:pPr>
      <w:r>
        <w:t>Christian Student Center</w:t>
      </w:r>
    </w:p>
    <w:p w:rsidR="00955E42" w:rsidRPr="0043578F" w:rsidRDefault="00955E42" w:rsidP="00955E42">
      <w:pPr>
        <w:spacing w:line="240" w:lineRule="auto"/>
      </w:pPr>
    </w:p>
    <w:sectPr w:rsidR="00955E42" w:rsidRPr="0043578F" w:rsidSect="0022752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F37" w:rsidRDefault="00831F37" w:rsidP="008025D4">
      <w:pPr>
        <w:spacing w:after="0" w:line="240" w:lineRule="auto"/>
      </w:pPr>
      <w:r>
        <w:separator/>
      </w:r>
    </w:p>
  </w:endnote>
  <w:endnote w:type="continuationSeparator" w:id="0">
    <w:p w:rsidR="00831F37" w:rsidRDefault="00831F37"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F37" w:rsidRDefault="00831F37" w:rsidP="008025D4">
      <w:pPr>
        <w:spacing w:after="0" w:line="240" w:lineRule="auto"/>
      </w:pPr>
      <w:r>
        <w:separator/>
      </w:r>
    </w:p>
  </w:footnote>
  <w:footnote w:type="continuationSeparator" w:id="0">
    <w:p w:rsidR="00831F37" w:rsidRDefault="00831F37"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150273" w:rsidP="00566A42">
        <w:pPr>
          <w:pStyle w:val="Header"/>
          <w:jc w:val="right"/>
        </w:pPr>
        <w:r>
          <w:t>March 9</w:t>
        </w:r>
        <w:r w:rsidR="00702DD2">
          <w:t>, 2014</w:t>
        </w:r>
        <w:r w:rsidR="00702DD2">
          <w:tab/>
        </w:r>
        <w:r w:rsidR="00702DD2">
          <w:tab/>
        </w:r>
        <w:r w:rsidR="00702DD2">
          <w:fldChar w:fldCharType="begin"/>
        </w:r>
        <w:r w:rsidR="00702DD2">
          <w:instrText xml:space="preserve"> PAGE   \* MERGEFORMAT </w:instrText>
        </w:r>
        <w:r w:rsidR="00702DD2">
          <w:fldChar w:fldCharType="separate"/>
        </w:r>
        <w:r w:rsidR="004925C4">
          <w:rPr>
            <w:noProof/>
          </w:rPr>
          <w:t>3</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12227"/>
    <w:rsid w:val="00013A1B"/>
    <w:rsid w:val="000171EA"/>
    <w:rsid w:val="0002253B"/>
    <w:rsid w:val="00023048"/>
    <w:rsid w:val="00024C0C"/>
    <w:rsid w:val="0003002B"/>
    <w:rsid w:val="00032E45"/>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D71DF"/>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143F"/>
    <w:rsid w:val="001C274A"/>
    <w:rsid w:val="001C4516"/>
    <w:rsid w:val="001C78C2"/>
    <w:rsid w:val="001C7CB1"/>
    <w:rsid w:val="001D143B"/>
    <w:rsid w:val="001D512D"/>
    <w:rsid w:val="001E0E58"/>
    <w:rsid w:val="001E2C7B"/>
    <w:rsid w:val="001E7E81"/>
    <w:rsid w:val="001F3FD3"/>
    <w:rsid w:val="001F57A3"/>
    <w:rsid w:val="001F6B78"/>
    <w:rsid w:val="00200974"/>
    <w:rsid w:val="00203CF3"/>
    <w:rsid w:val="00212CAC"/>
    <w:rsid w:val="00213180"/>
    <w:rsid w:val="00216EAA"/>
    <w:rsid w:val="00217077"/>
    <w:rsid w:val="002205E4"/>
    <w:rsid w:val="0022512A"/>
    <w:rsid w:val="00225DFE"/>
    <w:rsid w:val="00227524"/>
    <w:rsid w:val="00230925"/>
    <w:rsid w:val="002315E8"/>
    <w:rsid w:val="0023517F"/>
    <w:rsid w:val="00240841"/>
    <w:rsid w:val="002451CD"/>
    <w:rsid w:val="00255F6F"/>
    <w:rsid w:val="002569D0"/>
    <w:rsid w:val="00256BC3"/>
    <w:rsid w:val="0026128B"/>
    <w:rsid w:val="00262317"/>
    <w:rsid w:val="00263A2C"/>
    <w:rsid w:val="0026439B"/>
    <w:rsid w:val="00264F59"/>
    <w:rsid w:val="00266479"/>
    <w:rsid w:val="00271663"/>
    <w:rsid w:val="002718E9"/>
    <w:rsid w:val="0027357F"/>
    <w:rsid w:val="002748AC"/>
    <w:rsid w:val="00280184"/>
    <w:rsid w:val="00281822"/>
    <w:rsid w:val="00282293"/>
    <w:rsid w:val="00282306"/>
    <w:rsid w:val="00290F8E"/>
    <w:rsid w:val="0029233F"/>
    <w:rsid w:val="002959E7"/>
    <w:rsid w:val="0029692A"/>
    <w:rsid w:val="002A019F"/>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2F5E2A"/>
    <w:rsid w:val="00301AAA"/>
    <w:rsid w:val="00302263"/>
    <w:rsid w:val="003032C6"/>
    <w:rsid w:val="00305494"/>
    <w:rsid w:val="003161D9"/>
    <w:rsid w:val="0031648A"/>
    <w:rsid w:val="003165E5"/>
    <w:rsid w:val="0032068F"/>
    <w:rsid w:val="0032134C"/>
    <w:rsid w:val="003237A4"/>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75B17"/>
    <w:rsid w:val="00376E18"/>
    <w:rsid w:val="0038127B"/>
    <w:rsid w:val="00383020"/>
    <w:rsid w:val="00387DE9"/>
    <w:rsid w:val="00390822"/>
    <w:rsid w:val="00390C66"/>
    <w:rsid w:val="00396509"/>
    <w:rsid w:val="003A1F1F"/>
    <w:rsid w:val="003A3690"/>
    <w:rsid w:val="003A50CC"/>
    <w:rsid w:val="003A7DC4"/>
    <w:rsid w:val="003B053F"/>
    <w:rsid w:val="003B06C7"/>
    <w:rsid w:val="003B37AB"/>
    <w:rsid w:val="003B4B36"/>
    <w:rsid w:val="003D05FE"/>
    <w:rsid w:val="003D2103"/>
    <w:rsid w:val="003D55F9"/>
    <w:rsid w:val="003D5991"/>
    <w:rsid w:val="003D7D46"/>
    <w:rsid w:val="003E3CB1"/>
    <w:rsid w:val="003E4DF1"/>
    <w:rsid w:val="003E76AC"/>
    <w:rsid w:val="003F75CA"/>
    <w:rsid w:val="003F7699"/>
    <w:rsid w:val="0040106F"/>
    <w:rsid w:val="00402F96"/>
    <w:rsid w:val="004039B8"/>
    <w:rsid w:val="0040585F"/>
    <w:rsid w:val="00412A42"/>
    <w:rsid w:val="004142F1"/>
    <w:rsid w:val="00423DB6"/>
    <w:rsid w:val="0043578F"/>
    <w:rsid w:val="004416A6"/>
    <w:rsid w:val="00442943"/>
    <w:rsid w:val="004466DB"/>
    <w:rsid w:val="004468FF"/>
    <w:rsid w:val="00447184"/>
    <w:rsid w:val="0044724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7401"/>
    <w:rsid w:val="004A07BA"/>
    <w:rsid w:val="004A3DCD"/>
    <w:rsid w:val="004A5FFF"/>
    <w:rsid w:val="004B1437"/>
    <w:rsid w:val="004B1E00"/>
    <w:rsid w:val="004B3AB7"/>
    <w:rsid w:val="004B3C76"/>
    <w:rsid w:val="004C0820"/>
    <w:rsid w:val="004C25F9"/>
    <w:rsid w:val="004C2B0C"/>
    <w:rsid w:val="004C40B8"/>
    <w:rsid w:val="004C5A8B"/>
    <w:rsid w:val="004C6635"/>
    <w:rsid w:val="004C6795"/>
    <w:rsid w:val="004D03EF"/>
    <w:rsid w:val="004D630F"/>
    <w:rsid w:val="004E19D9"/>
    <w:rsid w:val="004E6B80"/>
    <w:rsid w:val="004E7BB1"/>
    <w:rsid w:val="004F2449"/>
    <w:rsid w:val="004F5EF4"/>
    <w:rsid w:val="004F601E"/>
    <w:rsid w:val="004F7E23"/>
    <w:rsid w:val="0050364D"/>
    <w:rsid w:val="00503DF0"/>
    <w:rsid w:val="00504627"/>
    <w:rsid w:val="00504D2E"/>
    <w:rsid w:val="0051080F"/>
    <w:rsid w:val="0051102C"/>
    <w:rsid w:val="00512D3C"/>
    <w:rsid w:val="00514F8D"/>
    <w:rsid w:val="00517928"/>
    <w:rsid w:val="0052032B"/>
    <w:rsid w:val="0053281A"/>
    <w:rsid w:val="00533EC2"/>
    <w:rsid w:val="005345A0"/>
    <w:rsid w:val="00536272"/>
    <w:rsid w:val="00537E2B"/>
    <w:rsid w:val="0054206D"/>
    <w:rsid w:val="0054237D"/>
    <w:rsid w:val="0054646E"/>
    <w:rsid w:val="005546A5"/>
    <w:rsid w:val="005546C4"/>
    <w:rsid w:val="00560D82"/>
    <w:rsid w:val="00561C60"/>
    <w:rsid w:val="005650CB"/>
    <w:rsid w:val="00565602"/>
    <w:rsid w:val="00566A42"/>
    <w:rsid w:val="005801A2"/>
    <w:rsid w:val="00582A86"/>
    <w:rsid w:val="00584542"/>
    <w:rsid w:val="0058518C"/>
    <w:rsid w:val="0059022F"/>
    <w:rsid w:val="00590249"/>
    <w:rsid w:val="00590A89"/>
    <w:rsid w:val="00591FDD"/>
    <w:rsid w:val="00594A20"/>
    <w:rsid w:val="0059621D"/>
    <w:rsid w:val="005A1332"/>
    <w:rsid w:val="005A7583"/>
    <w:rsid w:val="005B5838"/>
    <w:rsid w:val="005B735F"/>
    <w:rsid w:val="005C0A34"/>
    <w:rsid w:val="005C4635"/>
    <w:rsid w:val="005C5245"/>
    <w:rsid w:val="005C5F8D"/>
    <w:rsid w:val="005D1A86"/>
    <w:rsid w:val="005D22DA"/>
    <w:rsid w:val="005D452C"/>
    <w:rsid w:val="005D49E9"/>
    <w:rsid w:val="005D7A88"/>
    <w:rsid w:val="005D7C40"/>
    <w:rsid w:val="005E4457"/>
    <w:rsid w:val="005E611E"/>
    <w:rsid w:val="005E67D4"/>
    <w:rsid w:val="005F1BCA"/>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93195"/>
    <w:rsid w:val="00695796"/>
    <w:rsid w:val="006965F7"/>
    <w:rsid w:val="00696B92"/>
    <w:rsid w:val="006A0F0D"/>
    <w:rsid w:val="006A1823"/>
    <w:rsid w:val="006B1D96"/>
    <w:rsid w:val="006B3711"/>
    <w:rsid w:val="006B3FB5"/>
    <w:rsid w:val="006B65DE"/>
    <w:rsid w:val="006C03E5"/>
    <w:rsid w:val="006C61EE"/>
    <w:rsid w:val="006D0C59"/>
    <w:rsid w:val="006D6EBF"/>
    <w:rsid w:val="006D7F64"/>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56FAF"/>
    <w:rsid w:val="00761196"/>
    <w:rsid w:val="00761FDB"/>
    <w:rsid w:val="0076701A"/>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2EC5"/>
    <w:rsid w:val="008239FF"/>
    <w:rsid w:val="00831F05"/>
    <w:rsid w:val="00831F37"/>
    <w:rsid w:val="00836690"/>
    <w:rsid w:val="00845F80"/>
    <w:rsid w:val="0084639E"/>
    <w:rsid w:val="008465F0"/>
    <w:rsid w:val="008517A1"/>
    <w:rsid w:val="00854312"/>
    <w:rsid w:val="00854494"/>
    <w:rsid w:val="0086168E"/>
    <w:rsid w:val="00864E1D"/>
    <w:rsid w:val="008657F1"/>
    <w:rsid w:val="008702F9"/>
    <w:rsid w:val="00874EAA"/>
    <w:rsid w:val="00875DCB"/>
    <w:rsid w:val="00876267"/>
    <w:rsid w:val="0088794E"/>
    <w:rsid w:val="00890217"/>
    <w:rsid w:val="00894BAF"/>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C6527"/>
    <w:rsid w:val="008D4C92"/>
    <w:rsid w:val="008D5E1E"/>
    <w:rsid w:val="008E0800"/>
    <w:rsid w:val="008E1E8D"/>
    <w:rsid w:val="008E2D02"/>
    <w:rsid w:val="008E35AB"/>
    <w:rsid w:val="008E419F"/>
    <w:rsid w:val="008E66A2"/>
    <w:rsid w:val="008F2121"/>
    <w:rsid w:val="008F2854"/>
    <w:rsid w:val="008F2A13"/>
    <w:rsid w:val="008F6C75"/>
    <w:rsid w:val="00902B37"/>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51E4E"/>
    <w:rsid w:val="009527A3"/>
    <w:rsid w:val="00955E42"/>
    <w:rsid w:val="00957422"/>
    <w:rsid w:val="00961AC7"/>
    <w:rsid w:val="009630E0"/>
    <w:rsid w:val="009644A3"/>
    <w:rsid w:val="0096597A"/>
    <w:rsid w:val="00972ECD"/>
    <w:rsid w:val="00974DC1"/>
    <w:rsid w:val="00975890"/>
    <w:rsid w:val="009763BC"/>
    <w:rsid w:val="00976E6B"/>
    <w:rsid w:val="00977D63"/>
    <w:rsid w:val="00985845"/>
    <w:rsid w:val="00993D71"/>
    <w:rsid w:val="00995626"/>
    <w:rsid w:val="009A23B7"/>
    <w:rsid w:val="009A2B65"/>
    <w:rsid w:val="009A3113"/>
    <w:rsid w:val="009A478C"/>
    <w:rsid w:val="009A5DCA"/>
    <w:rsid w:val="009A65D7"/>
    <w:rsid w:val="009A79DB"/>
    <w:rsid w:val="009B0351"/>
    <w:rsid w:val="009C0C12"/>
    <w:rsid w:val="009C52D0"/>
    <w:rsid w:val="009C7C0D"/>
    <w:rsid w:val="009D085F"/>
    <w:rsid w:val="009D1DF9"/>
    <w:rsid w:val="009D29C1"/>
    <w:rsid w:val="009E0FBD"/>
    <w:rsid w:val="009E4A0A"/>
    <w:rsid w:val="009F450F"/>
    <w:rsid w:val="009F491F"/>
    <w:rsid w:val="00A05C63"/>
    <w:rsid w:val="00A074BE"/>
    <w:rsid w:val="00A15453"/>
    <w:rsid w:val="00A27A24"/>
    <w:rsid w:val="00A27F0B"/>
    <w:rsid w:val="00A3500F"/>
    <w:rsid w:val="00A3742B"/>
    <w:rsid w:val="00A41E5D"/>
    <w:rsid w:val="00A41F82"/>
    <w:rsid w:val="00A461F2"/>
    <w:rsid w:val="00A47963"/>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87CB0"/>
    <w:rsid w:val="00A94195"/>
    <w:rsid w:val="00A9551A"/>
    <w:rsid w:val="00A9654F"/>
    <w:rsid w:val="00A974B7"/>
    <w:rsid w:val="00AA2051"/>
    <w:rsid w:val="00AA37A9"/>
    <w:rsid w:val="00AA670D"/>
    <w:rsid w:val="00AB02DD"/>
    <w:rsid w:val="00AB04A2"/>
    <w:rsid w:val="00AB18B7"/>
    <w:rsid w:val="00AB2D71"/>
    <w:rsid w:val="00AB714C"/>
    <w:rsid w:val="00AC1C1C"/>
    <w:rsid w:val="00AD052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A7024"/>
    <w:rsid w:val="00BB351F"/>
    <w:rsid w:val="00BB52FB"/>
    <w:rsid w:val="00BC250C"/>
    <w:rsid w:val="00BC42A6"/>
    <w:rsid w:val="00BC5519"/>
    <w:rsid w:val="00BC6907"/>
    <w:rsid w:val="00BD084E"/>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5FA5"/>
    <w:rsid w:val="00C572A9"/>
    <w:rsid w:val="00C57357"/>
    <w:rsid w:val="00C60BD0"/>
    <w:rsid w:val="00C718E5"/>
    <w:rsid w:val="00C75C6F"/>
    <w:rsid w:val="00C83085"/>
    <w:rsid w:val="00C85B9B"/>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3E1A"/>
    <w:rsid w:val="00CD4744"/>
    <w:rsid w:val="00CE01E9"/>
    <w:rsid w:val="00CE424E"/>
    <w:rsid w:val="00CE547E"/>
    <w:rsid w:val="00CF0D9B"/>
    <w:rsid w:val="00CF1814"/>
    <w:rsid w:val="00CF3D29"/>
    <w:rsid w:val="00D03386"/>
    <w:rsid w:val="00D0436B"/>
    <w:rsid w:val="00D1337C"/>
    <w:rsid w:val="00D15EFB"/>
    <w:rsid w:val="00D1613D"/>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627BE"/>
    <w:rsid w:val="00D627D4"/>
    <w:rsid w:val="00D70816"/>
    <w:rsid w:val="00D727C2"/>
    <w:rsid w:val="00D74A62"/>
    <w:rsid w:val="00D75DDB"/>
    <w:rsid w:val="00D77B29"/>
    <w:rsid w:val="00D8070F"/>
    <w:rsid w:val="00D808BA"/>
    <w:rsid w:val="00D84F3B"/>
    <w:rsid w:val="00D95177"/>
    <w:rsid w:val="00DA0133"/>
    <w:rsid w:val="00DA2BF7"/>
    <w:rsid w:val="00DA74EF"/>
    <w:rsid w:val="00DC1820"/>
    <w:rsid w:val="00DC4212"/>
    <w:rsid w:val="00DC478F"/>
    <w:rsid w:val="00DC49E0"/>
    <w:rsid w:val="00DC64AD"/>
    <w:rsid w:val="00DD5051"/>
    <w:rsid w:val="00DE36AF"/>
    <w:rsid w:val="00DE5404"/>
    <w:rsid w:val="00DE66C1"/>
    <w:rsid w:val="00DE73CD"/>
    <w:rsid w:val="00DF4C93"/>
    <w:rsid w:val="00DF6028"/>
    <w:rsid w:val="00E00809"/>
    <w:rsid w:val="00E01124"/>
    <w:rsid w:val="00E02501"/>
    <w:rsid w:val="00E02BBB"/>
    <w:rsid w:val="00E053DE"/>
    <w:rsid w:val="00E10570"/>
    <w:rsid w:val="00E12FC8"/>
    <w:rsid w:val="00E17A94"/>
    <w:rsid w:val="00E20274"/>
    <w:rsid w:val="00E23937"/>
    <w:rsid w:val="00E267F2"/>
    <w:rsid w:val="00E31441"/>
    <w:rsid w:val="00E32546"/>
    <w:rsid w:val="00E349A3"/>
    <w:rsid w:val="00E3782E"/>
    <w:rsid w:val="00E42BE4"/>
    <w:rsid w:val="00E50A19"/>
    <w:rsid w:val="00E54973"/>
    <w:rsid w:val="00E57A4F"/>
    <w:rsid w:val="00E61445"/>
    <w:rsid w:val="00E62F2D"/>
    <w:rsid w:val="00E6374A"/>
    <w:rsid w:val="00E65372"/>
    <w:rsid w:val="00E6612D"/>
    <w:rsid w:val="00E72643"/>
    <w:rsid w:val="00E733FC"/>
    <w:rsid w:val="00E7466C"/>
    <w:rsid w:val="00E7530B"/>
    <w:rsid w:val="00E776A7"/>
    <w:rsid w:val="00E846B0"/>
    <w:rsid w:val="00E847A1"/>
    <w:rsid w:val="00E91C22"/>
    <w:rsid w:val="00EA12F9"/>
    <w:rsid w:val="00EA1973"/>
    <w:rsid w:val="00EA58B4"/>
    <w:rsid w:val="00EA7A27"/>
    <w:rsid w:val="00EB0892"/>
    <w:rsid w:val="00EB175A"/>
    <w:rsid w:val="00EB1AAB"/>
    <w:rsid w:val="00EB3F1C"/>
    <w:rsid w:val="00EC2581"/>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5AC"/>
    <w:rsid w:val="00F26C0B"/>
    <w:rsid w:val="00F27CA1"/>
    <w:rsid w:val="00F315D6"/>
    <w:rsid w:val="00F3277C"/>
    <w:rsid w:val="00F32AB8"/>
    <w:rsid w:val="00F40462"/>
    <w:rsid w:val="00F41006"/>
    <w:rsid w:val="00F51665"/>
    <w:rsid w:val="00F53B12"/>
    <w:rsid w:val="00F557B6"/>
    <w:rsid w:val="00F6030C"/>
    <w:rsid w:val="00F615FF"/>
    <w:rsid w:val="00F67BF8"/>
    <w:rsid w:val="00F7144C"/>
    <w:rsid w:val="00F72F27"/>
    <w:rsid w:val="00F73A2A"/>
    <w:rsid w:val="00F819B1"/>
    <w:rsid w:val="00F84E15"/>
    <w:rsid w:val="00F862FA"/>
    <w:rsid w:val="00F97A7A"/>
    <w:rsid w:val="00FA0A4A"/>
    <w:rsid w:val="00FA168C"/>
    <w:rsid w:val="00FA3BB0"/>
    <w:rsid w:val="00FA418B"/>
    <w:rsid w:val="00FA7A3B"/>
    <w:rsid w:val="00FB52DF"/>
    <w:rsid w:val="00FC3AA7"/>
    <w:rsid w:val="00FC5381"/>
    <w:rsid w:val="00FD04E3"/>
    <w:rsid w:val="00FD1859"/>
    <w:rsid w:val="00FD2CB3"/>
    <w:rsid w:val="00FD2FD4"/>
    <w:rsid w:val="00FD37E4"/>
    <w:rsid w:val="00FD5D14"/>
    <w:rsid w:val="00FD73A7"/>
    <w:rsid w:val="00FE063E"/>
    <w:rsid w:val="00FE585C"/>
    <w:rsid w:val="00FE6F9B"/>
    <w:rsid w:val="00FE7B88"/>
    <w:rsid w:val="00FF463B"/>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C8E53-949F-4CBA-976B-1BEB9502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774</cp:revision>
  <dcterms:created xsi:type="dcterms:W3CDTF">2014-01-15T01:28:00Z</dcterms:created>
  <dcterms:modified xsi:type="dcterms:W3CDTF">2014-03-09T21:46:00Z</dcterms:modified>
</cp:coreProperties>
</file>