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2231" w14:textId="734C0922" w:rsidR="007461A1" w:rsidRDefault="00CF4ADC">
      <w:r>
        <w:t>Test</w:t>
      </w:r>
    </w:p>
    <w:sectPr w:rsidR="00746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C"/>
    <w:rsid w:val="007461A1"/>
    <w:rsid w:val="00C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45AB"/>
  <w15:chartTrackingRefBased/>
  <w15:docId w15:val="{46156256-163B-4A17-9112-7047E07B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Beth Martin</dc:creator>
  <cp:keywords/>
  <dc:description/>
  <cp:lastModifiedBy>Mary Beth Martin</cp:lastModifiedBy>
  <cp:revision>1</cp:revision>
  <dcterms:created xsi:type="dcterms:W3CDTF">2023-11-01T16:16:00Z</dcterms:created>
  <dcterms:modified xsi:type="dcterms:W3CDTF">2023-11-01T16:20:00Z</dcterms:modified>
</cp:coreProperties>
</file>