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:highlight w:val="none"/>
        </w:rPr>
        <w:t xml:space="preserve">Normal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b/>
      <w:bCs/>
      <w:sz w:val="40"/>
      <w:szCs w:val="40"/>
    </w:rPr>
  </w:style>
  <w:style w:type="character" w:styleId="13">
    <w:name w:val="Heading 1 Char"/>
    <w:link w:val="12"/>
    <w:uiPriority w:val="9"/>
    <w:rPr>
      <w:b/>
      <w:bCs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b/>
      <w:bCs/>
      <w:sz w:val="34"/>
    </w:rPr>
  </w:style>
  <w:style w:type="character" w:styleId="15">
    <w:name w:val="Heading 2 Char"/>
    <w:link w:val="14"/>
    <w:uiPriority w:val="9"/>
    <w:rPr>
      <w:b/>
      <w:bCs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b/>
      <w:bCs/>
      <w:sz w:val="30"/>
      <w:szCs w:val="30"/>
    </w:rPr>
  </w:style>
  <w:style w:type="character" w:styleId="17">
    <w:name w:val="Heading 3 Char"/>
    <w:link w:val="16"/>
    <w:uiPriority w:val="9"/>
    <w:rPr>
      <w:b/>
      <w:bCs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sz w:val="24"/>
      <w:szCs w:val="24"/>
    </w:r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2023-01-05T18:22:21Z</dcterms:modified>
</cp:coreProperties>
</file>