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Heading1"/>
      </w:pPr>
      <w:r>
        <w:t>Internship T-Cell</w:t>
      </w:r>
      <w:r w:rsidR="00ED47A3">
        <w:t>.tdB</w:t>
      </w:r>
      <w:r>
        <w:t xml:space="preserve"> review</w:t>
      </w:r>
    </w:p>
    <w:p w14:paraId="23017F7F" w14:textId="68455EC4" w:rsidR="00595B77" w:rsidRDefault="00595B77"/>
    <w:p w14:paraId="48517A2A" w14:textId="2885540E" w:rsidR="00595B77" w:rsidRDefault="00595B77" w:rsidP="00ED47A3">
      <w:pPr>
        <w:pStyle w:val="Heading2"/>
      </w:pPr>
      <w:r>
        <w:t>2019-05-27</w:t>
      </w:r>
      <w:r w:rsidR="00C75B38">
        <w:t xml:space="preserve"> Review</w:t>
      </w:r>
    </w:p>
    <w:p w14:paraId="48CDEE65" w14:textId="715145BE" w:rsidR="00C75B38" w:rsidRDefault="00C75B38" w:rsidP="00C75B38"/>
    <w:p w14:paraId="55ED8940" w14:textId="3400B861" w:rsidR="00C75B38" w:rsidRDefault="00C75B38" w:rsidP="00C75B38">
      <w:pPr>
        <w:pStyle w:val="Heading2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6D790CFF" w:rsidR="00C75B38" w:rsidRDefault="00C75B38" w:rsidP="00C75B38">
      <w:r>
        <w:t>Recommandation for grid setting on WG layers</w:t>
      </w:r>
    </w:p>
    <w:p w14:paraId="57F471F2" w14:textId="69317464" w:rsidR="00C75B38" w:rsidRDefault="00C75B38" w:rsidP="00C75B38">
      <w:r>
        <w:rPr>
          <w:noProof/>
        </w:rPr>
        <w:lastRenderedPageBreak/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Heading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Heading4"/>
      </w:pPr>
      <w:r>
        <w:t>Waveguide</w:t>
      </w:r>
    </w:p>
    <w:p w14:paraId="4DD91816" w14:textId="13562136" w:rsidR="00ED47A3" w:rsidRPr="00ED47A3" w:rsidRDefault="00ED47A3" w:rsidP="00ED47A3">
      <w:pPr>
        <w:pStyle w:val="ListParagraph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Heading4"/>
      </w:pPr>
      <w:r>
        <w:t>Bend</w:t>
      </w:r>
    </w:p>
    <w:p w14:paraId="1D65103B" w14:textId="30229BA6" w:rsidR="00ED47A3" w:rsidRDefault="00ED47A3" w:rsidP="00ED47A3">
      <w:pPr>
        <w:pStyle w:val="ListParagraph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ListParagraph"/>
      </w:pPr>
      <w:r>
        <w:rPr>
          <w:noProof/>
        </w:rPr>
        <w:lastRenderedPageBreak/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Default="00ED47A3" w:rsidP="00ED47A3">
      <w:pPr>
        <w:pStyle w:val="ListParagraph"/>
        <w:numPr>
          <w:ilvl w:val="0"/>
          <w:numId w:val="1"/>
        </w:numPr>
      </w:pPr>
      <w:r>
        <w:t>For the next version:</w:t>
      </w:r>
    </w:p>
    <w:p w14:paraId="7FB6C690" w14:textId="59A76739" w:rsidR="00ED47A3" w:rsidRDefault="00ED47A3" w:rsidP="00ED47A3">
      <w:pPr>
        <w:pStyle w:val="ListParagraph"/>
        <w:numPr>
          <w:ilvl w:val="1"/>
          <w:numId w:val="1"/>
        </w:numPr>
      </w:pPr>
      <w:r>
        <w:t>Raster the WG layer</w:t>
      </w:r>
    </w:p>
    <w:p w14:paraId="062FE654" w14:textId="53B0D386" w:rsidR="00ED47A3" w:rsidRDefault="00ED47A3" w:rsidP="00ED47A3">
      <w:pPr>
        <w:pStyle w:val="ListParagraph"/>
        <w:numPr>
          <w:ilvl w:val="1"/>
          <w:numId w:val="1"/>
        </w:numPr>
      </w:pPr>
      <w:r>
        <w:t xml:space="preserve">Parameter add </w:t>
      </w:r>
    </w:p>
    <w:p w14:paraId="41AF8B1B" w14:textId="4BFAAC3B" w:rsidR="00ED47A3" w:rsidRDefault="00ED47A3" w:rsidP="00ED47A3">
      <w:pPr>
        <w:pStyle w:val="ListParagraph"/>
        <w:numPr>
          <w:ilvl w:val="2"/>
          <w:numId w:val="1"/>
        </w:numPr>
      </w:pPr>
      <w:r>
        <w:t>WGGROW</w:t>
      </w:r>
      <w:r w:rsidR="00C75B38">
        <w:t xml:space="preserve"> width dimension (3µm)</w:t>
      </w:r>
      <w:r w:rsidR="00924FD4">
        <w:t xml:space="preserve"> – not to include WG width</w:t>
      </w:r>
    </w:p>
    <w:p w14:paraId="712608E2" w14:textId="58F1C560" w:rsidR="00C75B38" w:rsidRDefault="00C75B38" w:rsidP="00C75B38">
      <w:pPr>
        <w:pStyle w:val="ListParagraph"/>
        <w:numPr>
          <w:ilvl w:val="2"/>
          <w:numId w:val="1"/>
        </w:numPr>
      </w:pPr>
      <w:r>
        <w:t>WGOVL width dimension (10µm)</w:t>
      </w:r>
      <w:r w:rsidR="00924FD4">
        <w:t xml:space="preserve"> – not to include WG width</w:t>
      </w:r>
    </w:p>
    <w:p w14:paraId="5DFEF076" w14:textId="77302069" w:rsidR="00C75B38" w:rsidRDefault="00C75B38" w:rsidP="00C75B38">
      <w:pPr>
        <w:pStyle w:val="ListParagraph"/>
        <w:numPr>
          <w:ilvl w:val="2"/>
          <w:numId w:val="1"/>
        </w:numPr>
      </w:pPr>
      <w:r>
        <w:t>Overlay width dimension (1.5µm)</w:t>
      </w:r>
    </w:p>
    <w:p w14:paraId="151FC0C5" w14:textId="77777777" w:rsidR="00C75B38" w:rsidRDefault="00C75B38" w:rsidP="00C75B38">
      <w:pPr>
        <w:pStyle w:val="ListParagraph"/>
        <w:numPr>
          <w:ilvl w:val="1"/>
          <w:numId w:val="1"/>
        </w:numPr>
      </w:pPr>
      <w:r>
        <w:t>Place origin at center of bottom waveguide</w:t>
      </w:r>
    </w:p>
    <w:p w14:paraId="610660F8" w14:textId="76D5A9A7" w:rsidR="00C75B38" w:rsidRDefault="00C75B38" w:rsidP="00C75B38">
      <w:pPr>
        <w:pStyle w:val="ListParagraph"/>
        <w:numPr>
          <w:ilvl w:val="0"/>
          <w:numId w:val="1"/>
        </w:numPr>
      </w:pPr>
      <w:r>
        <w:t>To investigate (with the help of Tanner):</w:t>
      </w:r>
    </w:p>
    <w:p w14:paraId="7AEF24DF" w14:textId="3241079F" w:rsidR="004B5489" w:rsidRDefault="00C75B38" w:rsidP="004B5489">
      <w:pPr>
        <w:pStyle w:val="ListParagraph"/>
        <w:numPr>
          <w:ilvl w:val="1"/>
          <w:numId w:val="1"/>
        </w:numPr>
      </w:pPr>
      <w:r>
        <w:t>Can we change the name of the instance?</w:t>
      </w:r>
      <w:r w:rsidR="004B5489">
        <w:t xml:space="preserve"> (i.e Bend450_R100_A90_Raster)</w:t>
      </w:r>
    </w:p>
    <w:p w14:paraId="1765F3E1" w14:textId="3FC77646" w:rsidR="00C75B38" w:rsidRDefault="00C75B38" w:rsidP="00C75B38">
      <w:pPr>
        <w:pStyle w:val="Heading4"/>
      </w:pPr>
      <w:r>
        <w:t>S-Bend</w:t>
      </w:r>
    </w:p>
    <w:p w14:paraId="3D49B6EF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ListParagraph"/>
      </w:pPr>
      <w:r>
        <w:rPr>
          <w:noProof/>
        </w:rPr>
        <w:lastRenderedPageBreak/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For the next version:</w:t>
      </w:r>
    </w:p>
    <w:p w14:paraId="62F56B72" w14:textId="77777777" w:rsidR="00C75B38" w:rsidRDefault="00C75B38" w:rsidP="00C75B38">
      <w:pPr>
        <w:pStyle w:val="ListParagraph"/>
        <w:numPr>
          <w:ilvl w:val="1"/>
          <w:numId w:val="1"/>
        </w:numPr>
      </w:pPr>
      <w:r>
        <w:t>Raster the WG layer</w:t>
      </w:r>
    </w:p>
    <w:p w14:paraId="7C27EED8" w14:textId="77777777" w:rsidR="00C75B38" w:rsidRDefault="00C75B38" w:rsidP="00C75B38">
      <w:pPr>
        <w:pStyle w:val="ListParagraph"/>
        <w:numPr>
          <w:ilvl w:val="1"/>
          <w:numId w:val="1"/>
        </w:numPr>
      </w:pPr>
      <w:r>
        <w:t xml:space="preserve">Parameter add </w:t>
      </w:r>
    </w:p>
    <w:p w14:paraId="2302CD08" w14:textId="50DA58E4" w:rsidR="00C75B38" w:rsidRDefault="00C75B38" w:rsidP="00C75B38">
      <w:pPr>
        <w:pStyle w:val="ListParagraph"/>
        <w:numPr>
          <w:ilvl w:val="2"/>
          <w:numId w:val="1"/>
        </w:numPr>
      </w:pPr>
      <w:r>
        <w:t>WGGROW width dimension (3µm)</w:t>
      </w:r>
      <w:r w:rsidR="00924FD4">
        <w:t xml:space="preserve"> – not to include WG width</w:t>
      </w:r>
    </w:p>
    <w:p w14:paraId="3D80696C" w14:textId="4B5F879F" w:rsidR="00C75B38" w:rsidRDefault="00C75B38" w:rsidP="00C75B38">
      <w:pPr>
        <w:pStyle w:val="ListParagraph"/>
        <w:numPr>
          <w:ilvl w:val="2"/>
          <w:numId w:val="1"/>
        </w:numPr>
      </w:pPr>
      <w:r>
        <w:t>WGOVL width dimension (10µm)</w:t>
      </w:r>
      <w:r w:rsidR="00924FD4">
        <w:t xml:space="preserve"> – not to include WG width</w:t>
      </w:r>
    </w:p>
    <w:p w14:paraId="025932F3" w14:textId="77777777" w:rsidR="00C75B38" w:rsidRDefault="00C75B38" w:rsidP="00C75B38">
      <w:pPr>
        <w:pStyle w:val="ListParagraph"/>
        <w:numPr>
          <w:ilvl w:val="2"/>
          <w:numId w:val="1"/>
        </w:numPr>
      </w:pPr>
      <w:r>
        <w:t>Overlay width dimension (1.5µm)</w:t>
      </w:r>
    </w:p>
    <w:p w14:paraId="3304382B" w14:textId="77777777" w:rsidR="00C75B38" w:rsidRDefault="00C75B38" w:rsidP="00C75B38">
      <w:pPr>
        <w:pStyle w:val="ListParagraph"/>
        <w:numPr>
          <w:ilvl w:val="1"/>
          <w:numId w:val="1"/>
        </w:numPr>
      </w:pPr>
      <w:r>
        <w:t>Place origin at center of bottom waveguide</w:t>
      </w:r>
    </w:p>
    <w:p w14:paraId="43EBA3B0" w14:textId="77777777" w:rsidR="00C75B38" w:rsidRDefault="00C75B38" w:rsidP="00C75B38">
      <w:pPr>
        <w:pStyle w:val="ListParagraph"/>
        <w:numPr>
          <w:ilvl w:val="0"/>
          <w:numId w:val="1"/>
        </w:numPr>
      </w:pPr>
      <w:r>
        <w:t>To investigate (with the help of Tanner):</w:t>
      </w:r>
    </w:p>
    <w:p w14:paraId="41F36E27" w14:textId="77EB49E3" w:rsidR="00C75B38" w:rsidRDefault="00C75B38" w:rsidP="00C75B38">
      <w:pPr>
        <w:pStyle w:val="ListParagraph"/>
        <w:numPr>
          <w:ilvl w:val="1"/>
          <w:numId w:val="1"/>
        </w:numPr>
      </w:pPr>
      <w:r>
        <w:t>Can we change the name of the instance?</w:t>
      </w:r>
      <w:r w:rsidR="004B5489">
        <w:t xml:space="preserve"> (i.e. SBend450_R100_w10o0_Raster)</w:t>
      </w:r>
    </w:p>
    <w:p w14:paraId="789CE66F" w14:textId="0DFF9D69" w:rsidR="009115E0" w:rsidRDefault="009115E0" w:rsidP="009115E0">
      <w:pPr>
        <w:pStyle w:val="ListParagraph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ListParagraph"/>
        <w:numPr>
          <w:ilvl w:val="1"/>
          <w:numId w:val="1"/>
        </w:numPr>
      </w:pPr>
      <w:r>
        <w:lastRenderedPageBreak/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584AD797" w:rsidR="009115E0" w:rsidRDefault="009115E0" w:rsidP="00C75B38">
      <w:pPr>
        <w:pStyle w:val="ListParagraph"/>
        <w:numPr>
          <w:ilvl w:val="1"/>
          <w:numId w:val="1"/>
        </w:numPr>
      </w:pPr>
      <w:r>
        <w:t>Might not be present after raster</w:t>
      </w:r>
      <w:bookmarkStart w:id="0" w:name="_GoBack"/>
      <w:bookmarkEnd w:id="0"/>
    </w:p>
    <w:p w14:paraId="28E71672" w14:textId="3F7987C0" w:rsidR="00C75B38" w:rsidRDefault="00C75B38" w:rsidP="00C75B38">
      <w:pPr>
        <w:ind w:left="1080"/>
      </w:pPr>
    </w:p>
    <w:p w14:paraId="3459A57F" w14:textId="77777777" w:rsidR="00C75B38" w:rsidRDefault="00C75B38" w:rsidP="00C75B38">
      <w:pPr>
        <w:ind w:left="1080"/>
      </w:pPr>
    </w:p>
    <w:p w14:paraId="3B7FACF0" w14:textId="2C1A38CC" w:rsidR="00C75B38" w:rsidRDefault="00C75B38" w:rsidP="00C75B38">
      <w:pPr>
        <w:pStyle w:val="ListParagraph"/>
        <w:ind w:left="1440"/>
      </w:pPr>
    </w:p>
    <w:p w14:paraId="0501BA23" w14:textId="77777777" w:rsidR="00C75B38" w:rsidRPr="00ED47A3" w:rsidRDefault="00C75B38" w:rsidP="00C75B38">
      <w:pPr>
        <w:pStyle w:val="ListParagraph"/>
        <w:ind w:left="1440"/>
      </w:pPr>
    </w:p>
    <w:p w14:paraId="14914A3B" w14:textId="2AC13686" w:rsidR="00ED47A3" w:rsidRDefault="00ED47A3" w:rsidP="00ED47A3">
      <w:pPr>
        <w:pStyle w:val="ListParagraph"/>
      </w:pPr>
    </w:p>
    <w:p w14:paraId="50B5D85A" w14:textId="77777777" w:rsidR="00ED47A3" w:rsidRDefault="00ED47A3" w:rsidP="00ED47A3">
      <w:pPr>
        <w:pStyle w:val="ListParagraph"/>
      </w:pPr>
    </w:p>
    <w:p w14:paraId="4BCBC343" w14:textId="77777777" w:rsidR="00ED47A3" w:rsidRPr="00ED47A3" w:rsidRDefault="00ED47A3" w:rsidP="00ED47A3"/>
    <w:sectPr w:rsidR="00ED47A3" w:rsidRPr="00ED47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4B5489"/>
    <w:rsid w:val="00595B77"/>
    <w:rsid w:val="009115E0"/>
    <w:rsid w:val="00924FD4"/>
    <w:rsid w:val="00C75B38"/>
    <w:rsid w:val="00E90449"/>
    <w:rsid w:val="00ED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Martin Berard</cp:lastModifiedBy>
  <cp:revision>5</cp:revision>
  <dcterms:created xsi:type="dcterms:W3CDTF">2019-05-27T14:00:00Z</dcterms:created>
  <dcterms:modified xsi:type="dcterms:W3CDTF">2019-05-27T15:00:00Z</dcterms:modified>
</cp:coreProperties>
</file>