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73E3" w:rsidR="009F3755" w:rsidP="7D980A2C" w:rsidRDefault="00FA7DC7" w14:paraId="7BC3491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sz w:val="24"/>
          <w:szCs w:val="24"/>
        </w:rPr>
        <w:t>Matthew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E.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980A2C" w:rsidR="7D980A2C">
        <w:rPr>
          <w:rFonts w:ascii="Times New Roman" w:hAnsi="Times New Roman" w:cs="Times New Roman"/>
          <w:sz w:val="24"/>
          <w:szCs w:val="24"/>
        </w:rPr>
        <w:t>Berginski</w:t>
      </w:r>
      <w:proofErr w:type="spellEnd"/>
    </w:p>
    <w:p w:rsidRPr="007173E3" w:rsidR="00FA7DC7" w:rsidP="0BB20B47" w:rsidRDefault="00FA7DC7" w14:paraId="0DD80B7E" w14:textId="77777777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Curriculum Vitae</w:t>
      </w:r>
    </w:p>
    <w:p w:rsidRPr="007173E3" w:rsidR="00FA7DC7" w:rsidP="0BB20B47" w:rsidRDefault="00F15040" w14:paraId="343D984C" w14:textId="0523C52F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May 2018</w:t>
      </w:r>
      <w:bookmarkStart w:name="_GoBack" w:id="0"/>
      <w:bookmarkEnd w:id="0"/>
    </w:p>
    <w:p w:rsidRPr="007173E3" w:rsidR="00FA7DC7" w:rsidP="00574A13" w:rsidRDefault="00F15040" w14:paraId="3A0865F0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pict w14:anchorId="4A6825D1">
          <v:rect id="_x0000_i1025" style="width:0;height:1.5pt" o:hr="t" o:hrstd="t" o:hralign="center" fillcolor="#a0a0a0" stroked="f"/>
        </w:pict>
      </w:r>
    </w:p>
    <w:p w:rsidRPr="007173E3" w:rsidR="00F52966" w:rsidP="00574A13" w:rsidRDefault="00F52966" w14:paraId="6F3B8938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A7DC7" w:rsidP="0BB20B47" w:rsidRDefault="00FA7DC7" w14:paraId="5A0C0BCC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Personal Information:</w:t>
      </w:r>
    </w:p>
    <w:p w:rsidRPr="007173E3" w:rsidR="00FA7DC7" w:rsidP="00574A13" w:rsidRDefault="00FA7DC7" w14:paraId="1B2D850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Pr="007173E3" w:rsidR="00FA7DC7" w:rsidTr="7514F03F" w14:paraId="38F5287F" w14:textId="77777777">
        <w:tc>
          <w:tcPr>
            <w:tcW w:w="1818" w:type="dxa"/>
            <w:tcMar/>
          </w:tcPr>
          <w:p w:rsidRPr="007173E3" w:rsidR="00FA7DC7" w:rsidP="7514F03F" w:rsidRDefault="00FA7DC7" w14:paraId="3C5510F2" w14:textId="77777777" w14:noSpellErr="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758" w:type="dxa"/>
            <w:tcMar/>
          </w:tcPr>
          <w:p w:rsidRPr="007173E3" w:rsidR="00FA7DC7" w:rsidP="7514F03F" w:rsidRDefault="00AA6BEB" w14:paraId="5FA430E8" w14:textId="2DC5CDE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110 Manning Dr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Mary Ellen Jones Building - Room 10114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Chapel Hill, NC 27599-7575</w:t>
            </w:r>
          </w:p>
        </w:tc>
      </w:tr>
      <w:tr w:rsidRPr="007173E3" w:rsidR="00FA7DC7" w:rsidTr="7514F03F" w14:paraId="067A0195" w14:textId="77777777">
        <w:tc>
          <w:tcPr>
            <w:tcW w:w="1818" w:type="dxa"/>
            <w:tcMar/>
          </w:tcPr>
          <w:p w:rsidRPr="007173E3" w:rsidR="00FA7DC7" w:rsidP="7514F03F" w:rsidRDefault="00FA7DC7" w14:paraId="301F5F6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Email:</w:t>
            </w:r>
          </w:p>
        </w:tc>
        <w:tc>
          <w:tcPr>
            <w:tcW w:w="7758" w:type="dxa"/>
            <w:tcMar/>
          </w:tcPr>
          <w:p w:rsidRPr="007173E3" w:rsidR="00FA7DC7" w:rsidP="7514F03F" w:rsidRDefault="00B667D9" w14:paraId="3E9C1FB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matthew.berginski@gma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il.com OR matthew.berginski@unc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.edu</w:t>
            </w:r>
          </w:p>
        </w:tc>
      </w:tr>
      <w:tr w:rsidRPr="007173E3" w:rsidR="007F2C26" w:rsidTr="7514F03F" w14:paraId="65F6C928" w14:textId="77777777">
        <w:tc>
          <w:tcPr>
            <w:tcW w:w="1818" w:type="dxa"/>
            <w:tcMar/>
          </w:tcPr>
          <w:p w:rsidRPr="007173E3" w:rsidR="007F2C26" w:rsidP="7514F03F" w:rsidRDefault="007F2C26" w14:paraId="6173ABE1" w14:textId="4C902815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Phone:</w:t>
            </w:r>
          </w:p>
        </w:tc>
        <w:tc>
          <w:tcPr>
            <w:tcW w:w="7758" w:type="dxa"/>
            <w:tcMar/>
          </w:tcPr>
          <w:p w:rsidRPr="007173E3" w:rsidR="007F2C26" w:rsidP="7514F03F" w:rsidRDefault="007F2C26" w14:paraId="2D95C6C2" w14:textId="247F9687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919-966-5717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(work) OR 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859-797-6722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(cell)</w:t>
            </w:r>
          </w:p>
        </w:tc>
      </w:tr>
    </w:tbl>
    <w:p w:rsidRPr="007173E3" w:rsidR="00FA7DC7" w:rsidP="00574A13" w:rsidRDefault="00FA7DC7" w14:paraId="478FE4B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50387" w:rsidP="0BB20B47" w:rsidRDefault="00F50387" w14:paraId="76460A82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Education:</w:t>
      </w:r>
    </w:p>
    <w:p w:rsidRPr="007173E3" w:rsidR="00F50387" w:rsidP="00574A13" w:rsidRDefault="00F50387" w14:paraId="780E08BF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Pr="007173E3" w:rsidR="00F50387" w:rsidTr="7514F03F" w14:paraId="7F1E908B" w14:textId="77777777">
        <w:tc>
          <w:tcPr>
            <w:tcW w:w="1728" w:type="dxa"/>
            <w:tcMar/>
          </w:tcPr>
          <w:p w:rsidRPr="007173E3" w:rsidR="00F50387" w:rsidP="7514F03F" w:rsidRDefault="00F50387" w14:paraId="4D727A67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3BCE945D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Ph.D.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and North Carolina State University</w:t>
            </w:r>
          </w:p>
        </w:tc>
      </w:tr>
      <w:tr w:rsidRPr="007173E3" w:rsidR="00F50387" w:rsidTr="7514F03F" w14:paraId="6BEE1780" w14:textId="77777777">
        <w:tc>
          <w:tcPr>
            <w:tcW w:w="1728" w:type="dxa"/>
            <w:tcMar/>
          </w:tcPr>
          <w:p w:rsidRPr="007173E3" w:rsidR="00F50387" w:rsidP="7514F03F" w:rsidRDefault="00F50387" w14:paraId="529C1F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4A7B014F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B.S.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Pr="007173E3" w:rsidR="00A43B9E" w:rsidP="00A934E9" w:rsidRDefault="00A43B9E" w14:paraId="2808879B" w14:textId="77777777">
      <w:pPr>
        <w:spacing w:after="0" w:line="240" w:lineRule="auto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02721C" w:rsidP="00574A13" w:rsidRDefault="0002721C" w14:paraId="6A4713C2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396F6F" w:rsidP="0BB20B47" w:rsidRDefault="00C13644" w14:paraId="43CDDA22" w14:textId="77777777" w14:noSpellErr="1">
      <w:pPr>
        <w:pStyle w:val="ListParagraph"/>
        <w:spacing w:line="240" w:lineRule="auto"/>
        <w:ind w:left="144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Publications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 xml:space="preserve"> (*indicates co-first-authorship)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:</w:t>
      </w:r>
    </w:p>
    <w:p w:rsidRPr="00FE007D" w:rsidR="00FE007D" w:rsidP="0BB20B47" w:rsidRDefault="00BE6D1D" w14:paraId="2C94D1F1" w14:textId="2A6F278B" w14:noSpellErr="1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>See</w:t>
      </w: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ec01efff22fe4bde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Google Scholar</w:t>
        </w:r>
      </w:hyperlink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for Citation Information</w:t>
      </w:r>
    </w:p>
    <w:p w:rsidRPr="00FE007D" w:rsidR="00FE007D" w:rsidP="7D980A2C" w:rsidRDefault="00FE007D" w14:paraId="04A3ED9A" w14:textId="42A1335B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/>
          <w:sz w:val="24"/>
          <w:szCs w:val="24"/>
        </w:rPr>
        <w:t xml:space="preserve">Metz K, </w:t>
      </w:r>
      <w:proofErr w:type="spellStart"/>
      <w:r w:rsidRPr="7D980A2C" w:rsidR="7D980A2C">
        <w:rPr>
          <w:rStyle w:val="citationauthor"/>
          <w:rFonts w:ascii="Times New Roman" w:hAnsi="Times New Roman"/>
          <w:sz w:val="24"/>
          <w:szCs w:val="24"/>
        </w:rPr>
        <w:t>Deoudes</w:t>
      </w:r>
      <w:proofErr w:type="spellEnd"/>
      <w:r w:rsidRPr="7D980A2C" w:rsidR="7D980A2C">
        <w:rPr>
          <w:rStyle w:val="citationauthor"/>
          <w:rFonts w:ascii="Times New Roman" w:hAnsi="Times New Roman"/>
          <w:sz w:val="24"/>
          <w:szCs w:val="24"/>
        </w:rPr>
        <w:t xml:space="preserve"> EM, </w:t>
      </w:r>
      <w:proofErr w:type="spellStart"/>
      <w:r w:rsidRPr="7D980A2C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, Jimenez-Ruiz I, Aksoy BA, Hammerbacher J, Gomez SM, </w:t>
      </w:r>
      <w:proofErr w:type="spellStart"/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Phanstiel</w:t>
      </w:r>
      <w:proofErr w:type="spellEnd"/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DH. </w:t>
      </w:r>
      <w:r w:rsidRPr="7D980A2C" w:rsidR="7D980A2C">
        <w:rPr>
          <w:rStyle w:val="citationauthor"/>
          <w:rFonts w:ascii="Times New Roman" w:hAnsi="Times New Roman"/>
          <w:b w:val="0"/>
          <w:bCs w:val="0"/>
          <w:i w:val="1"/>
          <w:iCs w:val="1"/>
          <w:sz w:val="24"/>
          <w:szCs w:val="24"/>
          <w:u w:val="none"/>
        </w:rPr>
        <w:t>Cell Systems</w:t>
      </w:r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, 2018 (</w:t>
      </w:r>
      <w:hyperlink r:id="R866d800bd53f418f">
        <w:r w:rsidRPr="7D980A2C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HTML</w:t>
        </w:r>
      </w:hyperlink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|</w:t>
      </w:r>
      <w:hyperlink r:id="R58d19cc3779e45b3">
        <w:r w:rsidRPr="7D980A2C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PDF</w:t>
        </w:r>
      </w:hyperlink>
      <w:proofErr w:type="gramStart"/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)  Selected</w:t>
      </w:r>
      <w:proofErr w:type="gramEnd"/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as </w:t>
      </w:r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cover for Cell Systems issue</w:t>
      </w:r>
      <w:proofErr w:type="spellStart"/>
      <w:proofErr w:type="spellEnd"/>
      <w:proofErr w:type="spellStart"/>
      <w:proofErr w:type="spellEnd"/>
    </w:p>
    <w:p w:rsidRPr="00FE007D" w:rsidR="00FE007D" w:rsidP="7D980A2C" w:rsidRDefault="00FE007D" w14:paraId="73D63111" w14:textId="0B322063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/>
          <w:sz w:val="24"/>
          <w:szCs w:val="24"/>
        </w:rPr>
        <w:t xml:space="preserve">LaCroix AS, Lynch AD, </w:t>
      </w:r>
      <w:proofErr w:type="spellStart"/>
      <w:r w:rsidRPr="7D980A2C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/>
          <w:sz w:val="24"/>
          <w:szCs w:val="24"/>
        </w:rPr>
        <w:t xml:space="preserve">, Hoffman BD. Tunable molecular tension sensors reveal extension-based control of vinculin loading. </w:t>
      </w:r>
      <w:proofErr w:type="spellStart"/>
      <w:r w:rsidRPr="7D980A2C" w:rsidR="7D980A2C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eLife</w:t>
      </w:r>
      <w:proofErr w:type="spellEnd"/>
      <w:r w:rsidRPr="7D980A2C" w:rsidR="7D980A2C">
        <w:rPr>
          <w:rStyle w:val="citationauthor"/>
          <w:rFonts w:ascii="Times New Roman" w:hAnsi="Times New Roman"/>
          <w:sz w:val="24"/>
          <w:szCs w:val="24"/>
        </w:rPr>
        <w:t>, 2018 (</w:t>
      </w:r>
      <w:hyperlink r:id="Rf713a9f8c8f448bf">
        <w:r w:rsidRPr="7D980A2C" w:rsidR="7D980A2C">
          <w:rPr>
            <w:rStyle w:val="Hyperlink"/>
            <w:rFonts w:ascii="Times New Roman" w:hAnsi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/>
          <w:sz w:val="24"/>
          <w:szCs w:val="24"/>
        </w:rPr>
        <w:t>|</w:t>
      </w:r>
      <w:hyperlink r:id="R54fdeb695ba642a0">
        <w:r w:rsidRPr="7D980A2C" w:rsidR="7D980A2C">
          <w:rPr>
            <w:rStyle w:val="Hyperlink"/>
            <w:rFonts w:ascii="Times New Roman" w:hAnsi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/>
          <w:sz w:val="24"/>
          <w:szCs w:val="24"/>
        </w:rPr>
        <w:t>)</w:t>
      </w:r>
    </w:p>
    <w:p w:rsidR="0BB20B47" w:rsidP="7D980A2C" w:rsidRDefault="0BB20B47" w14:paraId="367F386A" w14:textId="52B8B2E2">
      <w:pPr>
        <w:pStyle w:val="ListParagraph"/>
        <w:numPr>
          <w:ilvl w:val="0"/>
          <w:numId w:val="10"/>
        </w:numPr>
        <w:spacing w:line="240" w:lineRule="auto"/>
        <w:rPr>
          <w:noProof w:val="0"/>
          <w:sz w:val="24"/>
          <w:szCs w:val="24"/>
          <w:lang w:val="en-US"/>
        </w:rPr>
      </w:pPr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Creed</w:t>
      </w:r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SJ</w:t>
      </w:r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,Le</w:t>
      </w:r>
      <w:proofErr w:type="spellEnd"/>
      <w:hyperlink r:id="R64d2bdb9be9a4840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CP, 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Hassan</w:t>
      </w:r>
      <w:hyperlink r:id="R7808878100d94b01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M, 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Pon</w:t>
      </w:r>
      <w:hyperlink r:id="Rba7f19e3ce534625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CK,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Albold</w:t>
      </w:r>
      <w:proofErr w:type="spellEnd"/>
      <w:hyperlink r:id="Rda5694eb1d7044a3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S,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Chan KT, </w:t>
      </w:r>
      <w:proofErr w:type="spellStart"/>
      <w:r w:rsidRPr="7D980A2C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Berginski</w:t>
      </w:r>
      <w:proofErr w:type="spellEnd"/>
      <w:hyperlink r:id="Re9d88ee968d0416e">
        <w:r w:rsidRPr="7D980A2C" w:rsidR="7D980A2C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4"/>
            <w:szCs w:val="24"/>
            <w:u w:val="single"/>
            <w:lang w:val="en-US"/>
          </w:rPr>
          <w:t xml:space="preserve"> ME</w:t>
        </w:r>
      </w:hyperlink>
      <w:r w:rsidRPr="7D980A2C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</w:t>
      </w:r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Huang</w:t>
      </w:r>
      <w:hyperlink r:id="R3dd863800e1c4aa7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Z,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Bear</w:t>
      </w:r>
      <w:hyperlink r:id="R9143133f4f5f4ae7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JE,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Lane</w:t>
      </w:r>
      <w:hyperlink r:id="R660c167d97cf4a13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JR,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Halls</w:t>
      </w:r>
      <w:hyperlink r:id="R7d9299e6e219453d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ML, 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Ferrari</w:t>
      </w:r>
      <w:hyperlink r:id="Re60c8f8d10934e29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D,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Nowell</w:t>
      </w:r>
      <w:hyperlink r:id="R5e1b977fa98341c9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CJ,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Sloan</w:t>
      </w:r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EK. β2-adrenoce</w:t>
      </w:r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ptor signaling regulates </w:t>
      </w:r>
      <w:proofErr w:type="spellStart"/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invadopodia</w:t>
      </w:r>
      <w:proofErr w:type="spellEnd"/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formation to enhance tumor cell invasion. </w:t>
      </w:r>
      <w:r w:rsidRPr="7D980A2C" w:rsidR="7D980A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Breast Cancer Research</w:t>
      </w:r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2015 (</w:t>
      </w:r>
      <w:hyperlink r:id="Rd7e14ee4bb6c4711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HTML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|</w:t>
      </w:r>
      <w:hyperlink r:id="R477b64b78b6b42e7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PDF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)</w:t>
      </w:r>
    </w:p>
    <w:p w:rsidRPr="00251731" w:rsidR="00251731" w:rsidP="7D980A2C" w:rsidRDefault="00251731" w14:paraId="1A2D26A3" w14:textId="77777777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LaCroix AS, Rothenberg KE,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Urs AN, Hoffman BD. 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Construction, imaging, and analysis of FRET-based tension sensors in living cells. </w:t>
      </w:r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Methods in Cell Biology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2015 (</w:t>
      </w:r>
      <w:hyperlink r:id="R23ca913f6e15417b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3d41e70bb6ca4c88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9E0FE7" w:rsidR="009E0FE7" w:rsidP="7D980A2C" w:rsidRDefault="009E0FE7" w14:paraId="512FF97B" w14:textId="0D6D03FC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Chan KT,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Asokan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SB, King SJ, Bo T, Dubose ES, Liu W,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Simon JM, Davis IJ, Gomez SM, Sharpless NE, Bear JE. LKB1 loss in melanoma disrupts directional migration toward extracellular matrix cues. </w:t>
      </w:r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JCB</w:t>
      </w:r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851e010d0c8747c7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6bcc753ee26b460a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7173E3" w:rsidP="7D980A2C" w:rsidRDefault="007173E3" w14:paraId="3882BB5A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Chu PH, 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Tsygankov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D, 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 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Dagliyan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O, Gomez SM, 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Elston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TC, 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Karginov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AV, Hahn KM. Engineered kinase activation reveals unique 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morphodynamic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phenotypes and associated trafficking for 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Src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family isoforms. </w:t>
      </w:r>
      <w:r w:rsidRPr="7D980A2C" w:rsidR="7D980A2C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PNAS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521e34289a3f434a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3a4912dee8784307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)</w:t>
      </w:r>
    </w:p>
    <w:p w:rsidRPr="007173E3" w:rsidR="009925E2" w:rsidP="7D980A2C" w:rsidRDefault="009925E2" w14:paraId="0A5A331B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Creed SJ, Cochran S, Roadcap DW, Bear JE, Gomez SM. Automated analysis of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invadopodia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dynamics in live cells. 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PeerJ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0d8fdde50eee4039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48b53acb040b4852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Part of and Cover Image for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PeerJ’s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Top Cancer Papers </w:t>
      </w:r>
      <w:hyperlink r:id="R19849d06e1074111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Collection</w:t>
        </w:r>
      </w:hyperlink>
    </w:p>
    <w:p w:rsidRPr="007173E3" w:rsidR="007034B3" w:rsidP="7D980A2C" w:rsidRDefault="007034B3" w14:paraId="41674A41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Karginov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AV,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Tsygangov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Chu P, Trudeau ED, Yi JJ, Gomez SM,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Elston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TC, Hahn KM. </w:t>
      </w:r>
      <w:hyperlink r:id="R4185612c8e0b4760">
        <w:r w:rsidRPr="7D980A2C" w:rsidR="7D980A2C">
          <w:rPr>
            <w:rStyle w:val="citationauthor"/>
            <w:rFonts w:ascii="Times New Roman" w:hAnsi="Times New Roman" w:eastAsia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Nature Chemical Biology,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35f09ca1d3574b2d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56eb887c2e634132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5C2668" w:rsidP="7D980A2C" w:rsidRDefault="005C2668" w14:paraId="3A0A04BA" w14:textId="3FA3C6D4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Lin LK, Fulton LM,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West ML, Taylor NA, Moran TP, Coghill JM, Blazer BR, Bear JE,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Serody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JS. 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Intravital imaging of donor allogeneic effector and regulatory T cells with host dendritic cells during GvHD. </w:t>
      </w:r>
      <w:r w:rsidRPr="7D980A2C" w:rsidR="7D980A2C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Blood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be253ecd098447a6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17dea954122e4b1d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)</w:t>
      </w:r>
    </w:p>
    <w:p w:rsidRPr="007173E3" w:rsidR="005C2668" w:rsidP="7D980A2C" w:rsidRDefault="005C2668" w14:paraId="20D98D66" w14:textId="21FBCC49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Vitriol EA, Wise AL,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Networks. </w:t>
      </w:r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Molecular Biology of the Cell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2013 (</w:t>
      </w:r>
      <w:hyperlink r:id="R7aec55ede18241f4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ec90357d38dd4b83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F109AF" w:rsidP="7D980A2C" w:rsidRDefault="0002721C" w14:paraId="55123DC6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980A2C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>, Gomez SM.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7D980A2C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F1000Research</w:t>
      </w:r>
      <w:r w:rsidRPr="7D980A2C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 </w:t>
      </w:r>
      <w:r w:rsidRPr="7D980A2C" w:rsidR="7D980A2C">
        <w:rPr>
          <w:rFonts w:ascii="Times New Roman" w:hAnsi="Times New Roman" w:cs="Times New Roman"/>
          <w:sz w:val="24"/>
          <w:szCs w:val="24"/>
        </w:rPr>
        <w:t>(</w:t>
      </w:r>
      <w:hyperlink r:id="R6ed8e2f37ade472c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c9047f6781ea4ef2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244FAD" w:rsidP="7D980A2C" w:rsidRDefault="00244FAD" w14:paraId="37D8A5DA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Sankar CP, </w:t>
      </w:r>
      <w:proofErr w:type="spellStart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>Barhoumi</w:t>
      </w:r>
      <w:proofErr w:type="spellEnd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R, </w:t>
      </w:r>
      <w:proofErr w:type="spellStart"/>
      <w:r w:rsidRPr="7D980A2C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>Sreenivasappa</w:t>
      </w:r>
      <w:proofErr w:type="spellEnd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H, Tranche A, Gomez SM, Rivera GM. </w:t>
      </w:r>
      <w:proofErr w:type="spellStart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>Nck</w:t>
      </w:r>
      <w:proofErr w:type="spellEnd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enables directional cell migration through the coordination of polarized membrane protrusion with adhesion dynamics. </w:t>
      </w:r>
      <w:r w:rsidRPr="7D980A2C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Journal of Cell Science</w:t>
      </w:r>
      <w:r w:rsidRPr="7D980A2C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980A2C" w:rsidR="7D980A2C">
        <w:rPr>
          <w:rFonts w:ascii="Times New Roman" w:hAnsi="Times New Roman" w:cs="Times New Roman"/>
          <w:sz w:val="24"/>
          <w:szCs w:val="24"/>
        </w:rPr>
        <w:t>(</w:t>
      </w:r>
      <w:hyperlink r:id="R5fd2ec37f63848c2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f6ed14c223d04100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7D980A2C" w:rsidRDefault="00DB03CF" w14:paraId="0D5F7CA2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Chen Z, Lessey E, </w:t>
      </w:r>
      <w:proofErr w:type="spellStart"/>
      <w:r w:rsidRPr="7D980A2C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>Berginski</w:t>
      </w:r>
      <w:proofErr w:type="spellEnd"/>
      <w:r w:rsidRPr="7D980A2C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ME</w:t>
      </w:r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Cao L, Li J, </w:t>
      </w:r>
      <w:proofErr w:type="spellStart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Trepat</w:t>
      </w:r>
      <w:proofErr w:type="spellEnd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X, </w:t>
      </w:r>
      <w:proofErr w:type="spellStart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Itano</w:t>
      </w:r>
      <w:proofErr w:type="spellEnd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Gomez SM, </w:t>
      </w:r>
      <w:proofErr w:type="spellStart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Kapustina</w:t>
      </w:r>
      <w:proofErr w:type="spellEnd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Huang C, Burridge K, </w:t>
      </w:r>
      <w:proofErr w:type="spellStart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Truskey</w:t>
      </w:r>
      <w:proofErr w:type="spellEnd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G, and Jacobson K. Gleevec, an </w:t>
      </w:r>
      <w:proofErr w:type="spellStart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abl</w:t>
      </w:r>
      <w:proofErr w:type="spellEnd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family inhibitor, produces a profound change in cell shape and migration. </w:t>
      </w:r>
      <w:proofErr w:type="spellStart"/>
      <w:r w:rsidRPr="7D980A2C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PLoS</w:t>
      </w:r>
      <w:proofErr w:type="spellEnd"/>
      <w:r w:rsidRPr="7D980A2C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ONE</w:t>
      </w:r>
      <w:r w:rsidRPr="7D980A2C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,</w:t>
      </w:r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2013. </w:t>
      </w:r>
      <w:r w:rsidRPr="7D980A2C" w:rsidR="7D980A2C">
        <w:rPr>
          <w:rFonts w:ascii="Times New Roman" w:hAnsi="Times New Roman" w:cs="Times New Roman"/>
          <w:sz w:val="24"/>
          <w:szCs w:val="24"/>
        </w:rPr>
        <w:t>(</w:t>
      </w:r>
      <w:hyperlink r:id="Rbefb8ed7a7dc4f41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2aaf8687b21b4ef6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7D980A2C" w:rsidRDefault="003F3EDE" w14:paraId="233CFD90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sz w:val="24"/>
          <w:szCs w:val="24"/>
        </w:rPr>
        <w:t>Wu C</w:t>
      </w:r>
      <w:r w:rsidRPr="7D980A2C" w:rsidR="7D980A2C">
        <w:rPr>
          <w:rFonts w:ascii="Times New Roman" w:hAnsi="Times New Roman" w:cs="Times New Roman"/>
          <w:sz w:val="24"/>
          <w:szCs w:val="24"/>
        </w:rPr>
        <w:t>*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D980A2C" w:rsidR="7D980A2C">
        <w:rPr>
          <w:rFonts w:ascii="Times New Roman" w:hAnsi="Times New Roman" w:cs="Times New Roman"/>
          <w:sz w:val="24"/>
          <w:szCs w:val="24"/>
        </w:rPr>
        <w:t>Asokan</w:t>
      </w:r>
      <w:proofErr w:type="spellEnd"/>
      <w:r w:rsidRPr="7D980A2C" w:rsidR="7D980A2C">
        <w:rPr>
          <w:rFonts w:ascii="Times New Roman" w:hAnsi="Times New Roman" w:cs="Times New Roman"/>
          <w:sz w:val="24"/>
          <w:szCs w:val="24"/>
        </w:rPr>
        <w:t xml:space="preserve"> SB</w:t>
      </w:r>
      <w:r w:rsidRPr="7D980A2C" w:rsidR="7D980A2C">
        <w:rPr>
          <w:rFonts w:ascii="Times New Roman" w:hAnsi="Times New Roman" w:cs="Times New Roman"/>
          <w:sz w:val="24"/>
          <w:szCs w:val="24"/>
        </w:rPr>
        <w:t>*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D980A2C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Fonts w:ascii="Times New Roman" w:hAnsi="Times New Roman" w:cs="Times New Roman"/>
          <w:sz w:val="24"/>
          <w:szCs w:val="24"/>
        </w:rPr>
        <w:t>, Haynes EM, Sharpless NE, Griffith JD, Gomez SM, Bear JE.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Pr="7D980A2C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Cell</w:t>
      </w:r>
      <w:r w:rsidRPr="7D980A2C" w:rsidR="7D980A2C">
        <w:rPr>
          <w:rFonts w:ascii="Times New Roman" w:hAnsi="Times New Roman" w:cs="Times New Roman"/>
          <w:sz w:val="24"/>
          <w:szCs w:val="24"/>
        </w:rPr>
        <w:t>,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0c17174d1f9a46a5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c05d8d1f28464ce0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87A17" w:rsidP="7D980A2C" w:rsidRDefault="00FE5E97" w14:paraId="75D84551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C, Swaminathan VS, 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7D980A2C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J Biol Chem</w:t>
      </w:r>
      <w:r w:rsidRPr="7D980A2C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5f713043f98c4e64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bdac753080d64ecc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3C59F5" w:rsidP="7D980A2C" w:rsidRDefault="00FE5E97" w14:paraId="04E823A0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7D980A2C" w:rsidR="7D980A2C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980A2C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PLoS</w:t>
      </w:r>
      <w:proofErr w:type="spellEnd"/>
      <w:r w:rsidRPr="7D980A2C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 xml:space="preserve"> ONE</w:t>
      </w:r>
      <w:r w:rsidRPr="7D980A2C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2011 </w:t>
      </w:r>
      <w:r w:rsidRPr="7D980A2C" w:rsidR="7D980A2C">
        <w:rPr>
          <w:rFonts w:ascii="Times New Roman" w:hAnsi="Times New Roman" w:cs="Times New Roman"/>
          <w:sz w:val="24"/>
          <w:szCs w:val="24"/>
        </w:rPr>
        <w:t>(</w:t>
      </w:r>
      <w:hyperlink r:id="R1b4d2cf549064f13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c08d7cab22e740b6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FE5E97" w:rsidP="0BB20B47" w:rsidRDefault="00A43B9E" w14:paraId="58AB5384" w14:textId="77777777" w14:noSpellErr="1">
      <w:pPr>
        <w:spacing w:line="240" w:lineRule="auto"/>
        <w:ind w:left="540" w:hanging="270"/>
        <w:jc w:val="center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Presentations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and Posters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:</w:t>
      </w:r>
    </w:p>
    <w:p w:rsidR="160E16FE" w:rsidP="7514F03F" w:rsidRDefault="160E16FE" w14:paraId="673E2846" w14:textId="079D6ABA" w14:noSpellErr="1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sz w:val="24"/>
          <w:szCs w:val="24"/>
        </w:rPr>
      </w:pP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Introduction to the IDG-Kinases and the Dark Kinase Knowledge Base, Boston, MA, August 2018</w:t>
      </w:r>
    </w:p>
    <w:p w:rsidR="00AE1C14" w:rsidP="7514F03F" w:rsidRDefault="00AE1C14" w14:paraId="3FAFD71B" w14:textId="77777777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Development of an Ezrin Tension Sensor to Measure Load Between the Memb</w:t>
      </w: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rane and the Actin Cytoskeleton</w:t>
      </w: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Triangle Cytoskeleton Conference, </w:t>
      </w:r>
      <w:proofErr w:type="spellStart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NC,</w:t>
      </w: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September</w:t>
      </w: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2017</w:t>
      </w:r>
    </w:p>
    <w:p w:rsidRPr="00B116F5" w:rsidR="00B116F5" w:rsidP="7514F03F" w:rsidRDefault="00B116F5" w14:paraId="57DBECB7" w14:textId="77777777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Design, Construction and Application of an Ezrin Tension Sensor</w:t>
      </w: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Triangle Cytoskeleton Meeting, </w:t>
      </w:r>
      <w:proofErr w:type="spellStart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2016</w:t>
      </w:r>
    </w:p>
    <w:p w:rsidRPr="00F7588D" w:rsidR="00F7588D" w:rsidP="7514F03F" w:rsidRDefault="00F7588D" w14:paraId="2B151461" w14:textId="77777777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 and use of an Ezrin tension sensor to measure actin-plasma membrane loading, Triangle Cytoskeleton Meeting, </w:t>
      </w:r>
      <w:proofErr w:type="spellStart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2015</w:t>
      </w:r>
    </w:p>
    <w:p w:rsidRPr="007173E3" w:rsidR="008451CC" w:rsidP="0BB20B47" w:rsidRDefault="006C24E9" w14:paraId="62BB964B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Comprehensive Spatiotemporal Analysis of Focal Adhesion Dynamics in Living Cells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BMES Meeting, Pittsburgh, PA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October 2009</w:t>
      </w:r>
    </w:p>
    <w:p w:rsidRPr="007173E3" w:rsidR="00B568F1" w:rsidP="0BB20B47" w:rsidRDefault="00B568F1" w14:paraId="518198E8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August 2009</w:t>
      </w:r>
    </w:p>
    <w:p w:rsidRPr="007173E3" w:rsidR="007A317E" w:rsidP="0BB20B47" w:rsidRDefault="007A317E" w14:paraId="73D3D811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Pr="007173E3" w:rsidR="008451CC" w:rsidP="0BB20B47" w:rsidRDefault="007A317E" w14:paraId="2114F193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Pr="007173E3" w:rsidR="003F3EDE" w:rsidP="00574A13" w:rsidRDefault="003F3EDE" w14:paraId="3B844F5F" w14:textId="77777777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</w:p>
    <w:p w:rsidRPr="007B6658" w:rsidR="00C13644" w:rsidP="0BB20B47" w:rsidRDefault="009D3673" w14:paraId="5DE5C77A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Honors</w:t>
      </w:r>
      <w:r w:rsidRPr="0BB20B47" w:rsidR="0BB20B47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BB20B47" w:rsidR="0BB20B4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Pr="007B6658" w:rsidR="00877A0D" w:rsidTr="7514F03F" w14:paraId="0BB2A54B" w14:textId="77777777">
        <w:tc>
          <w:tcPr>
            <w:tcW w:w="1548" w:type="dxa"/>
            <w:tcMar/>
          </w:tcPr>
          <w:p w:rsidRPr="007B6658" w:rsidR="00877A0D" w:rsidP="7514F03F" w:rsidRDefault="00877A0D" w14:paraId="53227699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2016</w:t>
            </w:r>
          </w:p>
        </w:tc>
        <w:tc>
          <w:tcPr>
            <w:tcW w:w="8028" w:type="dxa"/>
            <w:tcMar/>
          </w:tcPr>
          <w:p w:rsidRPr="007B6658" w:rsidR="00877A0D" w:rsidP="7514F03F" w:rsidRDefault="00877A0D" w14:paraId="6C2CBF45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NIH F32 Postdoctoral Fellowship (</w:t>
            </w:r>
            <w:hyperlink r:id="R82cb8ec6979f4bd6">
              <w:r w:rsidRPr="7514F03F" w:rsidR="7514F03F">
                <w:rPr>
                  <w:rFonts w:ascii="Times New Roman" w:hAnsi="Times New Roman" w:eastAsia="ＭＳ 明朝" w:cs="Times New Roman" w:eastAsiaTheme="minorEastAsia"/>
                  <w:sz w:val="24"/>
                  <w:szCs w:val="24"/>
                </w:rPr>
                <w:t>GM119294</w:t>
              </w:r>
            </w:hyperlink>
            <w:r w:rsidR="7514F03F">
              <w:rPr/>
              <w:t>)</w:t>
            </w:r>
          </w:p>
        </w:tc>
      </w:tr>
      <w:tr w:rsidRPr="007B6658" w:rsidR="006C24E9" w:rsidTr="7514F03F" w14:paraId="47DE7810" w14:textId="77777777">
        <w:tc>
          <w:tcPr>
            <w:tcW w:w="1548" w:type="dxa"/>
            <w:tcMar/>
          </w:tcPr>
          <w:p w:rsidRPr="007B6658" w:rsidR="006C24E9" w:rsidP="7514F03F" w:rsidRDefault="006C24E9" w14:paraId="5F7BDF06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2006-2009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2E27CC89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NS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F Graduate Research Fellowship</w:t>
            </w:r>
          </w:p>
        </w:tc>
      </w:tr>
      <w:tr w:rsidRPr="007B6658" w:rsidR="006C24E9" w:rsidTr="7514F03F" w14:paraId="732C60A4" w14:textId="77777777">
        <w:tc>
          <w:tcPr>
            <w:tcW w:w="1548" w:type="dxa"/>
            <w:tcMar/>
          </w:tcPr>
          <w:p w:rsidRPr="007B6658" w:rsidR="006C24E9" w:rsidP="7514F03F" w:rsidRDefault="006C24E9" w14:paraId="3CB0E4EA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2006-2008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694ABC72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North Carolina State Dean’s Fellowship</w:t>
            </w:r>
          </w:p>
        </w:tc>
      </w:tr>
      <w:tr w:rsidRPr="007B6658" w:rsidR="006C24E9" w:rsidTr="7514F03F" w14:paraId="74AB60EB" w14:textId="77777777">
        <w:tc>
          <w:tcPr>
            <w:tcW w:w="1548" w:type="dxa"/>
            <w:tcMar/>
          </w:tcPr>
          <w:p w:rsidRPr="007B6658" w:rsidR="006C24E9" w:rsidP="7514F03F" w:rsidRDefault="006C24E9" w14:paraId="08845D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8028" w:type="dxa"/>
            <w:tcMar/>
          </w:tcPr>
          <w:p w:rsidRPr="007B6658" w:rsidR="006C24E9" w:rsidP="7514F03F" w:rsidRDefault="00A81200" w14:paraId="590D776C" w14:textId="77777777" w14:noSpellErr="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Graduated Summa Cum Laude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P="00B032B0" w:rsidRDefault="00B032B0" w14:paraId="6DB20CC8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6BEB" w:rsidP="006C1FC2" w:rsidRDefault="00AA6BEB" w14:paraId="02203F21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7B6658" w:rsidR="00B032B0" w:rsidP="0BB20B47" w:rsidRDefault="00B032B0" w14:paraId="62A146C5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95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85"/>
        <w:gridCol w:w="8091"/>
      </w:tblGrid>
      <w:tr w:rsidRPr="007B6658" w:rsidR="00B032B0" w:rsidTr="7514F03F" w14:paraId="112F47AC" w14:textId="77777777">
        <w:tc>
          <w:tcPr>
            <w:tcW w:w="1485" w:type="dxa"/>
            <w:tcMar/>
          </w:tcPr>
          <w:p w:rsidRPr="007B6658" w:rsidR="00B032B0" w:rsidP="7514F03F" w:rsidRDefault="00B032B0" w14:paraId="6024E5FB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0297B60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Tutor with the Learning Center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University of North Carolina at Chapel Hill</w:t>
            </w:r>
          </w:p>
        </w:tc>
      </w:tr>
      <w:tr w:rsidRPr="007B6658" w:rsidR="00B032B0" w:rsidTr="7514F03F" w14:paraId="316EAFE6" w14:textId="77777777">
        <w:tc>
          <w:tcPr>
            <w:tcW w:w="1485" w:type="dxa"/>
            <w:tcMar/>
          </w:tcPr>
          <w:p w:rsidRPr="007B6658" w:rsidR="00B032B0" w:rsidP="7514F03F" w:rsidRDefault="00BE41CB" w14:paraId="5DDD4124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2008-2009</w:t>
            </w:r>
          </w:p>
        </w:tc>
        <w:tc>
          <w:tcPr>
            <w:tcW w:w="8091" w:type="dxa"/>
            <w:tcMar/>
          </w:tcPr>
          <w:p w:rsidRPr="007B6658" w:rsidR="00B032B0" w:rsidP="7514F03F" w:rsidRDefault="00640641" w14:paraId="0C18E0A4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Pr="007B6658" w:rsidR="00B032B0" w:rsidTr="7514F03F" w14:paraId="1D9066E1" w14:textId="77777777">
        <w:tc>
          <w:tcPr>
            <w:tcW w:w="1485" w:type="dxa"/>
            <w:tcMar/>
          </w:tcPr>
          <w:p w:rsidRPr="007B6658" w:rsidR="00B032B0" w:rsidP="7514F03F" w:rsidRDefault="00B032B0" w14:paraId="7E5EC67E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2005-2006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6651739C" w14:textId="38920CB0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Teaching Assistant in BMED 2300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Georgia Institute of Technology</w:t>
            </w:r>
          </w:p>
          <w:p w:rsidRPr="007B6658" w:rsidR="00B032B0" w:rsidP="7514F03F" w:rsidRDefault="00B032B0" w14:paraId="4868A093" w14:textId="252BF25E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  <w:p w:rsidRPr="007B6658" w:rsidR="00B032B0" w:rsidP="7514F03F" w:rsidRDefault="00B032B0" w14:paraId="14F1DBF8" w14:textId="5169E157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Pr="007B6658" w:rsidR="006C24E9" w:rsidP="160E16FE" w:rsidRDefault="006C24E9" w14:paraId="47C7788A" w14:noSpellErr="1" w14:textId="56E9CE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Certifications: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160E16FE" w:rsidTr="7514F03F" w14:paraId="46E74295">
        <w:tc>
          <w:tcPr>
            <w:tcW w:w="1548" w:type="dxa"/>
            <w:tcMar/>
          </w:tcPr>
          <w:p w:rsidR="160E16FE" w:rsidP="7514F03F" w:rsidRDefault="160E16FE" w14:paraId="6C9FBC71" w14:textId="6BDAA109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</w:t>
            </w:r>
          </w:p>
        </w:tc>
        <w:tc>
          <w:tcPr>
            <w:tcW w:w="8028" w:type="dxa"/>
            <w:tcMar/>
          </w:tcPr>
          <w:p w:rsidR="7D980A2C" w:rsidP="7514F03F" w:rsidRDefault="7D980A2C" w14:paraId="50B76E63" w14:textId="0D0E92F6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deeplearning.ai through Coursera</w:t>
            </w:r>
          </w:p>
          <w:p w:rsidR="160E16FE" w:rsidP="7514F03F" w:rsidRDefault="160E16FE" w14:paraId="5B2B970A" w14:textId="5EB8EAC8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="160E16FE" w:rsidP="160E16FE" w:rsidRDefault="160E16FE" w14:noSpellErr="1" w14:paraId="3B3A879A" w14:textId="784ABDE6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Open Source Software:</w:t>
      </w:r>
    </w:p>
    <w:p w:rsidR="160E16FE" w:rsidP="160E16FE" w:rsidRDefault="160E16FE" w14:noSpellErr="1" w14:paraId="75C271E7" w14:textId="0186000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 xml:space="preserve">See </w:t>
      </w: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https://github.com/mbergins</w:t>
      </w:r>
    </w:p>
    <w:sectPr w:rsidRPr="007B6658" w:rsidR="006C24E9" w:rsidSect="00DE21F0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63" w:rsidP="00785CCF" w:rsidRDefault="003D2D63" w14:paraId="3AA88CF8" w14:textId="77777777">
      <w:pPr>
        <w:spacing w:after="0" w:line="240" w:lineRule="auto"/>
      </w:pPr>
      <w:r>
        <w:separator/>
      </w:r>
    </w:p>
  </w:endnote>
  <w:endnote w:type="continuationSeparator" w:id="0">
    <w:p w:rsidR="003D2D63" w:rsidP="00785CCF" w:rsidRDefault="003D2D63" w14:paraId="5937F4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BE64BC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318F45EC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5CCF" w:rsidRDefault="00785CCF" w14:paraId="607A3218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76C05102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 w14:paraId="4AF0B12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63" w:rsidP="00785CCF" w:rsidRDefault="003D2D63" w14:paraId="187F9B0B" w14:textId="77777777">
      <w:pPr>
        <w:spacing w:after="0" w:line="240" w:lineRule="auto"/>
      </w:pPr>
      <w:r>
        <w:separator/>
      </w:r>
    </w:p>
  </w:footnote>
  <w:footnote w:type="continuationSeparator" w:id="0">
    <w:p w:rsidR="003D2D63" w:rsidP="00785CCF" w:rsidRDefault="003D2D63" w14:paraId="2AABD3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F299C28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 w14:paraId="4BAAFDEF" w14:textId="77777777">
    <w:pPr>
      <w:pStyle w:val="Header"/>
    </w:pPr>
    <w:r>
      <w:ptab w:alignment="center" w:relativeTo="margin" w:leader="none"/>
    </w:r>
    <w:r>
      <w:ptab w:alignment="right" w:relativeTo="margin" w:leader="none"/>
    </w:r>
    <w:r>
      <w:rPr/>
      <w:t xml:space="preserve">Matthew </w:t>
    </w:r>
    <w:proofErr w:type="spellStart"/>
    <w:r>
      <w:rPr/>
      <w:t>Berginski</w:t>
    </w:r>
    <w:proofErr w:type="spellEnd"/>
    <w:r>
      <w:rPr/>
      <w:t xml:space="preserve"> - CV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2794F818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>
      <w:start w:val="1"/>
      <w:numFmt w:val="decimal"/>
      <w:lvlText w:val="%1. 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46A8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4E5A2D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33C56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A6BEB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86F0C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15040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007D"/>
    <w:rsid w:val="00FE5E97"/>
    <w:rsid w:val="0BB20B47"/>
    <w:rsid w:val="160E16FE"/>
    <w:rsid w:val="7514F03F"/>
    <w:rsid w:val="7D9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81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E5E9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intro" w:customStyle="1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itationauthor" w:customStyle="1">
    <w:name w:val="citation_author"/>
    <w:basedOn w:val="DefaultParagraphFont"/>
    <w:rsid w:val="00FE5E97"/>
  </w:style>
  <w:style w:type="character" w:styleId="citationdate" w:customStyle="1">
    <w:name w:val="citation_date"/>
    <w:basedOn w:val="DefaultParagraphFont"/>
    <w:rsid w:val="00FE5E97"/>
  </w:style>
  <w:style w:type="character" w:styleId="citationarticletitle" w:customStyle="1">
    <w:name w:val="citation_article_title"/>
    <w:basedOn w:val="DefaultParagraphFont"/>
    <w:rsid w:val="00FE5E97"/>
  </w:style>
  <w:style w:type="character" w:styleId="citationjournaltitle" w:customStyle="1">
    <w:name w:val="citation_journal_title"/>
    <w:basedOn w:val="DefaultParagraphFont"/>
    <w:rsid w:val="00FE5E97"/>
  </w:style>
  <w:style w:type="character" w:styleId="citationissue" w:customStyle="1">
    <w:name w:val="citation_issue"/>
    <w:basedOn w:val="DefaultParagraphFont"/>
    <w:rsid w:val="00FE5E97"/>
  </w:style>
  <w:style w:type="character" w:styleId="citationstartpage" w:customStyle="1">
    <w:name w:val="citation_start_page"/>
    <w:basedOn w:val="DefaultParagraphFont"/>
    <w:rsid w:val="00FE5E97"/>
  </w:style>
  <w:style w:type="character" w:styleId="citationdoi" w:customStyle="1">
    <w:name w:val="citation_doi"/>
    <w:basedOn w:val="DefaultParagraphFont"/>
    <w:rsid w:val="00FE5E97"/>
  </w:style>
  <w:style w:type="character" w:styleId="slug-doi" w:customStyle="1">
    <w:name w:val="slug-doi"/>
    <w:basedOn w:val="DefaultParagraphFont"/>
    <w:rsid w:val="00FE5E97"/>
  </w:style>
  <w:style w:type="character" w:styleId="Heading2Char" w:customStyle="1">
    <w:name w:val="Heading 2 Char"/>
    <w:basedOn w:val="DefaultParagraphFont"/>
    <w:link w:val="Heading2"/>
    <w:uiPriority w:val="9"/>
    <w:semiHidden/>
    <w:rsid w:val="003F3E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ighlight" w:customStyle="1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5CCF"/>
  </w:style>
  <w:style w:type="character" w:styleId="apple-converted-space" w:customStyle="1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styleId="self-citation-authors" w:customStyle="1">
    <w:name w:val="self-citation-authors"/>
    <w:basedOn w:val="DefaultParagraphFont"/>
    <w:rsid w:val="009925E2"/>
  </w:style>
  <w:style w:type="character" w:styleId="self-citation-year" w:customStyle="1">
    <w:name w:val="self-citation-year"/>
    <w:basedOn w:val="DefaultParagraphFont"/>
    <w:rsid w:val="009925E2"/>
  </w:style>
  <w:style w:type="character" w:styleId="self-citation-title" w:customStyle="1">
    <w:name w:val="self-citation-title"/>
    <w:basedOn w:val="DefaultParagraphFont"/>
    <w:rsid w:val="009925E2"/>
  </w:style>
  <w:style w:type="character" w:styleId="self-citation-journal" w:customStyle="1">
    <w:name w:val="self-citation-journal"/>
    <w:basedOn w:val="DefaultParagraphFont"/>
    <w:rsid w:val="009925E2"/>
  </w:style>
  <w:style w:type="character" w:styleId="self-citation-volume" w:customStyle="1">
    <w:name w:val="self-citation-volume"/>
    <w:basedOn w:val="DefaultParagraphFont"/>
    <w:rsid w:val="009925E2"/>
  </w:style>
  <w:style w:type="character" w:styleId="self-citation-elocation" w:customStyle="1">
    <w:name w:val="self-citation-elocation"/>
    <w:basedOn w:val="DefaultParagraphFont"/>
    <w:rsid w:val="009925E2"/>
  </w:style>
  <w:style w:type="character" w:styleId="Heading3Char" w:customStyle="1">
    <w:name w:val="Heading 3 Char"/>
    <w:basedOn w:val="DefaultParagraphFont"/>
    <w:link w:val="Heading3"/>
    <w:uiPriority w:val="9"/>
    <w:semiHidden/>
    <w:rsid w:val="00F7588D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styleId="il" w:customStyle="1">
    <w:name w:val="il"/>
    <w:basedOn w:val="DefaultParagraphFont"/>
    <w:rsid w:val="00AE1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54" /><Relationship Type="http://schemas.openxmlformats.org/officeDocument/2006/relationships/header" Target="header2.xml" Id="rId55" /><Relationship Type="http://schemas.openxmlformats.org/officeDocument/2006/relationships/footer" Target="footer1.xml" Id="rId56" /><Relationship Type="http://schemas.openxmlformats.org/officeDocument/2006/relationships/footer" Target="footer2.xml" Id="rId57" /><Relationship Type="http://schemas.openxmlformats.org/officeDocument/2006/relationships/header" Target="header3.xml" Id="rId58" /><Relationship Type="http://schemas.openxmlformats.org/officeDocument/2006/relationships/footer" Target="footer3.xml" Id="rId5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ntTable" Target="fontTable.xml" Id="rId60" /><Relationship Type="http://schemas.openxmlformats.org/officeDocument/2006/relationships/theme" Target="theme/theme1.xml" Id="rId61" /><Relationship Type="http://schemas.openxmlformats.org/officeDocument/2006/relationships/glossaryDocument" Target="/word/glossary/document.xml" Id="R3f8585d0030d4d8c" /><Relationship Type="http://schemas.openxmlformats.org/officeDocument/2006/relationships/hyperlink" Target="http://scholar.google.com/citations?user=-n9FUI0AAAAJ" TargetMode="External" Id="Rec01efff22fe4bde" /><Relationship Type="http://schemas.openxmlformats.org/officeDocument/2006/relationships/hyperlink" Target="https://doi.org/10.1016/j.cels.2018.07.001" TargetMode="External" Id="R866d800bd53f418f" /><Relationship Type="http://schemas.openxmlformats.org/officeDocument/2006/relationships/hyperlink" Target="https://www.cell.com/action/showPdf?pii=S2405-4712%2818%2930280-1" TargetMode="External" Id="R58d19cc3779e45b3" /><Relationship Type="http://schemas.openxmlformats.org/officeDocument/2006/relationships/hyperlink" Target="https://doi.org/10.7554/eLife.33927" TargetMode="External" Id="Rf713a9f8c8f448bf" /><Relationship Type="http://schemas.openxmlformats.org/officeDocument/2006/relationships/hyperlink" Target="https://elifesciences.org/download/aHR0cHM6Ly9jZG4uZWxpZmVzY2llbmNlcy5vcmcvYXJ0aWNsZXMvMzM5MjcvZWxpZmUtMzM5MjctdjEucGRm/elife-33927-v1.pdf?_hash=68PRw4bse7DMWYcOiRTTPtUQjhtnGLaBGAY%2Fn7rqKRI%3D" TargetMode="External" Id="R54fdeb695ba642a0" /><Relationship Type="http://schemas.openxmlformats.org/officeDocument/2006/relationships/hyperlink" Target="http://www.breast-cancer-research.com/content/17/1/145/" TargetMode="External" Id="R64d2bdb9be9a4840" /><Relationship Type="http://schemas.openxmlformats.org/officeDocument/2006/relationships/hyperlink" Target="http://www.breast-cancer-research.com/content/17/1/145/" TargetMode="External" Id="R7808878100d94b01" /><Relationship Type="http://schemas.openxmlformats.org/officeDocument/2006/relationships/hyperlink" Target="http://www.breast-cancer-research.com/content/17/1/145/" TargetMode="External" Id="Rba7f19e3ce534625" /><Relationship Type="http://schemas.openxmlformats.org/officeDocument/2006/relationships/hyperlink" Target="http://www.breast-cancer-research.com/content/17/1/145/" TargetMode="External" Id="Rda5694eb1d7044a3" /><Relationship Type="http://schemas.openxmlformats.org/officeDocument/2006/relationships/hyperlink" Target="http://www.breast-cancer-research.com/content/17/1/145/" TargetMode="External" Id="Re9d88ee968d0416e" /><Relationship Type="http://schemas.openxmlformats.org/officeDocument/2006/relationships/hyperlink" Target="http://www.breast-cancer-research.com/content/17/1/145/" TargetMode="External" Id="R3dd863800e1c4aa7" /><Relationship Type="http://schemas.openxmlformats.org/officeDocument/2006/relationships/hyperlink" Target="http://www.breast-cancer-research.com/content/17/1/145/" TargetMode="External" Id="R9143133f4f5f4ae7" /><Relationship Type="http://schemas.openxmlformats.org/officeDocument/2006/relationships/hyperlink" Target="http://www.breast-cancer-research.com/content/17/1/145/" TargetMode="External" Id="R660c167d97cf4a13" /><Relationship Type="http://schemas.openxmlformats.org/officeDocument/2006/relationships/hyperlink" Target="http://www.breast-cancer-research.com/content/17/1/145/" TargetMode="External" Id="R7d9299e6e219453d" /><Relationship Type="http://schemas.openxmlformats.org/officeDocument/2006/relationships/hyperlink" Target="http://www.breast-cancer-research.com/content/17/1/145/" TargetMode="External" Id="Re60c8f8d10934e29" /><Relationship Type="http://schemas.openxmlformats.org/officeDocument/2006/relationships/hyperlink" Target="http://www.breast-cancer-research.com/content/17/1/145/" TargetMode="External" Id="R5e1b977fa98341c9" /><Relationship Type="http://schemas.openxmlformats.org/officeDocument/2006/relationships/hyperlink" Target="http://dx.doi.org/10.1186/s13058-015-0655-3" TargetMode="External" Id="Rd7e14ee4bb6c4711" /><Relationship Type="http://schemas.openxmlformats.org/officeDocument/2006/relationships/hyperlink" Target="http://www.breast-cancer-research.com/content/pdf/s13058-015-0655-3.pdf" TargetMode="External" Id="R477b64b78b6b42e7" /><Relationship Type="http://schemas.openxmlformats.org/officeDocument/2006/relationships/hyperlink" Target="http://dx.doi.org/10.1016/bs.mcb.2014.10.033" TargetMode="External" Id="R23ca913f6e15417b" /><Relationship Type="http://schemas.openxmlformats.org/officeDocument/2006/relationships/hyperlink" Target="http://www.sciencedirect.com/science/article/pii/S0091679X1400034X/pdfft?md5=b79c03793faa202d690fb8bd2adbc08f&amp;pid=1-s2.0-S0091679X1400034X-main.pdf" TargetMode="External" Id="R3d41e70bb6ca4c88" /><Relationship Type="http://schemas.openxmlformats.org/officeDocument/2006/relationships/hyperlink" Target="http://dx.doi.org/10.1083/jcb.201404067" TargetMode="External" Id="R851e010d0c8747c7" /><Relationship Type="http://schemas.openxmlformats.org/officeDocument/2006/relationships/hyperlink" Target="http://jcb.rupress.org/content/207/2/299.full.pdf+html" TargetMode="External" Id="R6bcc753ee26b460a" /><Relationship Type="http://schemas.openxmlformats.org/officeDocument/2006/relationships/hyperlink" Target="http://dx.doi.org/10.1073/pnas.1404487111" TargetMode="External" Id="R521e34289a3f434a" /><Relationship Type="http://schemas.openxmlformats.org/officeDocument/2006/relationships/hyperlink" Target="http://www.pnas.org/content/111/34/12420.full.pdf+html" TargetMode="External" Id="R3a4912dee8784307" /><Relationship Type="http://schemas.openxmlformats.org/officeDocument/2006/relationships/hyperlink" Target="http://dx.doi.org/10.7717/peerj.462" TargetMode="External" Id="R0d8fdde50eee4039" /><Relationship Type="http://schemas.openxmlformats.org/officeDocument/2006/relationships/hyperlink" Target="https://peerj.com/articles/462.pdf" TargetMode="External" Id="R48b53acb040b4852" /><Relationship Type="http://schemas.openxmlformats.org/officeDocument/2006/relationships/hyperlink" Target="https://peerj.com/collections/20-cancer-biology-july-2015/" TargetMode="External" Id="R19849d06e1074111" /><Relationship Type="http://schemas.openxmlformats.org/officeDocument/2006/relationships/hyperlink" Target="http://www.nature.com/nchembio/journal/vaop/ncurrent/full/nchembio.1477.html" TargetMode="External" Id="R4185612c8e0b4760" /><Relationship Type="http://schemas.openxmlformats.org/officeDocument/2006/relationships/hyperlink" Target="http://www.nature.com/nchembio/journal/vaop/ncurrent/full/nchembio.1477.html" TargetMode="External" Id="R35f09ca1d3574b2d" /><Relationship Type="http://schemas.openxmlformats.org/officeDocument/2006/relationships/hyperlink" Target="http://www.nature.com/nchembio/journal/vaop/ncurrent/pdf/nchembio.1477.pdf" TargetMode="External" Id="R56eb887c2e634132" /><Relationship Type="http://schemas.openxmlformats.org/officeDocument/2006/relationships/hyperlink" Target="http://bloodjournal.hematologylibrary.org/content/early/2014/01/10/blood-2013-09-526020.short" TargetMode="External" Id="Rbe253ecd098447a6" /><Relationship Type="http://schemas.openxmlformats.org/officeDocument/2006/relationships/hyperlink" Target="http://bloodjournal.hematologylibrary.org/content/early/2014/01/10/blood-2013-09-526020.full.pdf+html" TargetMode="External" Id="R17dea954122e4b1d" /><Relationship Type="http://schemas.openxmlformats.org/officeDocument/2006/relationships/hyperlink" Target="http://dx.doi.org/10.1091/mbc.E13-03-0156" TargetMode="External" Id="R7aec55ede18241f4" /><Relationship Type="http://schemas.openxmlformats.org/officeDocument/2006/relationships/hyperlink" Target="http://www.molbiolcell.org/content/24/14/2238.full.pdf+html" TargetMode="External" Id="Rec90357d38dd4b83" /><Relationship Type="http://schemas.openxmlformats.org/officeDocument/2006/relationships/hyperlink" Target="http://dx.doi.org/10.3410/f1000research.2-68.v1" TargetMode="External" Id="R6ed8e2f37ade472c" /><Relationship Type="http://schemas.openxmlformats.org/officeDocument/2006/relationships/hyperlink" Target="http://f1000research.com/articles/2-68/v1/pdf" TargetMode="External" Id="Rc9047f6781ea4ef2" /><Relationship Type="http://schemas.openxmlformats.org/officeDocument/2006/relationships/hyperlink" Target="http://dx.doi.org/10.1242/jcs.119610" TargetMode="External" Id="R5fd2ec37f63848c2" /><Relationship Type="http://schemas.openxmlformats.org/officeDocument/2006/relationships/hyperlink" Target="http://jcs.biologists.org/content/126/7/1637.full.pdf+html?sid=10e6e5ca-980b-45bf-b6cd-d9ee4bc49dd6" TargetMode="External" Id="Rf6ed14c223d04100" /><Relationship Type="http://schemas.openxmlformats.org/officeDocument/2006/relationships/hyperlink" Target="http://dx.doi.org/10.1371/journal.pone.0052233" TargetMode="External" Id="Rbefb8ed7a7dc4f41" /><Relationship Type="http://schemas.openxmlformats.org/officeDocument/2006/relationships/hyperlink" Target="http://www.plosone.org/article/fetchObjectAttachment.action?uri=info%3Adoi%2F10.1371%2Fjournal.pone.0052233&amp;representation=PDF" TargetMode="External" Id="R2aaf8687b21b4ef6" /><Relationship Type="http://schemas.openxmlformats.org/officeDocument/2006/relationships/hyperlink" Target="http://dx.doi.org/10.1016/j.cell.2011.12.034" TargetMode="External" Id="R0c17174d1f9a46a5" /><Relationship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 Id="Rc05d8d1f28464ce0" /><Relationship Type="http://schemas.openxmlformats.org/officeDocument/2006/relationships/hyperlink" Target="http://dx.doi.org/10.1074/jbc.M111.244293" TargetMode="External" Id="R5f713043f98c4e64" /><Relationship Type="http://schemas.openxmlformats.org/officeDocument/2006/relationships/hyperlink" Target="http://www.jbc.org/content/286/52/45103.full.pdf+html" TargetMode="External" Id="Rbdac753080d64ecc" /><Relationship Type="http://schemas.openxmlformats.org/officeDocument/2006/relationships/hyperlink" Target="http://dx.doi.org/10.1371/journal.pone.0022025" TargetMode="External" Id="R1b4d2cf549064f13" /><Relationship Type="http://schemas.openxmlformats.org/officeDocument/2006/relationships/hyperlink" Target="http://www.plosone.org/article/fetchObjectAttachment.action?uri=info%3Adoi%2F10.1371%2Fjournal.pone.0022025&amp;representation=PDF" TargetMode="External" Id="Rc08d7cab22e740b6" /><Relationship Type="http://schemas.openxmlformats.org/officeDocument/2006/relationships/hyperlink" Target="https://projectreporter.nih.gov/project_info_details.cfm?aid=9123403&amp;icde=29694024&amp;ddparam=&amp;ddvalue=&amp;ddsub=&amp;cr=1&amp;csb=default&amp;cs=ASC" TargetMode="External" Id="R82cb8ec6979f4bd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2ce92-3260-4c3f-a74d-e61c9eace20c}"/>
      </w:docPartPr>
      <w:docPartBody>
        <w:p w14:paraId="435BC6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75F1-F032-A147-BF8D-48B4F03E69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North Carolina at Chapel Hill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Matthew Berginski</dc:creator>
  <lastModifiedBy>Berginski, Matthew</lastModifiedBy>
  <revision>77</revision>
  <lastPrinted>2016-10-03T17:25:00.0000000Z</lastPrinted>
  <dcterms:created xsi:type="dcterms:W3CDTF">2013-03-29T15:29:00.0000000Z</dcterms:created>
  <dcterms:modified xsi:type="dcterms:W3CDTF">2019-05-16T14:46:13.8780529Z</dcterms:modified>
</coreProperties>
</file>