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AE1C14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2017</w:t>
      </w:r>
    </w:p>
    <w:p w:rsidR="00FA7DC7" w:rsidRPr="007173E3" w:rsidRDefault="006C1FC2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326F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8B326F" w:rsidRPr="008B326F" w:rsidRDefault="008B326F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</w:pP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Creed SJ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Le</w:t>
      </w:r>
      <w:hyperlink r:id="rId9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CP,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Hassan</w:t>
      </w:r>
      <w:hyperlink r:id="rId10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Pon</w:t>
      </w:r>
      <w:proofErr w:type="spellEnd"/>
      <w:r w:rsidR="006C1FC2">
        <w:fldChar w:fldCharType="begin"/>
      </w:r>
      <w:r w:rsidR="006C1FC2">
        <w:instrText xml:space="preserve"> HYPERLINK "http://www.breast-cancer-research.com/content/17/1/145/" \l </w:instrText>
      </w:r>
      <w:r w:rsidR="006C1FC2">
        <w:instrText xml:space="preserve">"ins1" </w:instrText>
      </w:r>
      <w:r w:rsidR="006C1FC2">
        <w:fldChar w:fldCharType="separate"/>
      </w:r>
      <w:r w:rsidR="006C1FC2">
        <w:fldChar w:fldCharType="end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CK,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Albold</w:t>
      </w:r>
      <w:proofErr w:type="spellEnd"/>
      <w:r w:rsidR="006C1FC2">
        <w:fldChar w:fldCharType="begin"/>
      </w:r>
      <w:r w:rsidR="006C1FC2">
        <w:instrText xml:space="preserve"> HYPERLINK "http://www.breast-cancer-research.com/content/17/1/145/" \l "ins1" </w:instrText>
      </w:r>
      <w:r w:rsidR="006C1FC2">
        <w:fldChar w:fldCharType="separate"/>
      </w:r>
      <w:r w:rsidR="006C1FC2">
        <w:fldChar w:fldCharType="end"/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S,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Chan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KT,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26F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</w:t>
      </w:r>
      <w:hyperlink r:id="rId11" w:anchor="ins3" w:history="1"/>
      <w:r w:rsidRPr="008B326F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Huang</w:t>
      </w:r>
      <w:hyperlink r:id="rId12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Bear</w:t>
      </w:r>
      <w:hyperlink r:id="rId13" w:anchor="ins2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Lane</w:t>
      </w:r>
      <w:hyperlink r:id="rId14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JR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Halls</w:t>
      </w:r>
      <w:hyperlink r:id="rId15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ML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Ferrari</w:t>
      </w:r>
      <w:hyperlink r:id="rId16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Nowell</w:t>
      </w:r>
      <w:proofErr w:type="spellEnd"/>
      <w:r w:rsidR="006C1FC2">
        <w:fldChar w:fldCharType="begin"/>
      </w:r>
      <w:r w:rsidR="006C1FC2">
        <w:instrText xml:space="preserve"> HYPERLINK "http://www.breast-cancer-research.com/content/17/1/145/" \l "ins1" </w:instrText>
      </w:r>
      <w:r w:rsidR="006C1FC2">
        <w:fldChar w:fldCharType="separate"/>
      </w:r>
      <w:r w:rsidR="006C1FC2">
        <w:fldChar w:fldCharType="end"/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CJ,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Sloan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EK. </w:t>
      </w:r>
      <w:proofErr w:type="gramStart"/>
      <w:r w:rsidRPr="008B326F">
        <w:rPr>
          <w:rStyle w:val="citationauthor"/>
          <w:rFonts w:ascii="Times New Roman" w:hAnsi="Times New Roman"/>
          <w:bCs/>
          <w:sz w:val="24"/>
          <w:szCs w:val="24"/>
        </w:rPr>
        <w:t>β2-adrenoceptor</w:t>
      </w:r>
      <w:proofErr w:type="gramEnd"/>
      <w:r w:rsidRPr="008B326F">
        <w:rPr>
          <w:rStyle w:val="citationauthor"/>
          <w:rFonts w:ascii="Times New Roman" w:hAnsi="Times New Roman"/>
          <w:bCs/>
          <w:sz w:val="24"/>
          <w:szCs w:val="24"/>
        </w:rPr>
        <w:t xml:space="preserve"> signaling regulates invadopodia formation to enhance tumor cell invasion</w:t>
      </w:r>
      <w:r>
        <w:rPr>
          <w:rStyle w:val="citationauthor"/>
          <w:rFonts w:ascii="Times New Roman" w:hAnsi="Times New Roman"/>
          <w:bCs/>
          <w:sz w:val="24"/>
          <w:szCs w:val="24"/>
        </w:rPr>
        <w:t>. Breast Cancer Research, 2015</w:t>
      </w:r>
      <w:r w:rsidR="007B6658">
        <w:rPr>
          <w:rStyle w:val="citationauthor"/>
          <w:rFonts w:ascii="Times New Roman" w:hAnsi="Times New Roman"/>
          <w:bCs/>
          <w:sz w:val="24"/>
          <w:szCs w:val="24"/>
        </w:rPr>
        <w:t xml:space="preserve"> (</w:t>
      </w:r>
      <w:hyperlink r:id="rId17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HTML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18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PDF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:rsidR="00251731" w:rsidRPr="00251731" w:rsidRDefault="00251731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Urs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19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2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Asokan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21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3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2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</w:t>
      </w:r>
      <w:proofErr w:type="spellStart"/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PeerJ’s</w:t>
      </w:r>
      <w:proofErr w:type="spellEnd"/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Top Cancer Papers </w:t>
      </w:r>
      <w:hyperlink r:id="rId27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:rsidR="007034B3" w:rsidRPr="007173E3" w:rsidRDefault="007034B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2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2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3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lastRenderedPageBreak/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</w:t>
      </w:r>
      <w:r w:rsidRPr="0007043A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Networks. Molecular Biology of the Cell, 2013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3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Burridge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4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4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4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4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AE1C14" w:rsidRDefault="00AE1C14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Development of an Ezrin Tension Sensor to Measure Load Between the Memb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rane and the Actin Cytoskeleton</w:t>
      </w: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Triangle Cytoskeleton Conference, </w:t>
      </w:r>
      <w:proofErr w:type="spellStart"/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NC,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September</w:t>
      </w: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:rsidR="00B116F5" w:rsidRPr="00B116F5" w:rsidRDefault="00B116F5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B116F5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Design, Construction and Application of an Ezrin Tension Sensor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Triangle Cytoskeleton Meeting, </w:t>
      </w:r>
      <w:proofErr w:type="spellStart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NC. September 2016</w:t>
      </w:r>
    </w:p>
    <w:p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Saxapahaw</w:t>
      </w:r>
      <w:proofErr w:type="spellEnd"/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NC. September 2015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B6658" w:rsidRDefault="009D3673" w:rsidP="00574A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Honors</w:t>
      </w:r>
      <w:r w:rsidR="00877A0D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07B6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877A0D" w:rsidRPr="007B6658" w:rsidTr="00455978">
        <w:tc>
          <w:tcPr>
            <w:tcW w:w="1548" w:type="dxa"/>
          </w:tcPr>
          <w:p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28" w:type="dxa"/>
          </w:tcPr>
          <w:p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NIH F32 Postdoctoral Fellowship (</w:t>
            </w:r>
            <w:hyperlink r:id="rId47" w:tooltip="Click to view Project  Details" w:history="1">
              <w:r w:rsidRPr="00877A0D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GM119294</w:t>
              </w:r>
            </w:hyperlink>
            <w:r>
              <w:t>)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B6658" w:rsidRDefault="00A81200" w:rsidP="005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2B0" w:rsidRPr="007B6658" w:rsidRDefault="00B032B0" w:rsidP="006C1F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B6658">
        <w:rPr>
          <w:rFonts w:ascii="Times New Roman" w:hAnsi="Times New Roman" w:cs="Times New Roman"/>
          <w:sz w:val="24"/>
          <w:szCs w:val="24"/>
        </w:rPr>
        <w:lastRenderedPageBreak/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B6658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B6658" w:rsidRDefault="006C24E9" w:rsidP="00574A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4E9" w:rsidRPr="007B6658" w:rsidSect="00DE21F0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63" w:rsidRDefault="003D2D63" w:rsidP="00785CCF">
      <w:pPr>
        <w:spacing w:after="0" w:line="240" w:lineRule="auto"/>
      </w:pPr>
      <w:r>
        <w:separator/>
      </w:r>
    </w:p>
  </w:endnote>
  <w:endnote w:type="continuationSeparator" w:id="0">
    <w:p w:rsidR="003D2D63" w:rsidRDefault="003D2D63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6C1F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6C1F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63" w:rsidRDefault="003D2D63" w:rsidP="00785CCF">
      <w:pPr>
        <w:spacing w:after="0" w:line="240" w:lineRule="auto"/>
      </w:pPr>
      <w:r>
        <w:separator/>
      </w:r>
    </w:p>
  </w:footnote>
  <w:footnote w:type="continuationSeparator" w:id="0">
    <w:p w:rsidR="003D2D63" w:rsidRDefault="003D2D63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FA731E19-E0B0-46B4-BD2D-5CD87B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ast-cancer-research.com/content/17/1/145/" TargetMode="External"/><Relationship Id="rId18" Type="http://schemas.openxmlformats.org/officeDocument/2006/relationships/hyperlink" Target="http://www.breast-cancer-research.com/content/pdf/s13058-015-0655-3.pdf" TargetMode="External"/><Relationship Id="rId26" Type="http://schemas.openxmlformats.org/officeDocument/2006/relationships/hyperlink" Target="https://peerj.com/articles/462.pdf" TargetMode="External"/><Relationship Id="rId39" Type="http://schemas.openxmlformats.org/officeDocument/2006/relationships/hyperlink" Target="http://dx.doi.org/10.1371/journal.pone.0052233" TargetMode="External"/><Relationship Id="rId21" Type="http://schemas.openxmlformats.org/officeDocument/2006/relationships/hyperlink" Target="http://dx.doi.org/10.1083/jcb.201404067" TargetMode="External"/><Relationship Id="rId34" Type="http://schemas.openxmlformats.org/officeDocument/2006/relationships/hyperlink" Target="http://www.molbiolcell.org/content/24/14/2238.full.pdf+html" TargetMode="External"/><Relationship Id="rId4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47" Type="http://schemas.openxmlformats.org/officeDocument/2006/relationships/hyperlink" Target="https://projectreporter.nih.gov/project_info_details.cfm?aid=9123403&amp;icde=29694024&amp;ddparam=&amp;ddvalue=&amp;ddsub=&amp;cr=1&amp;csb=default&amp;cs=ASC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reast-cancer-research.com/content/17/1/145/" TargetMode="External"/><Relationship Id="rId29" Type="http://schemas.openxmlformats.org/officeDocument/2006/relationships/hyperlink" Target="http://www.nature.com/nchembio/journal/vaop/ncurrent/full/nchembio.1477.html" TargetMode="External"/><Relationship Id="rId11" Type="http://schemas.openxmlformats.org/officeDocument/2006/relationships/hyperlink" Target="http://www.breast-cancer-research.com/content/17/1/145/" TargetMode="External"/><Relationship Id="rId24" Type="http://schemas.openxmlformats.org/officeDocument/2006/relationships/hyperlink" Target="http://www.pnas.org/content/111/34/12420.full.pdf+html" TargetMode="External"/><Relationship Id="rId32" Type="http://schemas.openxmlformats.org/officeDocument/2006/relationships/hyperlink" Target="http://bloodjournal.hematologylibrary.org/content/early/2014/01/10/blood-2013-09-526020.full.pdf+html" TargetMode="External"/><Relationship Id="rId37" Type="http://schemas.openxmlformats.org/officeDocument/2006/relationships/hyperlink" Target="http://dx.doi.org/10.1242/jcs.119610" TargetMode="External"/><Relationship Id="rId40" Type="http://schemas.openxmlformats.org/officeDocument/2006/relationships/hyperlink" Target="http://www.plosone.org/article/fetchObjectAttachment.action?uri=info%3Adoi%2F10.1371%2Fjournal.pone.0052233&amp;representation=PDF" TargetMode="External"/><Relationship Id="rId45" Type="http://schemas.openxmlformats.org/officeDocument/2006/relationships/hyperlink" Target="http://dx.doi.org/10.1371/journal.pone.0022025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www.breast-cancer-research.com/content/17/1/145/" TargetMode="External"/><Relationship Id="rId19" Type="http://schemas.openxmlformats.org/officeDocument/2006/relationships/hyperlink" Target="http://dx.doi.org/10.1016/bs.mcb.2014.10.033" TargetMode="External"/><Relationship Id="rId31" Type="http://schemas.openxmlformats.org/officeDocument/2006/relationships/hyperlink" Target="http://bloodjournal.hematologylibrary.org/content/early/2014/01/10/blood-2013-09-526020.short" TargetMode="External"/><Relationship Id="rId44" Type="http://schemas.openxmlformats.org/officeDocument/2006/relationships/hyperlink" Target="http://www.jbc.org/content/286/52/45103.full.pdf+html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breast-cancer-research.com/content/17/1/145/" TargetMode="External"/><Relationship Id="rId14" Type="http://schemas.openxmlformats.org/officeDocument/2006/relationships/hyperlink" Target="http://www.breast-cancer-research.com/content/17/1/145/" TargetMode="External"/><Relationship Id="rId22" Type="http://schemas.openxmlformats.org/officeDocument/2006/relationships/hyperlink" Target="http://jcb.rupress.org/content/207/2/299.full.pdf+html" TargetMode="External"/><Relationship Id="rId27" Type="http://schemas.openxmlformats.org/officeDocument/2006/relationships/hyperlink" Target="https://peerj.com/collections/20-cancer-biology-july-2015/" TargetMode="External"/><Relationship Id="rId30" Type="http://schemas.openxmlformats.org/officeDocument/2006/relationships/hyperlink" Target="http://www.nature.com/nchembio/journal/vaop/ncurrent/pdf/nchembio.1477.pdf" TargetMode="External"/><Relationship Id="rId35" Type="http://schemas.openxmlformats.org/officeDocument/2006/relationships/hyperlink" Target="http://dx.doi.org/10.3410/f1000research.2-68.v1" TargetMode="External"/><Relationship Id="rId43" Type="http://schemas.openxmlformats.org/officeDocument/2006/relationships/hyperlink" Target="http://dx.doi.org/10.1074/jbc.M111.244293" TargetMode="External"/><Relationship Id="rId48" Type="http://schemas.openxmlformats.org/officeDocument/2006/relationships/header" Target="header1.xml"/><Relationship Id="rId8" Type="http://schemas.openxmlformats.org/officeDocument/2006/relationships/hyperlink" Target="http://scholar.google.com/citations?user=-n9FUI0AAAAJ" TargetMode="Externa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://www.breast-cancer-research.com/content/17/1/145/" TargetMode="External"/><Relationship Id="rId17" Type="http://schemas.openxmlformats.org/officeDocument/2006/relationships/hyperlink" Target="http://dx.doi.org/10.1186/s13058-015-0655-3" TargetMode="External"/><Relationship Id="rId25" Type="http://schemas.openxmlformats.org/officeDocument/2006/relationships/hyperlink" Target="http://dx.doi.org/10.7717/peerj.462" TargetMode="External"/><Relationship Id="rId33" Type="http://schemas.openxmlformats.org/officeDocument/2006/relationships/hyperlink" Target="dx.doi.org/10.1091/mbc.E13-03-0156" TargetMode="External"/><Relationship Id="rId38" Type="http://schemas.openxmlformats.org/officeDocument/2006/relationships/hyperlink" Target="http://jcs.biologists.org/content/126/7/1637.full.pdf+html?sid=10e6e5ca-980b-45bf-b6cd-d9ee4bc49dd6" TargetMode="External"/><Relationship Id="rId46" Type="http://schemas.openxmlformats.org/officeDocument/2006/relationships/hyperlink" Target="http://www.plosone.org/article/fetchObjectAttachment.action?uri=info%3Adoi%2F10.1371%2Fjournal.pone.0022025&amp;representation=PDF" TargetMode="External"/><Relationship Id="rId20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41" Type="http://schemas.openxmlformats.org/officeDocument/2006/relationships/hyperlink" Target="http://dx.doi.org/10.1016/j.cell.2011.12.034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reast-cancer-research.com/content/17/1/145/" TargetMode="External"/><Relationship Id="rId23" Type="http://schemas.openxmlformats.org/officeDocument/2006/relationships/hyperlink" Target="http://dx.doi.org/10.1073/pnas.1404487111" TargetMode="External"/><Relationship Id="rId28" Type="http://schemas.openxmlformats.org/officeDocument/2006/relationships/hyperlink" Target="http://www.nature.com/nchembio/journal/vaop/ncurrent/full/nchembio.1477.html" TargetMode="External"/><Relationship Id="rId36" Type="http://schemas.openxmlformats.org/officeDocument/2006/relationships/hyperlink" Target="http://f1000research.com/articles/2-68/v1/pdf" TargetMode="External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CC91-662B-44AF-9F32-918919D4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mbergins</cp:lastModifiedBy>
  <cp:revision>66</cp:revision>
  <cp:lastPrinted>2016-10-03T17:25:00Z</cp:lastPrinted>
  <dcterms:created xsi:type="dcterms:W3CDTF">2013-03-29T15:29:00Z</dcterms:created>
  <dcterms:modified xsi:type="dcterms:W3CDTF">2017-11-01T13:26:00Z</dcterms:modified>
</cp:coreProperties>
</file>