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C1C87" w14:textId="4ACCD9FB" w:rsidR="00C97CD4" w:rsidRDefault="00DC5CF8" w:rsidP="00DC5CF8">
      <w:r>
        <w:t xml:space="preserve">3 tip ilişkimiz var </w:t>
      </w:r>
    </w:p>
    <w:p w14:paraId="3B943BCA" w14:textId="07DAB1D0" w:rsidR="00DC5CF8" w:rsidRDefault="00DC5CF8" w:rsidP="003020DE">
      <w:pPr>
        <w:pStyle w:val="Balk1"/>
      </w:pPr>
      <w:r>
        <w:t>1-N ilişki</w:t>
      </w:r>
    </w:p>
    <w:p w14:paraId="3E2ADBB8" w14:textId="67F080FA" w:rsidR="00DC5CF8" w:rsidRDefault="00DC5CF8" w:rsidP="00DC5CF8">
      <w:r w:rsidRPr="00DC5CF8">
        <w:drawing>
          <wp:inline distT="0" distB="0" distL="0" distR="0" wp14:anchorId="1090EFC2" wp14:editId="6ADFC9CD">
            <wp:extent cx="5731510" cy="2940685"/>
            <wp:effectExtent l="0" t="0" r="2540" b="0"/>
            <wp:docPr id="929852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52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751D" w14:textId="5C573F7A" w:rsidR="00DC5CF8" w:rsidRDefault="00DC5CF8" w:rsidP="00DC5CF8">
      <w:pPr>
        <w:jc w:val="both"/>
      </w:pPr>
      <w:r>
        <w:t xml:space="preserve">Bir kategori ve bir product tablonuz var. Her kategorinin birden fazla product i varsa ve her product sadece 1 kategorisi varsa </w:t>
      </w:r>
      <w:r w:rsidR="00597B1E">
        <w:t>kategoriye bağlı birden fazla product olması durumudur.</w:t>
      </w:r>
      <w:r w:rsidR="006801B0">
        <w:t xml:space="preserve"> 1 kategorisinden birden fazla product vardır.</w:t>
      </w:r>
      <w:r w:rsidR="00E17D1E">
        <w:t xml:space="preserve"> Ama her product in bir categorysi var </w:t>
      </w:r>
    </w:p>
    <w:p w14:paraId="01DE34AC" w14:textId="49DF9413" w:rsidR="000C01EB" w:rsidRDefault="000C01EB" w:rsidP="003020DE">
      <w:pPr>
        <w:pStyle w:val="ListeParagraf"/>
        <w:numPr>
          <w:ilvl w:val="0"/>
          <w:numId w:val="5"/>
        </w:numPr>
        <w:jc w:val="both"/>
      </w:pPr>
      <w:r>
        <w:t xml:space="preserve">Parent tabloya princible entity, child tabloya dependent entity denmektedir. </w:t>
      </w:r>
    </w:p>
    <w:p w14:paraId="70587CEA" w14:textId="77777777" w:rsidR="003020DE" w:rsidRDefault="003020DE" w:rsidP="003020DE">
      <w:pPr>
        <w:pStyle w:val="ListeParagraf"/>
        <w:jc w:val="both"/>
      </w:pPr>
    </w:p>
    <w:p w14:paraId="0CB2777C" w14:textId="78F529FB" w:rsidR="00CC1705" w:rsidRDefault="00CC1705" w:rsidP="003020DE">
      <w:pPr>
        <w:pStyle w:val="ListeParagraf"/>
        <w:numPr>
          <w:ilvl w:val="0"/>
          <w:numId w:val="5"/>
        </w:numPr>
        <w:jc w:val="both"/>
      </w:pPr>
      <w:r>
        <w:t>Primary key princible key</w:t>
      </w:r>
    </w:p>
    <w:p w14:paraId="23D3FFF6" w14:textId="77777777" w:rsidR="003020DE" w:rsidRDefault="003020DE" w:rsidP="003020DE">
      <w:pPr>
        <w:pStyle w:val="ListeParagraf"/>
        <w:jc w:val="both"/>
      </w:pPr>
    </w:p>
    <w:p w14:paraId="40FFFD3A" w14:textId="042F40C2" w:rsidR="00CC1705" w:rsidRDefault="00CC1705" w:rsidP="003020DE">
      <w:pPr>
        <w:pStyle w:val="ListeParagraf"/>
        <w:numPr>
          <w:ilvl w:val="0"/>
          <w:numId w:val="5"/>
        </w:numPr>
        <w:jc w:val="both"/>
      </w:pPr>
      <w:r>
        <w:t>Foregnt key foregn key olarak adlandırılır</w:t>
      </w:r>
    </w:p>
    <w:p w14:paraId="6E9B199D" w14:textId="77777777" w:rsidR="003020DE" w:rsidRDefault="003020DE" w:rsidP="003020DE">
      <w:pPr>
        <w:pStyle w:val="ListeParagraf"/>
      </w:pPr>
    </w:p>
    <w:p w14:paraId="6E1D5EB9" w14:textId="7E3AE924" w:rsidR="00CC1705" w:rsidRDefault="00CC1705" w:rsidP="003020DE">
      <w:pPr>
        <w:pStyle w:val="ListeParagraf"/>
        <w:numPr>
          <w:ilvl w:val="0"/>
          <w:numId w:val="5"/>
        </w:numPr>
        <w:jc w:val="both"/>
      </w:pPr>
      <w:r>
        <w:t>Catehory id bir foregny key olarak adlandırılır.</w:t>
      </w:r>
    </w:p>
    <w:p w14:paraId="2C9FB966" w14:textId="77777777" w:rsidR="00913667" w:rsidRDefault="00913667" w:rsidP="00913667">
      <w:pPr>
        <w:pStyle w:val="ListeParagraf"/>
      </w:pPr>
    </w:p>
    <w:p w14:paraId="53598713" w14:textId="0AFD7CA4" w:rsidR="00913667" w:rsidRDefault="00913667" w:rsidP="003020DE">
      <w:pPr>
        <w:pStyle w:val="ListeParagraf"/>
        <w:numPr>
          <w:ilvl w:val="0"/>
          <w:numId w:val="5"/>
        </w:numPr>
        <w:jc w:val="both"/>
      </w:pPr>
      <w:r>
        <w:t xml:space="preserve">Kodlamada işler şu şekilde code first te işlemektedir. </w:t>
      </w:r>
    </w:p>
    <w:p w14:paraId="4945F6CD" w14:textId="552EAA77" w:rsidR="00913667" w:rsidRDefault="00D52369" w:rsidP="00913667">
      <w:pPr>
        <w:jc w:val="both"/>
      </w:pPr>
      <w:r w:rsidRPr="00D52369">
        <w:drawing>
          <wp:anchor distT="0" distB="0" distL="114300" distR="114300" simplePos="0" relativeHeight="251658240" behindDoc="1" locked="0" layoutInCell="1" allowOverlap="1" wp14:anchorId="07BE28B2" wp14:editId="67B8218C">
            <wp:simplePos x="0" y="0"/>
            <wp:positionH relativeFrom="column">
              <wp:posOffset>2859346</wp:posOffset>
            </wp:positionH>
            <wp:positionV relativeFrom="paragraph">
              <wp:posOffset>424066</wp:posOffset>
            </wp:positionV>
            <wp:extent cx="3437890" cy="1664335"/>
            <wp:effectExtent l="0" t="0" r="0" b="0"/>
            <wp:wrapTight wrapText="bothSides">
              <wp:wrapPolygon edited="0">
                <wp:start x="0" y="0"/>
                <wp:lineTo x="0" y="21262"/>
                <wp:lineTo x="21424" y="21262"/>
                <wp:lineTo x="21424" y="0"/>
                <wp:lineTo x="0" y="0"/>
              </wp:wrapPolygon>
            </wp:wrapTight>
            <wp:docPr id="712532567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32567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667" w:rsidRPr="00913667">
        <w:drawing>
          <wp:inline distT="0" distB="0" distL="0" distR="0" wp14:anchorId="56A2D258" wp14:editId="0FBC84EA">
            <wp:extent cx="2467874" cy="2507359"/>
            <wp:effectExtent l="0" t="0" r="8890" b="7620"/>
            <wp:docPr id="1678359276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59276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2388" cy="251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28FF" w14:textId="65B31F54" w:rsidR="00913667" w:rsidRDefault="00913667" w:rsidP="00913667">
      <w:pPr>
        <w:jc w:val="both"/>
      </w:pPr>
      <w:r>
        <w:lastRenderedPageBreak/>
        <w:t>Soldaki product tablosu, sağdaki ise category tablosudur. İlişkikyi kurmaya başlayalım.</w:t>
      </w:r>
      <w:r w:rsidR="00D52369">
        <w:t xml:space="preserve"> Product child entity dir. </w:t>
      </w:r>
      <w:r w:rsidR="00ED7555">
        <w:t xml:space="preserve">İlişkileri kurarken 3 farklı yolumuz var. </w:t>
      </w:r>
    </w:p>
    <w:p w14:paraId="6552B99E" w14:textId="58425CC5" w:rsidR="00C02E01" w:rsidRDefault="00C02E01" w:rsidP="00913667">
      <w:pPr>
        <w:jc w:val="both"/>
      </w:pPr>
      <w:r w:rsidRPr="00C02E01">
        <w:drawing>
          <wp:inline distT="0" distB="0" distL="0" distR="0" wp14:anchorId="04EDC471" wp14:editId="4BDFF95D">
            <wp:extent cx="5731510" cy="2163445"/>
            <wp:effectExtent l="0" t="0" r="2540" b="8255"/>
            <wp:docPr id="1378681675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1675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0EE" w14:textId="12A76AD4" w:rsidR="00C02E01" w:rsidRDefault="003816EE" w:rsidP="00913667">
      <w:pPr>
        <w:jc w:val="both"/>
      </w:pPr>
      <w:r>
        <w:t>Ef default davranışı ya fluent api yada data attribute ile yapacağız.</w:t>
      </w:r>
    </w:p>
    <w:p w14:paraId="56376FEB" w14:textId="3CE375E9" w:rsidR="006F159C" w:rsidRDefault="006F159C" w:rsidP="00FB3525">
      <w:pPr>
        <w:pStyle w:val="ListeParagraf"/>
        <w:numPr>
          <w:ilvl w:val="0"/>
          <w:numId w:val="5"/>
        </w:numPr>
        <w:jc w:val="both"/>
      </w:pPr>
      <w:r>
        <w:t xml:space="preserve">İki entity arasında adım adım ilişki kuracağuz Ef nin default davranışı göz önüne alınarak ilk ilişkimizi kuruyoruz. </w:t>
      </w:r>
    </w:p>
    <w:p w14:paraId="7BB071BC" w14:textId="77777777" w:rsidR="00D05820" w:rsidRDefault="00D05820" w:rsidP="00D05820">
      <w:pPr>
        <w:pStyle w:val="ListeParagraf"/>
        <w:jc w:val="both"/>
      </w:pPr>
    </w:p>
    <w:p w14:paraId="45EEF966" w14:textId="3834EA47" w:rsidR="00EC4B6B" w:rsidRDefault="00EC4B6B" w:rsidP="00FB3525">
      <w:pPr>
        <w:pStyle w:val="ListeParagraf"/>
        <w:numPr>
          <w:ilvl w:val="0"/>
          <w:numId w:val="5"/>
        </w:numPr>
        <w:jc w:val="both"/>
      </w:pPr>
      <w:r>
        <w:t>Products bir kategoriye bağlı olacak, her product in bir kategorisi olabilir.</w:t>
      </w:r>
      <w:r w:rsidR="00A905C9">
        <w:t xml:space="preserve"> Kategorinin birfen fazla product i olabilir. </w:t>
      </w:r>
      <w:r w:rsidR="002D6848">
        <w:t xml:space="preserve">Bu sebeple </w:t>
      </w:r>
      <w:r w:rsidR="00134FE7" w:rsidRPr="00220177">
        <w:rPr>
          <w:b/>
          <w:bCs/>
        </w:rPr>
        <w:t>product</w:t>
      </w:r>
      <w:r w:rsidR="002D6848">
        <w:t xml:space="preserve"> içerisine </w:t>
      </w:r>
      <w:r w:rsidR="002D6848" w:rsidRPr="00220177">
        <w:rPr>
          <w:b/>
          <w:bCs/>
        </w:rPr>
        <w:t>CategoryId</w:t>
      </w:r>
      <w:r w:rsidR="002D6848">
        <w:t xml:space="preserve"> ekleyelim. </w:t>
      </w:r>
    </w:p>
    <w:p w14:paraId="43CC89AE" w14:textId="77777777" w:rsidR="00D05820" w:rsidRDefault="00D05820" w:rsidP="00D05820">
      <w:pPr>
        <w:pStyle w:val="ListeParagraf"/>
        <w:jc w:val="both"/>
      </w:pPr>
    </w:p>
    <w:p w14:paraId="14303E0E" w14:textId="3B082DA9" w:rsidR="004B2576" w:rsidRDefault="004B2576" w:rsidP="00FB3525">
      <w:pPr>
        <w:pStyle w:val="ListeParagraf"/>
        <w:numPr>
          <w:ilvl w:val="0"/>
          <w:numId w:val="5"/>
        </w:numPr>
        <w:jc w:val="both"/>
      </w:pPr>
      <w:r>
        <w:t>İsimlendirmede Ef core Entity+Id şeklinde yapılan isimlendirmede burayı Foregn key olduğunu anlayabilir.</w:t>
      </w:r>
    </w:p>
    <w:p w14:paraId="33EF44F4" w14:textId="77777777" w:rsidR="00D05820" w:rsidRDefault="00D05820" w:rsidP="00D05820">
      <w:pPr>
        <w:pStyle w:val="ListeParagraf"/>
        <w:jc w:val="both"/>
      </w:pPr>
    </w:p>
    <w:p w14:paraId="54D7097E" w14:textId="4BFC5454" w:rsidR="004B2576" w:rsidRDefault="004B2576" w:rsidP="00FB3525">
      <w:pPr>
        <w:pStyle w:val="ListeParagraf"/>
        <w:numPr>
          <w:ilvl w:val="0"/>
          <w:numId w:val="5"/>
        </w:numPr>
        <w:jc w:val="both"/>
      </w:pPr>
      <w:r w:rsidRPr="00CC426E">
        <w:rPr>
          <w:b/>
          <w:bCs/>
        </w:rPr>
        <w:t xml:space="preserve">Ardından birde category sınıfı geçilir. </w:t>
      </w:r>
      <w:r>
        <w:t>Bu category ler geçişler için kullanılacak olan navgitaion propertylerdir. Sınıflar arası geçiş sağlanacaktır.</w:t>
      </w:r>
      <w:r w:rsidR="00FA37D1">
        <w:t xml:space="preserve"> Veritabanında ayriyetten bir tablo vs açmicak.</w:t>
      </w:r>
      <w:r w:rsidR="00CC426E">
        <w:t xml:space="preserve"> Buna navigation property denir. </w:t>
      </w:r>
    </w:p>
    <w:p w14:paraId="7AB6BCA7" w14:textId="77777777" w:rsidR="00D05820" w:rsidRDefault="00D05820" w:rsidP="00D05820">
      <w:pPr>
        <w:pStyle w:val="ListeParagraf"/>
        <w:jc w:val="both"/>
      </w:pPr>
    </w:p>
    <w:p w14:paraId="5C6931B4" w14:textId="7D352419" w:rsidR="004B2576" w:rsidRPr="00CC426E" w:rsidRDefault="004B2576" w:rsidP="00FB3525">
      <w:pPr>
        <w:pStyle w:val="ListeParagraf"/>
        <w:numPr>
          <w:ilvl w:val="0"/>
          <w:numId w:val="5"/>
        </w:numPr>
        <w:jc w:val="both"/>
        <w:rPr>
          <w:b/>
          <w:bCs/>
        </w:rPr>
      </w:pPr>
      <w:r w:rsidRPr="00CC426E">
        <w:rPr>
          <w:b/>
          <w:bCs/>
        </w:rPr>
        <w:t>Category içerisinde ise List&lt;Product eklenecektir. &gt;</w:t>
      </w:r>
    </w:p>
    <w:p w14:paraId="7011DFF4" w14:textId="487897A8" w:rsidR="004B2576" w:rsidRDefault="004B2576" w:rsidP="004B2576">
      <w:pPr>
        <w:jc w:val="both"/>
      </w:pPr>
      <w:r w:rsidRPr="004B2576">
        <w:drawing>
          <wp:anchor distT="0" distB="0" distL="114300" distR="114300" simplePos="0" relativeHeight="251659264" behindDoc="1" locked="0" layoutInCell="1" allowOverlap="1" wp14:anchorId="438A238A" wp14:editId="0E332E92">
            <wp:simplePos x="0" y="0"/>
            <wp:positionH relativeFrom="column">
              <wp:posOffset>3164840</wp:posOffset>
            </wp:positionH>
            <wp:positionV relativeFrom="paragraph">
              <wp:posOffset>2540</wp:posOffset>
            </wp:positionV>
            <wp:extent cx="2917190" cy="1923415"/>
            <wp:effectExtent l="0" t="0" r="0" b="635"/>
            <wp:wrapTight wrapText="bothSides">
              <wp:wrapPolygon edited="0">
                <wp:start x="0" y="0"/>
                <wp:lineTo x="0" y="21393"/>
                <wp:lineTo x="21440" y="21393"/>
                <wp:lineTo x="21440" y="0"/>
                <wp:lineTo x="0" y="0"/>
              </wp:wrapPolygon>
            </wp:wrapTight>
            <wp:docPr id="25486695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6954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576">
        <w:drawing>
          <wp:inline distT="0" distB="0" distL="0" distR="0" wp14:anchorId="58E44249" wp14:editId="05B9257F">
            <wp:extent cx="3045682" cy="1289674"/>
            <wp:effectExtent l="0" t="0" r="2540" b="6350"/>
            <wp:docPr id="127126788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6788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997" cy="129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C61F" w14:textId="5E30E7D8" w:rsidR="00DA2C0C" w:rsidRDefault="00DA2C0C" w:rsidP="004B2576">
      <w:pPr>
        <w:jc w:val="both"/>
      </w:pPr>
      <w:r>
        <w:t xml:space="preserve">İsimlendirme vasıtası ile birlikte ef bunu otomatik olarak gerçekleştirecektir. </w:t>
      </w:r>
      <w:r w:rsidR="000A38AE">
        <w:t>Ef bu süreci kendisi kurabilecektir. Ayriyetten bir yapılandırma yapmanıza gerek yok.</w:t>
      </w:r>
    </w:p>
    <w:p w14:paraId="5AE907B6" w14:textId="5390EFA7" w:rsidR="005C28C3" w:rsidRDefault="005C28C3" w:rsidP="005C28C3">
      <w:pPr>
        <w:jc w:val="center"/>
      </w:pPr>
      <w:r w:rsidRPr="005C28C3">
        <w:lastRenderedPageBreak/>
        <w:drawing>
          <wp:inline distT="0" distB="0" distL="0" distR="0" wp14:anchorId="7A46B873" wp14:editId="251902D5">
            <wp:extent cx="3308412" cy="1005426"/>
            <wp:effectExtent l="0" t="0" r="6350" b="4445"/>
            <wp:docPr id="530315684" name="Resim 1" descr="metin, dikdörtgen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15684" name="Resim 1" descr="metin, dikdörtgen, diyagram, çizg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954" cy="10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6CAD" w14:textId="16165B9E" w:rsidR="005C28C3" w:rsidRDefault="005C28C3" w:rsidP="005C28C3">
      <w:r>
        <w:t>Varsayılanda category silinirse bu aşamada tüm product lar silinecektir. Ef nin varsayılan davranışı bu şekildedir. Bunu ayarlayabiliriz.</w:t>
      </w:r>
    </w:p>
    <w:p w14:paraId="28AE389F" w14:textId="77777777" w:rsidR="0088490D" w:rsidRDefault="0088490D" w:rsidP="005C28C3"/>
    <w:p w14:paraId="78E269A2" w14:textId="42181403" w:rsidR="001705EC" w:rsidRDefault="00CA2B13" w:rsidP="004B2576">
      <w:pPr>
        <w:jc w:val="both"/>
      </w:pPr>
      <w:r>
        <w:t xml:space="preserve">Eğer kolon isimlerinde farklılık olursa bunu foregn key olarak algılamaz. Neticesinde biz bu aşamada </w:t>
      </w:r>
      <w:r w:rsidR="00127CD3">
        <w:t xml:space="preserve">ayriyetten gidip foregn key i fluent api yada Data Annodation ile belirlememiz gerekecektir. </w:t>
      </w:r>
      <w:r w:rsidR="00F6384C">
        <w:t xml:space="preserve">Fluent api ile ilgili konfigürasyon şu şekilde olacaktır. </w:t>
      </w:r>
    </w:p>
    <w:p w14:paraId="2970835E" w14:textId="147F77F6" w:rsidR="00836BBE" w:rsidRDefault="00836BBE" w:rsidP="004B2576">
      <w:pPr>
        <w:jc w:val="both"/>
      </w:pPr>
      <w:r w:rsidRPr="00836BBE">
        <w:drawing>
          <wp:inline distT="0" distB="0" distL="0" distR="0" wp14:anchorId="7929CA31" wp14:editId="71A51FEC">
            <wp:extent cx="5731510" cy="761365"/>
            <wp:effectExtent l="0" t="0" r="2540" b="635"/>
            <wp:docPr id="1212371144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71144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ECF0" w14:textId="6DC51CC3" w:rsidR="00836BBE" w:rsidRDefault="00836BBE" w:rsidP="004B2576">
      <w:pPr>
        <w:jc w:val="both"/>
      </w:pPr>
      <w:r>
        <w:t>Has ile başlayan olduğun entity with ile olan hedef entity navigationları buralarda belirteceksin. Bunlar navigaiton propertylerdir. Foregn key i ise generic bir şekilde de belirtebilirsin.HasGoreignkey sonuçta generic tipi de var</w:t>
      </w:r>
    </w:p>
    <w:p w14:paraId="1ADCA4DD" w14:textId="7277B31A" w:rsidR="00836BBE" w:rsidRDefault="00836BBE" w:rsidP="004B2576">
      <w:pPr>
        <w:jc w:val="both"/>
      </w:pPr>
      <w:r>
        <w:t>İki tablodan hangisinde belirtme yapacaksan yapabilirsin iki tablo için ayirteten belirtmene gerek yok. Bi tanesi üzerinden ilişkini belirtebilirisn.</w:t>
      </w:r>
    </w:p>
    <w:p w14:paraId="193BBA34" w14:textId="19F7691C" w:rsidR="002666BA" w:rsidRDefault="002666BA" w:rsidP="004B2576">
      <w:pPr>
        <w:jc w:val="both"/>
      </w:pPr>
      <w:r>
        <w:t>Join işlemlerinde foregn key belirtmezsen join atamazsın costume lerde.</w:t>
      </w:r>
    </w:p>
    <w:p w14:paraId="3C753716" w14:textId="2DAD15EB" w:rsidR="003D41E6" w:rsidRDefault="003D41E6" w:rsidP="00C374C4">
      <w:pPr>
        <w:pStyle w:val="Balk1"/>
        <w:numPr>
          <w:ilvl w:val="1"/>
          <w:numId w:val="6"/>
        </w:numPr>
      </w:pPr>
      <w:r>
        <w:t>İlişki</w:t>
      </w:r>
    </w:p>
    <w:p w14:paraId="3419A82E" w14:textId="77777777" w:rsidR="00C374C4" w:rsidRDefault="00C374C4" w:rsidP="00C374C4"/>
    <w:p w14:paraId="16D13C6F" w14:textId="2B76F176" w:rsidR="00D936CD" w:rsidRDefault="00D936CD" w:rsidP="00D936CD">
      <w:pPr>
        <w:jc w:val="center"/>
      </w:pPr>
      <w:r w:rsidRPr="00D936CD">
        <w:drawing>
          <wp:inline distT="0" distB="0" distL="0" distR="0" wp14:anchorId="0D1A17A8" wp14:editId="767ED076">
            <wp:extent cx="2643899" cy="1643869"/>
            <wp:effectExtent l="0" t="0" r="4445" b="0"/>
            <wp:docPr id="310392578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92578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6866" cy="16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0BBB" w14:textId="1A94F6F2" w:rsidR="00937403" w:rsidRDefault="00D936CD" w:rsidP="00D936CD">
      <w:r>
        <w:t>Product ve Product Feature ü düşünebiliriz.</w:t>
      </w:r>
      <w:r w:rsidR="00937403">
        <w:t xml:space="preserve"> </w:t>
      </w:r>
    </w:p>
    <w:p w14:paraId="26C8E4F9" w14:textId="65A97E9E" w:rsidR="00937403" w:rsidRDefault="00937403" w:rsidP="00642312">
      <w:pPr>
        <w:jc w:val="both"/>
      </w:pPr>
      <w:r>
        <w:t>1 Product in 1 product feature ü olabilir 1 product feature ün 1 product i olabilir.</w:t>
      </w:r>
      <w:r w:rsidR="00971F10">
        <w:t xml:space="preserve"> Tablolarda tüm alanların ek sütunları ile gözükmemesi için  bu sebepe gider yaparız.</w:t>
      </w:r>
      <w:r w:rsidR="00C31868">
        <w:t xml:space="preserve"> Ek tabloyu</w:t>
      </w:r>
    </w:p>
    <w:p w14:paraId="472FA57F" w14:textId="3A4F9CAC" w:rsidR="000467C8" w:rsidRDefault="000673D1" w:rsidP="00642312">
      <w:pPr>
        <w:jc w:val="both"/>
      </w:pPr>
      <w:r>
        <w:t>İlişkiler için entity framework te bu şekilde bir configürasyon yapabiliriz.</w:t>
      </w:r>
    </w:p>
    <w:p w14:paraId="3E28965F" w14:textId="09D7CC9A" w:rsidR="00C7027C" w:rsidRDefault="0033290B" w:rsidP="00642312">
      <w:pPr>
        <w:jc w:val="both"/>
      </w:pPr>
      <w:r w:rsidRPr="0033290B">
        <w:lastRenderedPageBreak/>
        <w:drawing>
          <wp:anchor distT="0" distB="0" distL="114300" distR="114300" simplePos="0" relativeHeight="251660288" behindDoc="1" locked="0" layoutInCell="1" allowOverlap="1" wp14:anchorId="06B65FB9" wp14:editId="072A327A">
            <wp:simplePos x="0" y="0"/>
            <wp:positionH relativeFrom="margin">
              <wp:align>right</wp:align>
            </wp:positionH>
            <wp:positionV relativeFrom="paragraph">
              <wp:posOffset>621132</wp:posOffset>
            </wp:positionV>
            <wp:extent cx="2940685" cy="1453515"/>
            <wp:effectExtent l="0" t="0" r="0" b="0"/>
            <wp:wrapTight wrapText="bothSides">
              <wp:wrapPolygon edited="0">
                <wp:start x="0" y="0"/>
                <wp:lineTo x="0" y="21232"/>
                <wp:lineTo x="21409" y="21232"/>
                <wp:lineTo x="21409" y="0"/>
                <wp:lineTo x="0" y="0"/>
              </wp:wrapPolygon>
            </wp:wrapTight>
            <wp:docPr id="143098227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8227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27C" w:rsidRPr="00C7027C">
        <w:drawing>
          <wp:inline distT="0" distB="0" distL="0" distR="0" wp14:anchorId="36E9CB7A" wp14:editId="69B1D28B">
            <wp:extent cx="2611526" cy="2383818"/>
            <wp:effectExtent l="0" t="0" r="0" b="0"/>
            <wp:docPr id="725186453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86453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3553" cy="238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124D" w14:textId="4C6791A1" w:rsidR="00541351" w:rsidRDefault="00541351" w:rsidP="00642312">
      <w:pPr>
        <w:jc w:val="both"/>
      </w:pPr>
      <w:r>
        <w:t>Product feature da ek özellikler tutulur.</w:t>
      </w:r>
      <w:r w:rsidR="0033290B">
        <w:t xml:space="preserve"> Çok sıkı erişilmeyeceği için bu özelliklere ayrı bir tablo yapıyorız.</w:t>
      </w:r>
    </w:p>
    <w:p w14:paraId="0293D38B" w14:textId="63DA1ABF" w:rsidR="00072088" w:rsidRDefault="00072088" w:rsidP="004969A4">
      <w:r>
        <w:t>Görüldüğü gibi product ve product detail alanları böl</w:t>
      </w:r>
      <w:r w:rsidR="002F129E">
        <w:t>ünmüşt</w:t>
      </w:r>
      <w:r w:rsidR="00B801D9">
        <w:t>ür</w:t>
      </w:r>
      <w:r w:rsidR="00AB3F20">
        <w:t>. İhtiyaç olursa join yapıp çekersin.</w:t>
      </w:r>
    </w:p>
    <w:p w14:paraId="76EBE26B" w14:textId="224A6DB7" w:rsidR="00C34E47" w:rsidRDefault="00C34E47" w:rsidP="00D76020">
      <w:pPr>
        <w:jc w:val="both"/>
      </w:pPr>
      <w:r>
        <w:t>Çoka çok lişkide sadece navigation property verdiğimde kendisi bunu algıayıp shadow foregn keyi oluşturabiliyordu.</w:t>
      </w:r>
      <w:r w:rsidR="00D76020">
        <w:t xml:space="preserve"> Ama 1-1 ilişki iççin bu mümkün değil.</w:t>
      </w:r>
      <w:r w:rsidR="00F4670A">
        <w:t xml:space="preserve"> Karşılılı olarak belirtmemiz gerekmektedir.</w:t>
      </w:r>
    </w:p>
    <w:p w14:paraId="247764EE" w14:textId="29205773" w:rsidR="00F4670A" w:rsidRDefault="00707E66" w:rsidP="00D76020">
      <w:pPr>
        <w:jc w:val="both"/>
      </w:pPr>
      <w:r w:rsidRPr="00707E66">
        <w:drawing>
          <wp:anchor distT="0" distB="0" distL="114300" distR="114300" simplePos="0" relativeHeight="251661312" behindDoc="1" locked="0" layoutInCell="1" allowOverlap="1" wp14:anchorId="723FC9B7" wp14:editId="4972D00A">
            <wp:simplePos x="0" y="0"/>
            <wp:positionH relativeFrom="margin">
              <wp:posOffset>2400300</wp:posOffset>
            </wp:positionH>
            <wp:positionV relativeFrom="paragraph">
              <wp:posOffset>140970</wp:posOffset>
            </wp:positionV>
            <wp:extent cx="2331085" cy="1337310"/>
            <wp:effectExtent l="0" t="0" r="0" b="0"/>
            <wp:wrapTight wrapText="bothSides">
              <wp:wrapPolygon edited="0">
                <wp:start x="0" y="0"/>
                <wp:lineTo x="0" y="21231"/>
                <wp:lineTo x="21359" y="21231"/>
                <wp:lineTo x="21359" y="0"/>
                <wp:lineTo x="0" y="0"/>
              </wp:wrapPolygon>
            </wp:wrapTight>
            <wp:docPr id="83890572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0572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70A" w:rsidRPr="00F4670A">
        <w:drawing>
          <wp:inline distT="0" distB="0" distL="0" distR="0" wp14:anchorId="7D38BC75" wp14:editId="6DB03C73">
            <wp:extent cx="2190586" cy="1592580"/>
            <wp:effectExtent l="0" t="0" r="635" b="7620"/>
            <wp:docPr id="1517322888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22888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5779" cy="15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8A2" w14:textId="2CB51A5D" w:rsidR="00F4670A" w:rsidRDefault="00F4670A" w:rsidP="00707E66">
      <w:pPr>
        <w:jc w:val="both"/>
      </w:pPr>
      <w:r>
        <w:t>Chile te fforegn key tutalım.</w:t>
      </w:r>
      <w:r w:rsidR="00707E66">
        <w:t xml:space="preserve"> İlişki bu şekilde belirtilmiş old.</w:t>
      </w:r>
      <w:r w:rsidR="00CE3B21">
        <w:t xml:space="preserve"> Costumeize edilirse bu aşamada bizler costumize ederken belirtiyoruz.</w:t>
      </w:r>
    </w:p>
    <w:p w14:paraId="7AEE1A80" w14:textId="493A9BDF" w:rsidR="00A109EF" w:rsidRDefault="0084035A" w:rsidP="00707E66">
      <w:pPr>
        <w:pBdr>
          <w:bottom w:val="single" w:sz="6" w:space="1" w:color="auto"/>
        </w:pBdr>
        <w:jc w:val="both"/>
      </w:pPr>
      <w:r w:rsidRPr="0084035A">
        <w:drawing>
          <wp:inline distT="0" distB="0" distL="0" distR="0" wp14:anchorId="687A8516" wp14:editId="7C5DFDFB">
            <wp:extent cx="5731510" cy="935355"/>
            <wp:effectExtent l="0" t="0" r="2540" b="0"/>
            <wp:docPr id="466678677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78677" name="Resim 1" descr="metin, ekran görüntüsü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C95E" w14:textId="77777777" w:rsidR="00490465" w:rsidRDefault="00490465" w:rsidP="00707E66">
      <w:pPr>
        <w:jc w:val="both"/>
      </w:pPr>
    </w:p>
    <w:p w14:paraId="4E578C88" w14:textId="7D3F373B" w:rsidR="005C5369" w:rsidRDefault="005C5369" w:rsidP="00707E66">
      <w:pPr>
        <w:jc w:val="both"/>
      </w:pPr>
      <w:r>
        <w:t>İleri seviye yapılandırmalarad birinn primary key ini diperinden hem primary key hem foregn key olarak tutabileceğimiz bir yapılandırma yapabiliriz.</w:t>
      </w:r>
    </w:p>
    <w:p w14:paraId="482E29C8" w14:textId="37395BC2" w:rsidR="00490465" w:rsidRDefault="00490465" w:rsidP="00707E66">
      <w:pPr>
        <w:jc w:val="both"/>
      </w:pPr>
      <w:r w:rsidRPr="00490465">
        <w:lastRenderedPageBreak/>
        <w:drawing>
          <wp:inline distT="0" distB="0" distL="0" distR="0" wp14:anchorId="2E81EFDA" wp14:editId="0E01ACCF">
            <wp:extent cx="2761410" cy="1548666"/>
            <wp:effectExtent l="0" t="0" r="1270" b="0"/>
            <wp:docPr id="147514203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4203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8095" cy="15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3E25" w14:textId="790AEAC3" w:rsidR="00B61A4F" w:rsidRDefault="00B61A4F" w:rsidP="00707E66">
      <w:pPr>
        <w:jc w:val="both"/>
      </w:pPr>
      <w:r w:rsidRPr="00B61A4F">
        <w:drawing>
          <wp:inline distT="0" distB="0" distL="0" distR="0" wp14:anchorId="32DD40D0" wp14:editId="16F976D6">
            <wp:extent cx="5731510" cy="395605"/>
            <wp:effectExtent l="0" t="0" r="2540" b="4445"/>
            <wp:docPr id="20838931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93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289E" w14:textId="1AD8C28C" w:rsidR="00B61A4F" w:rsidRDefault="00B61A4F" w:rsidP="00707E66">
      <w:pPr>
        <w:jc w:val="both"/>
      </w:pPr>
      <w:r>
        <w:t>Bu şekilde de ilgili yapılanıranızı yapabilirsiniz.</w:t>
      </w:r>
      <w:r w:rsidR="001A7FBC">
        <w:t xml:space="preserve"> </w:t>
      </w:r>
    </w:p>
    <w:p w14:paraId="6A55E822" w14:textId="77777777" w:rsidR="00431491" w:rsidRDefault="00431491" w:rsidP="00431491">
      <w:pPr>
        <w:pStyle w:val="Balk1"/>
      </w:pPr>
      <w:r>
        <w:t>N – N</w:t>
      </w:r>
    </w:p>
    <w:p w14:paraId="5FC93FC5" w14:textId="77777777" w:rsidR="00431491" w:rsidRDefault="00431491" w:rsidP="00431491">
      <w:pPr>
        <w:pStyle w:val="Balk1"/>
        <w:jc w:val="center"/>
      </w:pPr>
      <w:r w:rsidRPr="00431491">
        <w:drawing>
          <wp:inline distT="0" distB="0" distL="0" distR="0" wp14:anchorId="0799824D" wp14:editId="423EB1FA">
            <wp:extent cx="2697429" cy="2341498"/>
            <wp:effectExtent l="0" t="0" r="8255" b="1905"/>
            <wp:docPr id="275079252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9252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05" cy="23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6427" w14:textId="77777777" w:rsidR="007C684D" w:rsidRPr="007C684D" w:rsidRDefault="007C684D" w:rsidP="007C684D"/>
    <w:p w14:paraId="4E52F827" w14:textId="7EEE9D5D" w:rsidR="00431491" w:rsidRDefault="001173B7" w:rsidP="0089222D">
      <w:pPr>
        <w:jc w:val="both"/>
      </w:pPr>
      <w:r>
        <w:t xml:space="preserve">Çoka çok ilişki de 3. Bir tablo otomatik olarak oluşmaktadır. </w:t>
      </w:r>
      <w:r w:rsidR="0089222D">
        <w:t>1 öğrencinin birden fazla öğretmeni olabilir, bir öğretmenin 1 den fazla öğrencisi olabilir</w:t>
      </w:r>
      <w:r w:rsidR="00FB6103">
        <w:t xml:space="preserve">. </w:t>
      </w:r>
      <w:r w:rsidR="009B505E">
        <w:t>Öğrenciler ve öğretmenleri ilişkilendirebilmek için 2 tane bire çok ilişki kuruyorsunuz.</w:t>
      </w:r>
      <w:r w:rsidR="00B668C7">
        <w:t xml:space="preserve"> </w:t>
      </w:r>
      <w:r w:rsidR="00505360">
        <w:t xml:space="preserve">Aslında 3. Bi tablo oluşturup iki tablo arasında 1 e çok ilişki kurulabilmektedir. </w:t>
      </w:r>
      <w:r w:rsidR="00F14816">
        <w:t xml:space="preserve">EF core aradakı tabloyu otomatik olarak oluşturabilmektedir. </w:t>
      </w:r>
    </w:p>
    <w:p w14:paraId="2652476C" w14:textId="6E8EDA5A" w:rsidR="00F84A48" w:rsidRDefault="00DE30EE" w:rsidP="0089222D">
      <w:pPr>
        <w:jc w:val="both"/>
      </w:pPr>
      <w:r w:rsidRPr="00DE30EE">
        <w:drawing>
          <wp:anchor distT="0" distB="0" distL="114300" distR="114300" simplePos="0" relativeHeight="251663360" behindDoc="1" locked="0" layoutInCell="1" allowOverlap="1" wp14:anchorId="7A6874B5" wp14:editId="4F943057">
            <wp:simplePos x="0" y="0"/>
            <wp:positionH relativeFrom="column">
              <wp:posOffset>2705611</wp:posOffset>
            </wp:positionH>
            <wp:positionV relativeFrom="paragraph">
              <wp:posOffset>267379</wp:posOffset>
            </wp:positionV>
            <wp:extent cx="3200160" cy="1585665"/>
            <wp:effectExtent l="0" t="0" r="635" b="0"/>
            <wp:wrapTight wrapText="bothSides">
              <wp:wrapPolygon edited="0">
                <wp:start x="0" y="0"/>
                <wp:lineTo x="0" y="21280"/>
                <wp:lineTo x="21476" y="21280"/>
                <wp:lineTo x="21476" y="0"/>
                <wp:lineTo x="0" y="0"/>
              </wp:wrapPolygon>
            </wp:wrapTight>
            <wp:docPr id="1276831633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1633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160" cy="158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2F0">
        <w:t xml:space="preserve">Tablolarımız aşağıdaki gibi oluşturacağız </w:t>
      </w:r>
    </w:p>
    <w:p w14:paraId="36002A30" w14:textId="3FCF96A9" w:rsidR="002D0AFE" w:rsidRDefault="002D0AFE" w:rsidP="0089222D">
      <w:pPr>
        <w:jc w:val="both"/>
      </w:pPr>
      <w:r w:rsidRPr="002D0AFE">
        <w:drawing>
          <wp:anchor distT="0" distB="0" distL="114300" distR="114300" simplePos="0" relativeHeight="251662336" behindDoc="1" locked="0" layoutInCell="1" allowOverlap="1" wp14:anchorId="5ACAB285" wp14:editId="498F5A3A">
            <wp:simplePos x="0" y="0"/>
            <wp:positionH relativeFrom="column">
              <wp:posOffset>0</wp:posOffset>
            </wp:positionH>
            <wp:positionV relativeFrom="paragraph">
              <wp:posOffset>492</wp:posOffset>
            </wp:positionV>
            <wp:extent cx="2579348" cy="1500951"/>
            <wp:effectExtent l="0" t="0" r="0" b="4445"/>
            <wp:wrapTight wrapText="bothSides">
              <wp:wrapPolygon edited="0">
                <wp:start x="0" y="0"/>
                <wp:lineTo x="0" y="21390"/>
                <wp:lineTo x="21382" y="21390"/>
                <wp:lineTo x="21382" y="0"/>
                <wp:lineTo x="0" y="0"/>
              </wp:wrapPolygon>
            </wp:wrapTight>
            <wp:docPr id="1620925770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25770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48" cy="150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AC573" w14:textId="66279EA8" w:rsidR="002D0AFE" w:rsidRDefault="00DE30EE" w:rsidP="0089222D">
      <w:pPr>
        <w:jc w:val="both"/>
      </w:pPr>
      <w:r>
        <w:lastRenderedPageBreak/>
        <w:t>Bu iki nesneyi ilişkilendirebilmek için 3. Bir entitymizi oluşturalım.</w:t>
      </w:r>
      <w:r w:rsidR="00C02E66">
        <w:t xml:space="preserve"> Normal şartlar altında siz List&lt;Student&gt; ve List&lt;teacher&gt; olacak şekilde iki tanesine property geçerseniz Entity Framework core bunu 3. Bir tabloya otomatik olarak oluşturabiliyor. Ama sizler tek tek oluşturmanızı tavsiye ederim.</w:t>
      </w:r>
      <w:r w:rsidR="00AA3612">
        <w:t xml:space="preserve"> 3. Bir tablo açıp ikisi arasında bire çok ilişki yapın.</w:t>
      </w:r>
      <w:r w:rsidR="00236629">
        <w:t xml:space="preserve"> Bu sayede başka alanlar da ekleyebilirsiniz.</w:t>
      </w:r>
      <w:r w:rsidR="009E21A9">
        <w:t xml:space="preserve"> Yani olay şu </w:t>
      </w:r>
    </w:p>
    <w:p w14:paraId="755AE3B0" w14:textId="65879F87" w:rsidR="009E21A9" w:rsidRDefault="008B74D2" w:rsidP="0089222D">
      <w:pPr>
        <w:jc w:val="both"/>
      </w:pPr>
      <w:r w:rsidRPr="008B74D2">
        <w:drawing>
          <wp:anchor distT="0" distB="0" distL="114300" distR="114300" simplePos="0" relativeHeight="251664384" behindDoc="1" locked="0" layoutInCell="1" allowOverlap="1" wp14:anchorId="784A63D0" wp14:editId="12043E71">
            <wp:simplePos x="0" y="0"/>
            <wp:positionH relativeFrom="margin">
              <wp:align>right</wp:align>
            </wp:positionH>
            <wp:positionV relativeFrom="paragraph">
              <wp:posOffset>-2569</wp:posOffset>
            </wp:positionV>
            <wp:extent cx="2681403" cy="1575094"/>
            <wp:effectExtent l="0" t="0" r="5080" b="6350"/>
            <wp:wrapTight wrapText="bothSides">
              <wp:wrapPolygon edited="0">
                <wp:start x="0" y="0"/>
                <wp:lineTo x="0" y="21426"/>
                <wp:lineTo x="21487" y="21426"/>
                <wp:lineTo x="21487" y="0"/>
                <wp:lineTo x="0" y="0"/>
              </wp:wrapPolygon>
            </wp:wrapTight>
            <wp:docPr id="186360429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0429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403" cy="1575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1A9" w:rsidRPr="009E21A9">
        <w:drawing>
          <wp:inline distT="0" distB="0" distL="0" distR="0" wp14:anchorId="51F7B53F" wp14:editId="3DBB2EE4">
            <wp:extent cx="2663917" cy="1318677"/>
            <wp:effectExtent l="0" t="0" r="3175" b="0"/>
            <wp:docPr id="1306629736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29736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9632" cy="132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F79A" w14:textId="33CB1C2A" w:rsidR="008B74D2" w:rsidRDefault="008B74D2" w:rsidP="00D8467B">
      <w:pPr>
        <w:jc w:val="both"/>
      </w:pPr>
      <w:r>
        <w:t>Bu şekilde kendisi otomatik olarak oluşturabilmektedir. Neticesinde bizim tavisyeimiz ise 3. Bir tablo olarak açmanız.</w:t>
      </w:r>
    </w:p>
    <w:p w14:paraId="3C0EC2CE" w14:textId="3845B6EE" w:rsidR="00C02E66" w:rsidRDefault="00C02E66" w:rsidP="0089222D">
      <w:pPr>
        <w:jc w:val="both"/>
      </w:pPr>
    </w:p>
    <w:p w14:paraId="4B419AF6" w14:textId="77777777" w:rsidR="0089222D" w:rsidRDefault="0089222D" w:rsidP="0089222D">
      <w:pPr>
        <w:jc w:val="both"/>
      </w:pPr>
    </w:p>
    <w:p w14:paraId="2F579C7B" w14:textId="365356FC" w:rsidR="00910E68" w:rsidRDefault="00910E68" w:rsidP="00431491"/>
    <w:p w14:paraId="640BD549" w14:textId="2F5DEFA7" w:rsidR="00DE30EE" w:rsidRPr="00431491" w:rsidRDefault="00DE30EE" w:rsidP="00431491"/>
    <w:p w14:paraId="562C1782" w14:textId="46F5D3C0" w:rsidR="00431491" w:rsidRDefault="00431491" w:rsidP="00431491">
      <w:pPr>
        <w:pStyle w:val="Balk1"/>
      </w:pPr>
      <w:r>
        <w:t xml:space="preserve"> </w:t>
      </w:r>
    </w:p>
    <w:p w14:paraId="7C4541E0" w14:textId="3E76CC78" w:rsidR="008D1D1F" w:rsidRDefault="008D1D1F" w:rsidP="00707E66">
      <w:pPr>
        <w:jc w:val="both"/>
      </w:pPr>
    </w:p>
    <w:p w14:paraId="588C459F" w14:textId="77777777" w:rsidR="00F4670A" w:rsidRDefault="00F4670A" w:rsidP="00D76020">
      <w:pPr>
        <w:jc w:val="both"/>
      </w:pPr>
    </w:p>
    <w:p w14:paraId="26700DEB" w14:textId="0025D8EA" w:rsidR="00672177" w:rsidRDefault="00672177" w:rsidP="004969A4"/>
    <w:p w14:paraId="1831ACDB" w14:textId="77777777" w:rsidR="008F377D" w:rsidRPr="00C374C4" w:rsidRDefault="008F377D" w:rsidP="00642312">
      <w:pPr>
        <w:jc w:val="both"/>
      </w:pPr>
    </w:p>
    <w:sectPr w:rsidR="008F377D" w:rsidRPr="00C374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0431E"/>
    <w:multiLevelType w:val="hybridMultilevel"/>
    <w:tmpl w:val="AE2439DE"/>
    <w:lvl w:ilvl="0" w:tplc="0EA0688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F5CE7"/>
    <w:multiLevelType w:val="hybridMultilevel"/>
    <w:tmpl w:val="6998483A"/>
    <w:lvl w:ilvl="0" w:tplc="69EE542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04396"/>
    <w:multiLevelType w:val="multilevel"/>
    <w:tmpl w:val="4CA4AB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2954786"/>
    <w:multiLevelType w:val="multilevel"/>
    <w:tmpl w:val="3D36929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35C1A7F"/>
    <w:multiLevelType w:val="hybridMultilevel"/>
    <w:tmpl w:val="B7FE2D2E"/>
    <w:lvl w:ilvl="0" w:tplc="AB56A6C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6734C7"/>
    <w:multiLevelType w:val="hybridMultilevel"/>
    <w:tmpl w:val="C68EC776"/>
    <w:lvl w:ilvl="0" w:tplc="0E9A8C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3997534">
    <w:abstractNumId w:val="2"/>
  </w:num>
  <w:num w:numId="2" w16cid:durableId="1520000122">
    <w:abstractNumId w:val="0"/>
  </w:num>
  <w:num w:numId="3" w16cid:durableId="1517495739">
    <w:abstractNumId w:val="1"/>
  </w:num>
  <w:num w:numId="4" w16cid:durableId="715129177">
    <w:abstractNumId w:val="4"/>
  </w:num>
  <w:num w:numId="5" w16cid:durableId="1017124755">
    <w:abstractNumId w:val="5"/>
  </w:num>
  <w:num w:numId="6" w16cid:durableId="15541955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CF8"/>
    <w:rsid w:val="000467C8"/>
    <w:rsid w:val="000673D1"/>
    <w:rsid w:val="00072088"/>
    <w:rsid w:val="000A38AE"/>
    <w:rsid w:val="000C01EB"/>
    <w:rsid w:val="001173B7"/>
    <w:rsid w:val="0012152C"/>
    <w:rsid w:val="00127CD3"/>
    <w:rsid w:val="00134FE7"/>
    <w:rsid w:val="001705EC"/>
    <w:rsid w:val="001A7FBC"/>
    <w:rsid w:val="002029AB"/>
    <w:rsid w:val="00220177"/>
    <w:rsid w:val="00236629"/>
    <w:rsid w:val="002666BA"/>
    <w:rsid w:val="002D0AFE"/>
    <w:rsid w:val="002D6848"/>
    <w:rsid w:val="002F129E"/>
    <w:rsid w:val="003020DE"/>
    <w:rsid w:val="0033290B"/>
    <w:rsid w:val="003816EE"/>
    <w:rsid w:val="003D41E6"/>
    <w:rsid w:val="00431491"/>
    <w:rsid w:val="00490465"/>
    <w:rsid w:val="004969A4"/>
    <w:rsid w:val="004B2576"/>
    <w:rsid w:val="00505360"/>
    <w:rsid w:val="00541351"/>
    <w:rsid w:val="005643D8"/>
    <w:rsid w:val="00597B1E"/>
    <w:rsid w:val="005C28C3"/>
    <w:rsid w:val="005C5369"/>
    <w:rsid w:val="00642312"/>
    <w:rsid w:val="00672177"/>
    <w:rsid w:val="006801B0"/>
    <w:rsid w:val="006F159C"/>
    <w:rsid w:val="00707E66"/>
    <w:rsid w:val="007C684D"/>
    <w:rsid w:val="00836BBE"/>
    <w:rsid w:val="0084035A"/>
    <w:rsid w:val="008542F0"/>
    <w:rsid w:val="0088490D"/>
    <w:rsid w:val="0089222D"/>
    <w:rsid w:val="008B74D2"/>
    <w:rsid w:val="008D1D1F"/>
    <w:rsid w:val="008F377D"/>
    <w:rsid w:val="00910E68"/>
    <w:rsid w:val="00913667"/>
    <w:rsid w:val="00937403"/>
    <w:rsid w:val="00971F10"/>
    <w:rsid w:val="009B505E"/>
    <w:rsid w:val="009E21A9"/>
    <w:rsid w:val="00A109EF"/>
    <w:rsid w:val="00A905C9"/>
    <w:rsid w:val="00AA3612"/>
    <w:rsid w:val="00AB28E0"/>
    <w:rsid w:val="00AB3F20"/>
    <w:rsid w:val="00B61A4F"/>
    <w:rsid w:val="00B668C7"/>
    <w:rsid w:val="00B801D9"/>
    <w:rsid w:val="00C02E01"/>
    <w:rsid w:val="00C02E66"/>
    <w:rsid w:val="00C31868"/>
    <w:rsid w:val="00C34E47"/>
    <w:rsid w:val="00C374C4"/>
    <w:rsid w:val="00C7027C"/>
    <w:rsid w:val="00C71233"/>
    <w:rsid w:val="00C97CD4"/>
    <w:rsid w:val="00CA2B13"/>
    <w:rsid w:val="00CC1705"/>
    <w:rsid w:val="00CC426E"/>
    <w:rsid w:val="00CD0D32"/>
    <w:rsid w:val="00CE3B21"/>
    <w:rsid w:val="00D05820"/>
    <w:rsid w:val="00D517EF"/>
    <w:rsid w:val="00D52369"/>
    <w:rsid w:val="00D76020"/>
    <w:rsid w:val="00D8467B"/>
    <w:rsid w:val="00D936CD"/>
    <w:rsid w:val="00DA2C0C"/>
    <w:rsid w:val="00DC5CF8"/>
    <w:rsid w:val="00DE30EE"/>
    <w:rsid w:val="00E17D1E"/>
    <w:rsid w:val="00E716EF"/>
    <w:rsid w:val="00EC4B6B"/>
    <w:rsid w:val="00ED7555"/>
    <w:rsid w:val="00F14816"/>
    <w:rsid w:val="00F4670A"/>
    <w:rsid w:val="00F6384C"/>
    <w:rsid w:val="00F84A48"/>
    <w:rsid w:val="00FA37D1"/>
    <w:rsid w:val="00FB3525"/>
    <w:rsid w:val="00FB6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27DBD"/>
  <w15:chartTrackingRefBased/>
  <w15:docId w15:val="{4268A6C0-1C71-487A-811B-564BC2CE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02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C5CF8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3020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Berkay AKAR</dc:creator>
  <cp:keywords/>
  <dc:description/>
  <cp:lastModifiedBy>Muhammed Berkay AKAR</cp:lastModifiedBy>
  <cp:revision>155</cp:revision>
  <dcterms:created xsi:type="dcterms:W3CDTF">2023-10-13T12:05:00Z</dcterms:created>
  <dcterms:modified xsi:type="dcterms:W3CDTF">2023-10-13T14:13:00Z</dcterms:modified>
</cp:coreProperties>
</file>