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BB" w:rsidRDefault="00B52E21">
      <w:pPr>
        <w:rPr>
          <w:lang w:val="en-GB"/>
        </w:rPr>
      </w:pPr>
      <w:r w:rsidRPr="00B52E21">
        <w:rPr>
          <w:lang w:val="en-GB"/>
        </w:rPr>
        <w:t xml:space="preserve">Paris has got the Eiffel Tower, New York has got the Empire State Building and London has got the London Eye. </w:t>
      </w:r>
      <w:r>
        <w:rPr>
          <w:lang w:val="en-GB"/>
        </w:rPr>
        <w:t>The London Eye is an enormous Ferris wheel. It was built on the south bank of the River Thames. It has got 32 capsules for passengers. Each capsule holds 25 people who can s</w:t>
      </w:r>
      <w:r w:rsidR="00A56FBB">
        <w:rPr>
          <w:lang w:val="en-GB"/>
        </w:rPr>
        <w:t>it on sits or walk around. The F</w:t>
      </w:r>
      <w:r>
        <w:rPr>
          <w:lang w:val="en-GB"/>
        </w:rPr>
        <w:t>erris wheel travels 26 centimetr</w:t>
      </w:r>
      <w:r w:rsidR="00A56FBB">
        <w:rPr>
          <w:lang w:val="en-GB"/>
        </w:rPr>
        <w:t>e</w:t>
      </w:r>
      <w:r>
        <w:rPr>
          <w:lang w:val="en-GB"/>
        </w:rPr>
        <w:t xml:space="preserve">s a second and each rotation takes 30 minutes. </w:t>
      </w:r>
    </w:p>
    <w:p w:rsidR="007E5284" w:rsidRDefault="00B52E21">
      <w:pPr>
        <w:rPr>
          <w:lang w:val="en-GB"/>
        </w:rPr>
      </w:pPr>
      <w:r>
        <w:rPr>
          <w:lang w:val="en-GB"/>
        </w:rPr>
        <w:t>The London Eye was the idea of architects of David Marks and Julia Barfield. When it was constructed in the late 1990s, it was called the Millennium Wheel</w:t>
      </w:r>
      <w:r w:rsidR="00A56FBB">
        <w:rPr>
          <w:lang w:val="en-GB"/>
        </w:rPr>
        <w:t>. Marks and Barfield planned to open it on 31</w:t>
      </w:r>
      <w:r w:rsidR="00A56FBB" w:rsidRPr="00A56FBB">
        <w:rPr>
          <w:vertAlign w:val="superscript"/>
          <w:lang w:val="en-GB"/>
        </w:rPr>
        <w:t>st</w:t>
      </w:r>
      <w:r w:rsidR="00A56FBB">
        <w:rPr>
          <w:lang w:val="en-GB"/>
        </w:rPr>
        <w:t xml:space="preserve"> December, 1990, to celebrate the new millennium. It was a gigantic project with hundreds of people working on its construction. Metal for the wheel came from the UK and the glass and cables were form Italy. Other parts were produced in Germany, France the Czech Republic and the Netherlands. Parts of the Ferris wheel were too big to transport through the streets of central London so they were taken down the River Thames on a boat.</w:t>
      </w:r>
    </w:p>
    <w:p w:rsidR="00A56FBB" w:rsidRDefault="00A56FBB">
      <w:pPr>
        <w:rPr>
          <w:lang w:val="en-GB"/>
        </w:rPr>
      </w:pPr>
      <w:r>
        <w:rPr>
          <w:lang w:val="en-GB"/>
        </w:rPr>
        <w:t xml:space="preserve">The London Eye took 7 years to construct. The completed Ferris wheel is 135 metres tall and it’s the fourth tallest structure in London. It weighs 2100 </w:t>
      </w:r>
      <w:proofErr w:type="gramStart"/>
      <w:r>
        <w:rPr>
          <w:lang w:val="en-GB"/>
        </w:rPr>
        <w:t>tonnes,  the</w:t>
      </w:r>
      <w:proofErr w:type="gramEnd"/>
      <w:r>
        <w:rPr>
          <w:lang w:val="en-GB"/>
        </w:rPr>
        <w:t xml:space="preserve"> same as 1272 London taxis. It can carry 800 people at a time, the equivalent of 11 red London buses! After it opened in March 2000, its name was changed to the London Eye. Since then, it has become one of London’s most famous landmarks. About 3.5 million passengers ride on it each year. The site is a popular attraction for tourists and Londoners. That isn’t surprising. The London Eye has got the best view in London. On a sunny day, from the top of the Eye you can see more than 40 kilometres north, south, east and west.</w:t>
      </w:r>
    </w:p>
    <w:p w:rsidR="005302E8" w:rsidRDefault="005302E8">
      <w:pPr>
        <w:rPr>
          <w:lang w:val="en-GB"/>
        </w:rPr>
      </w:pPr>
    </w:p>
    <w:p w:rsidR="00A56FBB" w:rsidRDefault="005302E8">
      <w:pPr>
        <w:rPr>
          <w:lang w:val="en-GB"/>
        </w:rPr>
      </w:pPr>
      <w:r>
        <w:rPr>
          <w:lang w:val="en-GB"/>
        </w:rPr>
        <w:t>The London Eye, the Empire State Building and the Eiffel Tower are all…</w:t>
      </w:r>
    </w:p>
    <w:p w:rsidR="005302E8" w:rsidRDefault="005302E8" w:rsidP="005302E8">
      <w:pPr>
        <w:pStyle w:val="Prrafodelista"/>
        <w:numPr>
          <w:ilvl w:val="0"/>
          <w:numId w:val="1"/>
        </w:numPr>
        <w:rPr>
          <w:lang w:val="en-GB"/>
        </w:rPr>
      </w:pPr>
      <w:r>
        <w:rPr>
          <w:lang w:val="en-GB"/>
        </w:rPr>
        <w:t>Ferris wheels</w:t>
      </w:r>
    </w:p>
    <w:p w:rsidR="005302E8" w:rsidRDefault="005302E8" w:rsidP="005302E8">
      <w:pPr>
        <w:pStyle w:val="Prrafodelista"/>
        <w:numPr>
          <w:ilvl w:val="0"/>
          <w:numId w:val="1"/>
        </w:numPr>
        <w:rPr>
          <w:lang w:val="en-GB"/>
        </w:rPr>
      </w:pPr>
      <w:r>
        <w:rPr>
          <w:lang w:val="en-GB"/>
        </w:rPr>
        <w:t>Famous buildings</w:t>
      </w:r>
    </w:p>
    <w:p w:rsidR="005302E8" w:rsidRDefault="005302E8" w:rsidP="005302E8">
      <w:pPr>
        <w:pStyle w:val="Prrafodelista"/>
        <w:numPr>
          <w:ilvl w:val="0"/>
          <w:numId w:val="1"/>
        </w:numPr>
        <w:rPr>
          <w:lang w:val="en-GB"/>
        </w:rPr>
      </w:pPr>
      <w:r>
        <w:rPr>
          <w:lang w:val="en-GB"/>
        </w:rPr>
        <w:t>Landmarks</w:t>
      </w:r>
    </w:p>
    <w:p w:rsidR="005302E8" w:rsidRDefault="005302E8" w:rsidP="005302E8">
      <w:pPr>
        <w:pStyle w:val="Prrafodelista"/>
        <w:numPr>
          <w:ilvl w:val="0"/>
          <w:numId w:val="1"/>
        </w:numPr>
        <w:rPr>
          <w:lang w:val="en-GB"/>
        </w:rPr>
      </w:pPr>
      <w:r>
        <w:rPr>
          <w:lang w:val="en-GB"/>
        </w:rPr>
        <w:t xml:space="preserve">Rivers </w:t>
      </w:r>
    </w:p>
    <w:p w:rsidR="005302E8" w:rsidRDefault="005302E8" w:rsidP="005302E8">
      <w:pPr>
        <w:rPr>
          <w:lang w:val="en-GB"/>
        </w:rPr>
      </w:pPr>
      <w:r>
        <w:rPr>
          <w:lang w:val="en-GB"/>
        </w:rPr>
        <w:t>One trip on the London Eye takes…</w:t>
      </w:r>
    </w:p>
    <w:p w:rsidR="005302E8" w:rsidRDefault="005302E8" w:rsidP="005302E8">
      <w:pPr>
        <w:pStyle w:val="Prrafodelista"/>
        <w:numPr>
          <w:ilvl w:val="0"/>
          <w:numId w:val="2"/>
        </w:numPr>
        <w:rPr>
          <w:lang w:val="en-GB"/>
        </w:rPr>
      </w:pPr>
      <w:r>
        <w:rPr>
          <w:lang w:val="en-GB"/>
        </w:rPr>
        <w:t>Half an hour</w:t>
      </w:r>
    </w:p>
    <w:p w:rsidR="005302E8" w:rsidRDefault="005302E8" w:rsidP="005302E8">
      <w:pPr>
        <w:pStyle w:val="Prrafodelista"/>
        <w:numPr>
          <w:ilvl w:val="0"/>
          <w:numId w:val="2"/>
        </w:numPr>
        <w:rPr>
          <w:lang w:val="en-GB"/>
        </w:rPr>
      </w:pPr>
      <w:r>
        <w:rPr>
          <w:lang w:val="en-GB"/>
        </w:rPr>
        <w:t>60 minutes</w:t>
      </w:r>
    </w:p>
    <w:p w:rsidR="005302E8" w:rsidRDefault="005302E8" w:rsidP="005302E8">
      <w:pPr>
        <w:pStyle w:val="Prrafodelista"/>
        <w:numPr>
          <w:ilvl w:val="0"/>
          <w:numId w:val="2"/>
        </w:numPr>
        <w:rPr>
          <w:lang w:val="en-GB"/>
        </w:rPr>
      </w:pPr>
      <w:r>
        <w:rPr>
          <w:lang w:val="en-GB"/>
        </w:rPr>
        <w:t>An hour and a half</w:t>
      </w:r>
    </w:p>
    <w:p w:rsidR="005302E8" w:rsidRDefault="005302E8" w:rsidP="005302E8">
      <w:pPr>
        <w:pStyle w:val="Prrafodelista"/>
        <w:numPr>
          <w:ilvl w:val="0"/>
          <w:numId w:val="2"/>
        </w:numPr>
        <w:rPr>
          <w:lang w:val="en-GB"/>
        </w:rPr>
      </w:pPr>
      <w:r>
        <w:rPr>
          <w:lang w:val="en-GB"/>
        </w:rPr>
        <w:t>26 minutes</w:t>
      </w:r>
    </w:p>
    <w:p w:rsidR="005302E8" w:rsidRDefault="005302E8" w:rsidP="005302E8">
      <w:pPr>
        <w:rPr>
          <w:lang w:val="en-GB"/>
        </w:rPr>
      </w:pPr>
      <w:r>
        <w:rPr>
          <w:lang w:val="en-GB"/>
        </w:rPr>
        <w:t>The London Eye was built…</w:t>
      </w:r>
    </w:p>
    <w:p w:rsidR="005302E8" w:rsidRDefault="005302E8" w:rsidP="005302E8">
      <w:pPr>
        <w:pStyle w:val="Prrafodelista"/>
        <w:numPr>
          <w:ilvl w:val="0"/>
          <w:numId w:val="3"/>
        </w:numPr>
        <w:rPr>
          <w:lang w:val="en-GB"/>
        </w:rPr>
      </w:pPr>
      <w:r>
        <w:rPr>
          <w:lang w:val="en-GB"/>
        </w:rPr>
        <w:t>On 31</w:t>
      </w:r>
      <w:r w:rsidRPr="005302E8">
        <w:rPr>
          <w:vertAlign w:val="superscript"/>
          <w:lang w:val="en-GB"/>
        </w:rPr>
        <w:t>st</w:t>
      </w:r>
      <w:r>
        <w:rPr>
          <w:lang w:val="en-GB"/>
        </w:rPr>
        <w:t xml:space="preserve"> December, 1999</w:t>
      </w:r>
    </w:p>
    <w:p w:rsidR="005302E8" w:rsidRDefault="005302E8" w:rsidP="005302E8">
      <w:pPr>
        <w:pStyle w:val="Prrafodelista"/>
        <w:numPr>
          <w:ilvl w:val="0"/>
          <w:numId w:val="3"/>
        </w:numPr>
        <w:rPr>
          <w:lang w:val="en-GB"/>
        </w:rPr>
      </w:pPr>
      <w:r>
        <w:rPr>
          <w:lang w:val="en-GB"/>
        </w:rPr>
        <w:t xml:space="preserve">At the end of 19th century </w:t>
      </w:r>
    </w:p>
    <w:p w:rsidR="005302E8" w:rsidRDefault="005302E8" w:rsidP="005302E8">
      <w:pPr>
        <w:pStyle w:val="Prrafodelista"/>
        <w:numPr>
          <w:ilvl w:val="0"/>
          <w:numId w:val="3"/>
        </w:numPr>
        <w:rPr>
          <w:lang w:val="en-GB"/>
        </w:rPr>
      </w:pPr>
      <w:r>
        <w:rPr>
          <w:lang w:val="en-GB"/>
        </w:rPr>
        <w:t>In the year 2000</w:t>
      </w:r>
    </w:p>
    <w:p w:rsidR="005302E8" w:rsidRDefault="005302E8" w:rsidP="005302E8">
      <w:pPr>
        <w:pStyle w:val="Prrafodelista"/>
        <w:numPr>
          <w:ilvl w:val="0"/>
          <w:numId w:val="3"/>
        </w:numPr>
        <w:rPr>
          <w:lang w:val="en-GB"/>
        </w:rPr>
      </w:pPr>
      <w:r>
        <w:rPr>
          <w:lang w:val="en-GB"/>
        </w:rPr>
        <w:t>At the end of 20</w:t>
      </w:r>
      <w:r w:rsidRPr="005302E8">
        <w:rPr>
          <w:vertAlign w:val="superscript"/>
          <w:lang w:val="en-GB"/>
        </w:rPr>
        <w:t>th</w:t>
      </w:r>
      <w:r>
        <w:rPr>
          <w:lang w:val="en-GB"/>
        </w:rPr>
        <w:t xml:space="preserve"> century</w:t>
      </w:r>
    </w:p>
    <w:p w:rsidR="005302E8" w:rsidRDefault="005302E8" w:rsidP="005302E8">
      <w:pPr>
        <w:rPr>
          <w:lang w:val="en-GB"/>
        </w:rPr>
      </w:pPr>
      <w:r>
        <w:rPr>
          <w:lang w:val="en-GB"/>
        </w:rPr>
        <w:t>Some parts of the wheel are from…</w:t>
      </w:r>
    </w:p>
    <w:p w:rsidR="005302E8" w:rsidRDefault="005302E8" w:rsidP="005302E8">
      <w:pPr>
        <w:pStyle w:val="Prrafodelista"/>
        <w:numPr>
          <w:ilvl w:val="0"/>
          <w:numId w:val="4"/>
        </w:numPr>
        <w:rPr>
          <w:lang w:val="en-GB"/>
        </w:rPr>
      </w:pPr>
      <w:r>
        <w:rPr>
          <w:lang w:val="en-GB"/>
        </w:rPr>
        <w:t>Italy and the UK</w:t>
      </w:r>
    </w:p>
    <w:p w:rsidR="005302E8" w:rsidRDefault="005302E8" w:rsidP="005302E8">
      <w:pPr>
        <w:pStyle w:val="Prrafodelista"/>
        <w:numPr>
          <w:ilvl w:val="0"/>
          <w:numId w:val="4"/>
        </w:numPr>
        <w:rPr>
          <w:lang w:val="en-GB"/>
        </w:rPr>
      </w:pPr>
      <w:r>
        <w:rPr>
          <w:lang w:val="en-GB"/>
        </w:rPr>
        <w:t>New York and France</w:t>
      </w:r>
    </w:p>
    <w:p w:rsidR="005302E8" w:rsidRDefault="005302E8" w:rsidP="005302E8">
      <w:pPr>
        <w:pStyle w:val="Prrafodelista"/>
        <w:numPr>
          <w:ilvl w:val="0"/>
          <w:numId w:val="4"/>
        </w:numPr>
        <w:rPr>
          <w:lang w:val="en-GB"/>
        </w:rPr>
      </w:pPr>
      <w:r>
        <w:rPr>
          <w:lang w:val="en-GB"/>
        </w:rPr>
        <w:t>Germany and China</w:t>
      </w:r>
    </w:p>
    <w:p w:rsidR="005302E8" w:rsidRDefault="005302E8" w:rsidP="005302E8">
      <w:pPr>
        <w:pStyle w:val="Prrafodelista"/>
        <w:numPr>
          <w:ilvl w:val="0"/>
          <w:numId w:val="4"/>
        </w:numPr>
        <w:rPr>
          <w:lang w:val="en-GB"/>
        </w:rPr>
      </w:pPr>
      <w:r>
        <w:rPr>
          <w:lang w:val="en-GB"/>
        </w:rPr>
        <w:t>The Netherlands and he US</w:t>
      </w:r>
    </w:p>
    <w:p w:rsidR="005302E8" w:rsidRDefault="005302E8" w:rsidP="005302E8">
      <w:pPr>
        <w:rPr>
          <w:lang w:val="en-GB"/>
        </w:rPr>
      </w:pPr>
      <w:r>
        <w:rPr>
          <w:lang w:val="en-GB"/>
        </w:rPr>
        <w:lastRenderedPageBreak/>
        <w:t>The London Eye weighs… 1272 London taxis</w:t>
      </w:r>
    </w:p>
    <w:p w:rsidR="005302E8" w:rsidRDefault="005302E8" w:rsidP="005302E8">
      <w:pPr>
        <w:pStyle w:val="Prrafodelista"/>
        <w:numPr>
          <w:ilvl w:val="0"/>
          <w:numId w:val="5"/>
        </w:numPr>
        <w:rPr>
          <w:lang w:val="en-GB"/>
        </w:rPr>
      </w:pPr>
      <w:r>
        <w:rPr>
          <w:lang w:val="en-GB"/>
        </w:rPr>
        <w:t xml:space="preserve">A little more than </w:t>
      </w:r>
    </w:p>
    <w:p w:rsidR="005302E8" w:rsidRDefault="005302E8" w:rsidP="005302E8">
      <w:pPr>
        <w:pStyle w:val="Prrafodelista"/>
        <w:numPr>
          <w:ilvl w:val="0"/>
          <w:numId w:val="5"/>
        </w:numPr>
        <w:rPr>
          <w:lang w:val="en-GB"/>
        </w:rPr>
      </w:pPr>
      <w:r>
        <w:rPr>
          <w:lang w:val="en-GB"/>
        </w:rPr>
        <w:t>Less than</w:t>
      </w:r>
    </w:p>
    <w:p w:rsidR="005302E8" w:rsidRDefault="005302E8" w:rsidP="005302E8">
      <w:pPr>
        <w:pStyle w:val="Prrafodelista"/>
        <w:numPr>
          <w:ilvl w:val="0"/>
          <w:numId w:val="5"/>
        </w:numPr>
        <w:rPr>
          <w:lang w:val="en-GB"/>
        </w:rPr>
      </w:pPr>
      <w:r>
        <w:rPr>
          <w:lang w:val="en-GB"/>
        </w:rPr>
        <w:t xml:space="preserve">A lot more than </w:t>
      </w:r>
    </w:p>
    <w:p w:rsidR="005302E8" w:rsidRDefault="005302E8" w:rsidP="005302E8">
      <w:pPr>
        <w:pStyle w:val="Prrafodelista"/>
        <w:numPr>
          <w:ilvl w:val="0"/>
          <w:numId w:val="5"/>
        </w:numPr>
        <w:rPr>
          <w:lang w:val="en-GB"/>
        </w:rPr>
      </w:pPr>
      <w:r>
        <w:rPr>
          <w:lang w:val="en-GB"/>
        </w:rPr>
        <w:t>As much as</w:t>
      </w:r>
    </w:p>
    <w:p w:rsidR="005302E8" w:rsidRDefault="005302E8" w:rsidP="005302E8">
      <w:pPr>
        <w:rPr>
          <w:lang w:val="en-GB"/>
        </w:rPr>
      </w:pPr>
      <w:r>
        <w:rPr>
          <w:lang w:val="en-GB"/>
        </w:rPr>
        <w:t>The London Eye can carry… passengers at one time</w:t>
      </w:r>
    </w:p>
    <w:p w:rsidR="005302E8" w:rsidRDefault="005302E8" w:rsidP="005302E8">
      <w:pPr>
        <w:pStyle w:val="Prrafodelista"/>
        <w:numPr>
          <w:ilvl w:val="0"/>
          <w:numId w:val="6"/>
        </w:numPr>
        <w:rPr>
          <w:lang w:val="en-GB"/>
        </w:rPr>
      </w:pPr>
      <w:r>
        <w:rPr>
          <w:lang w:val="en-GB"/>
        </w:rPr>
        <w:t>32</w:t>
      </w:r>
    </w:p>
    <w:p w:rsidR="005302E8" w:rsidRDefault="005302E8" w:rsidP="005302E8">
      <w:pPr>
        <w:pStyle w:val="Prrafodelista"/>
        <w:numPr>
          <w:ilvl w:val="0"/>
          <w:numId w:val="6"/>
        </w:numPr>
        <w:rPr>
          <w:lang w:val="en-GB"/>
        </w:rPr>
      </w:pPr>
      <w:r>
        <w:rPr>
          <w:lang w:val="en-GB"/>
        </w:rPr>
        <w:t>135</w:t>
      </w:r>
    </w:p>
    <w:p w:rsidR="005302E8" w:rsidRDefault="005302E8" w:rsidP="005302E8">
      <w:pPr>
        <w:pStyle w:val="Prrafodelista"/>
        <w:numPr>
          <w:ilvl w:val="0"/>
          <w:numId w:val="6"/>
        </w:numPr>
        <w:rPr>
          <w:lang w:val="en-GB"/>
        </w:rPr>
      </w:pPr>
      <w:r>
        <w:rPr>
          <w:lang w:val="en-GB"/>
        </w:rPr>
        <w:t>800</w:t>
      </w:r>
    </w:p>
    <w:p w:rsidR="005302E8" w:rsidRDefault="005302E8" w:rsidP="005302E8">
      <w:pPr>
        <w:pStyle w:val="Prrafodelista"/>
        <w:numPr>
          <w:ilvl w:val="0"/>
          <w:numId w:val="6"/>
        </w:numPr>
        <w:rPr>
          <w:lang w:val="en-GB"/>
        </w:rPr>
      </w:pPr>
      <w:r>
        <w:rPr>
          <w:lang w:val="en-GB"/>
        </w:rPr>
        <w:t>1272</w:t>
      </w:r>
      <w:bookmarkStart w:id="0" w:name="_GoBack"/>
      <w:bookmarkEnd w:id="0"/>
    </w:p>
    <w:p w:rsidR="005302E8" w:rsidRDefault="005302E8" w:rsidP="005302E8">
      <w:pPr>
        <w:rPr>
          <w:lang w:val="en-GB"/>
        </w:rPr>
      </w:pPr>
    </w:p>
    <w:p w:rsidR="005302E8" w:rsidRPr="005302E8" w:rsidRDefault="005302E8" w:rsidP="005302E8">
      <w:pPr>
        <w:rPr>
          <w:b/>
          <w:lang w:val="en-GB"/>
        </w:rPr>
      </w:pPr>
      <w:r w:rsidRPr="005302E8">
        <w:rPr>
          <w:b/>
          <w:lang w:val="en-GB"/>
        </w:rPr>
        <w:t>Answer the questions</w:t>
      </w:r>
    </w:p>
    <w:p w:rsidR="005302E8" w:rsidRDefault="005302E8" w:rsidP="005302E8">
      <w:pPr>
        <w:rPr>
          <w:lang w:val="en-GB"/>
        </w:rPr>
      </w:pPr>
      <w:r>
        <w:rPr>
          <w:lang w:val="en-GB"/>
        </w:rPr>
        <w:t>Who decided to create the London Eye?</w:t>
      </w:r>
    </w:p>
    <w:p w:rsidR="005302E8" w:rsidRDefault="005302E8" w:rsidP="005302E8">
      <w:pPr>
        <w:rPr>
          <w:lang w:val="en-GB"/>
        </w:rPr>
      </w:pPr>
      <w:r>
        <w:rPr>
          <w:lang w:val="en-GB"/>
        </w:rPr>
        <w:t>_____________________________________________________________________________</w:t>
      </w:r>
    </w:p>
    <w:p w:rsidR="005302E8" w:rsidRDefault="005302E8" w:rsidP="005302E8">
      <w:pPr>
        <w:rPr>
          <w:lang w:val="en-GB"/>
        </w:rPr>
      </w:pPr>
      <w:r>
        <w:rPr>
          <w:lang w:val="en-GB"/>
        </w:rPr>
        <w:t>How many countries were involved in the construction of the London Eye?</w:t>
      </w:r>
    </w:p>
    <w:p w:rsidR="005302E8" w:rsidRDefault="005302E8" w:rsidP="005302E8">
      <w:pPr>
        <w:rPr>
          <w:lang w:val="en-GB"/>
        </w:rPr>
      </w:pPr>
      <w:r>
        <w:rPr>
          <w:lang w:val="en-GB"/>
        </w:rPr>
        <w:t>_____________________________________________________________________________</w:t>
      </w:r>
    </w:p>
    <w:p w:rsidR="005302E8" w:rsidRDefault="005302E8" w:rsidP="005302E8">
      <w:pPr>
        <w:rPr>
          <w:lang w:val="en-GB"/>
        </w:rPr>
      </w:pPr>
      <w:r>
        <w:rPr>
          <w:lang w:val="en-GB"/>
        </w:rPr>
        <w:t>How long did it take to build the London Eye?</w:t>
      </w:r>
    </w:p>
    <w:p w:rsidR="005302E8" w:rsidRDefault="005302E8" w:rsidP="005302E8">
      <w:pPr>
        <w:rPr>
          <w:lang w:val="en-GB"/>
        </w:rPr>
      </w:pPr>
      <w:r>
        <w:rPr>
          <w:lang w:val="en-GB"/>
        </w:rPr>
        <w:t>_____________________________________________________________________________</w:t>
      </w:r>
    </w:p>
    <w:p w:rsidR="005302E8" w:rsidRDefault="005302E8" w:rsidP="005302E8">
      <w:pPr>
        <w:rPr>
          <w:lang w:val="en-GB"/>
        </w:rPr>
      </w:pPr>
      <w:r>
        <w:rPr>
          <w:lang w:val="en-GB"/>
        </w:rPr>
        <w:t>Why is the London Eye very popular?</w:t>
      </w:r>
    </w:p>
    <w:p w:rsidR="005302E8" w:rsidRDefault="005302E8" w:rsidP="005302E8">
      <w:pPr>
        <w:rPr>
          <w:lang w:val="en-GB"/>
        </w:rPr>
      </w:pPr>
      <w:r>
        <w:rPr>
          <w:lang w:val="en-GB"/>
        </w:rPr>
        <w:t>_____________________________________________________________________________</w:t>
      </w:r>
    </w:p>
    <w:p w:rsidR="005302E8" w:rsidRDefault="005302E8" w:rsidP="005302E8">
      <w:pPr>
        <w:rPr>
          <w:lang w:val="en-GB"/>
        </w:rPr>
      </w:pPr>
      <w:r>
        <w:rPr>
          <w:lang w:val="en-GB"/>
        </w:rPr>
        <w:t>How long is the wedding ride in the London Eye?</w:t>
      </w:r>
    </w:p>
    <w:p w:rsidR="005302E8" w:rsidRDefault="005302E8" w:rsidP="005302E8">
      <w:pPr>
        <w:rPr>
          <w:lang w:val="en-GB"/>
        </w:rPr>
      </w:pPr>
      <w:r>
        <w:rPr>
          <w:lang w:val="en-GB"/>
        </w:rPr>
        <w:t>_____________________________________________________________________________</w:t>
      </w:r>
    </w:p>
    <w:p w:rsidR="005302E8" w:rsidRDefault="005302E8" w:rsidP="005302E8">
      <w:pPr>
        <w:rPr>
          <w:lang w:val="en-GB"/>
        </w:rPr>
      </w:pPr>
    </w:p>
    <w:p w:rsidR="005302E8" w:rsidRPr="005302E8" w:rsidRDefault="005302E8" w:rsidP="005302E8">
      <w:pPr>
        <w:rPr>
          <w:b/>
          <w:lang w:val="en-GB"/>
        </w:rPr>
      </w:pPr>
      <w:r w:rsidRPr="005302E8">
        <w:rPr>
          <w:b/>
          <w:lang w:val="en-GB"/>
        </w:rPr>
        <w:t>Find the synonyms in the text</w:t>
      </w:r>
    </w:p>
    <w:p w:rsidR="005302E8" w:rsidRDefault="005302E8" w:rsidP="005302E8">
      <w:pPr>
        <w:rPr>
          <w:lang w:val="en-GB"/>
        </w:rPr>
      </w:pPr>
      <w:r>
        <w:rPr>
          <w:lang w:val="en-GB"/>
        </w:rPr>
        <w:t>Turn (1</w:t>
      </w:r>
      <w:r w:rsidRPr="005302E8">
        <w:rPr>
          <w:vertAlign w:val="superscript"/>
          <w:lang w:val="en-GB"/>
        </w:rPr>
        <w:t>st</w:t>
      </w:r>
      <w:r>
        <w:rPr>
          <w:lang w:val="en-GB"/>
        </w:rPr>
        <w:t xml:space="preserve"> </w:t>
      </w:r>
      <w:proofErr w:type="gramStart"/>
      <w:r>
        <w:rPr>
          <w:lang w:val="en-GB"/>
        </w:rPr>
        <w:t xml:space="preserve">paragraph) </w:t>
      </w:r>
      <w:r w:rsidRPr="005302E8">
        <w:rPr>
          <w:lang w:val="en-GB"/>
        </w:rPr>
        <w:t xml:space="preserve"> </w:t>
      </w:r>
      <w:r>
        <w:rPr>
          <w:lang w:val="en-GB"/>
        </w:rPr>
        <w:t>_</w:t>
      </w:r>
      <w:proofErr w:type="gramEnd"/>
      <w:r>
        <w:rPr>
          <w:lang w:val="en-GB"/>
        </w:rPr>
        <w:t>_____________</w:t>
      </w:r>
      <w:r>
        <w:rPr>
          <w:lang w:val="en-GB"/>
        </w:rPr>
        <w:t>_</w:t>
      </w:r>
    </w:p>
    <w:p w:rsidR="005302E8" w:rsidRDefault="005302E8" w:rsidP="005302E8">
      <w:pPr>
        <w:rPr>
          <w:lang w:val="en-GB"/>
        </w:rPr>
      </w:pPr>
      <w:r>
        <w:rPr>
          <w:lang w:val="en-GB"/>
        </w:rPr>
        <w:t>Huge (2</w:t>
      </w:r>
      <w:r w:rsidRPr="005302E8">
        <w:rPr>
          <w:vertAlign w:val="superscript"/>
          <w:lang w:val="en-GB"/>
        </w:rPr>
        <w:t>nd</w:t>
      </w:r>
      <w:r>
        <w:rPr>
          <w:lang w:val="en-GB"/>
        </w:rPr>
        <w:t xml:space="preserve"> paragraph)</w:t>
      </w:r>
      <w:r w:rsidRPr="005302E8">
        <w:rPr>
          <w:lang w:val="en-GB"/>
        </w:rPr>
        <w:t xml:space="preserve"> </w:t>
      </w:r>
      <w:r>
        <w:rPr>
          <w:lang w:val="en-GB"/>
        </w:rPr>
        <w:t>_______________</w:t>
      </w:r>
    </w:p>
    <w:p w:rsidR="005302E8" w:rsidRDefault="005302E8" w:rsidP="005302E8">
      <w:pPr>
        <w:rPr>
          <w:lang w:val="en-GB"/>
        </w:rPr>
      </w:pPr>
      <w:r>
        <w:rPr>
          <w:lang w:val="en-GB"/>
        </w:rPr>
        <w:t>Made (2</w:t>
      </w:r>
      <w:r w:rsidRPr="005302E8">
        <w:rPr>
          <w:vertAlign w:val="superscript"/>
          <w:lang w:val="en-GB"/>
        </w:rPr>
        <w:t>nd</w:t>
      </w:r>
      <w:r>
        <w:rPr>
          <w:lang w:val="en-GB"/>
        </w:rPr>
        <w:t xml:space="preserve"> paragraph)</w:t>
      </w:r>
      <w:r w:rsidRPr="005302E8">
        <w:rPr>
          <w:lang w:val="en-GB"/>
        </w:rPr>
        <w:t xml:space="preserve"> </w:t>
      </w:r>
      <w:r>
        <w:rPr>
          <w:lang w:val="en-GB"/>
        </w:rPr>
        <w:t>_______________</w:t>
      </w:r>
    </w:p>
    <w:p w:rsidR="005302E8" w:rsidRDefault="005302E8" w:rsidP="005302E8">
      <w:pPr>
        <w:rPr>
          <w:lang w:val="en-GB"/>
        </w:rPr>
      </w:pPr>
      <w:r>
        <w:rPr>
          <w:lang w:val="en-GB"/>
        </w:rPr>
        <w:t>Build (3</w:t>
      </w:r>
      <w:r w:rsidRPr="005302E8">
        <w:rPr>
          <w:vertAlign w:val="superscript"/>
          <w:lang w:val="en-GB"/>
        </w:rPr>
        <w:t>rd</w:t>
      </w:r>
      <w:r>
        <w:rPr>
          <w:lang w:val="en-GB"/>
        </w:rPr>
        <w:t xml:space="preserve"> paragraph)</w:t>
      </w:r>
      <w:r w:rsidRPr="005302E8">
        <w:rPr>
          <w:lang w:val="en-GB"/>
        </w:rPr>
        <w:t xml:space="preserve"> </w:t>
      </w:r>
      <w:r>
        <w:rPr>
          <w:lang w:val="en-GB"/>
        </w:rPr>
        <w:t>_______________</w:t>
      </w:r>
    </w:p>
    <w:p w:rsidR="005302E8" w:rsidRPr="005302E8" w:rsidRDefault="005302E8" w:rsidP="005302E8">
      <w:pPr>
        <w:rPr>
          <w:lang w:val="en-GB"/>
        </w:rPr>
      </w:pPr>
      <w:r>
        <w:rPr>
          <w:lang w:val="en-GB"/>
        </w:rPr>
        <w:t>Finished (3</w:t>
      </w:r>
      <w:r w:rsidRPr="005302E8">
        <w:rPr>
          <w:vertAlign w:val="superscript"/>
          <w:lang w:val="en-GB"/>
        </w:rPr>
        <w:t>rd</w:t>
      </w:r>
      <w:r>
        <w:rPr>
          <w:lang w:val="en-GB"/>
        </w:rPr>
        <w:t xml:space="preserve"> paragraph)</w:t>
      </w:r>
      <w:r w:rsidRPr="005302E8">
        <w:rPr>
          <w:lang w:val="en-GB"/>
        </w:rPr>
        <w:t xml:space="preserve"> </w:t>
      </w:r>
      <w:r>
        <w:rPr>
          <w:lang w:val="en-GB"/>
        </w:rPr>
        <w:t>_______________</w:t>
      </w:r>
    </w:p>
    <w:p w:rsidR="005302E8" w:rsidRPr="005302E8" w:rsidRDefault="005302E8" w:rsidP="005302E8">
      <w:pPr>
        <w:rPr>
          <w:lang w:val="en-GB"/>
        </w:rPr>
      </w:pPr>
      <w:r w:rsidRPr="005302E8">
        <w:rPr>
          <w:lang w:val="en-GB"/>
        </w:rPr>
        <w:t xml:space="preserve"> </w:t>
      </w:r>
    </w:p>
    <w:p w:rsidR="00A56FBB" w:rsidRDefault="00A56FBB">
      <w:pPr>
        <w:rPr>
          <w:lang w:val="en-GB"/>
        </w:rPr>
      </w:pPr>
    </w:p>
    <w:p w:rsidR="00A56FBB" w:rsidRPr="00B52E21" w:rsidRDefault="00A56FBB">
      <w:pPr>
        <w:rPr>
          <w:lang w:val="en-GB"/>
        </w:rPr>
      </w:pPr>
    </w:p>
    <w:sectPr w:rsidR="00A56FBB" w:rsidRPr="00B52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0223C"/>
    <w:multiLevelType w:val="hybridMultilevel"/>
    <w:tmpl w:val="C4A0B6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3861AD"/>
    <w:multiLevelType w:val="hybridMultilevel"/>
    <w:tmpl w:val="00C03E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23732C"/>
    <w:multiLevelType w:val="hybridMultilevel"/>
    <w:tmpl w:val="6FD24E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FB2282"/>
    <w:multiLevelType w:val="hybridMultilevel"/>
    <w:tmpl w:val="9A1EF6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323ADA"/>
    <w:multiLevelType w:val="hybridMultilevel"/>
    <w:tmpl w:val="934078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63333E"/>
    <w:multiLevelType w:val="hybridMultilevel"/>
    <w:tmpl w:val="EB1C2A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21"/>
    <w:rsid w:val="005302E8"/>
    <w:rsid w:val="007E5284"/>
    <w:rsid w:val="00A56FBB"/>
    <w:rsid w:val="00B52E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B914"/>
  <w15:chartTrackingRefBased/>
  <w15:docId w15:val="{D8A7B8D3-9AE9-4223-9C57-CE6E22FC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2019-05-13T13:55:00Z</dcterms:created>
  <dcterms:modified xsi:type="dcterms:W3CDTF">2019-05-13T14:27:00Z</dcterms:modified>
</cp:coreProperties>
</file>