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E4" w:rsidRPr="00740D71" w:rsidRDefault="006A73E4" w:rsidP="006A73E4">
      <w:pPr>
        <w:rPr>
          <w:b/>
          <w:u w:val="single"/>
          <w:lang w:val="en-GB"/>
        </w:rPr>
      </w:pPr>
      <w:r w:rsidRPr="00740D71">
        <w:rPr>
          <w:b/>
          <w:u w:val="single"/>
          <w:lang w:val="en-GB"/>
        </w:rPr>
        <w:t>RE</w:t>
      </w:r>
      <w:r>
        <w:rPr>
          <w:b/>
          <w:u w:val="single"/>
          <w:lang w:val="en-GB"/>
        </w:rPr>
        <w:t>VIEW OF THE SINTAXIS</w:t>
      </w:r>
      <w:r w:rsidRPr="00740D71">
        <w:rPr>
          <w:b/>
          <w:u w:val="single"/>
          <w:lang w:val="en-GB"/>
        </w:rPr>
        <w:t>:</w:t>
      </w:r>
    </w:p>
    <w:p w:rsidR="006A73E4" w:rsidRDefault="006A73E4" w:rsidP="006A73E4">
      <w:pPr>
        <w:rPr>
          <w:b/>
          <w:lang w:val="en-GB"/>
        </w:rPr>
      </w:pPr>
      <w:r>
        <w:rPr>
          <w:b/>
          <w:lang w:val="en-GB"/>
        </w:rPr>
        <w:t>Present Simple: (I/You/We/They)</w:t>
      </w:r>
    </w:p>
    <w:p w:rsidR="006A73E4" w:rsidRDefault="006A73E4" w:rsidP="006A73E4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go to the bar</w:t>
      </w:r>
    </w:p>
    <w:p w:rsidR="006A73E4" w:rsidRPr="00740D71" w:rsidRDefault="006A73E4" w:rsidP="006A73E4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do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do</w:t>
      </w:r>
      <w:r w:rsidRPr="00740D71">
        <w:rPr>
          <w:lang w:val="en-GB"/>
        </w:rPr>
        <w:t>n’t go to the bar</w:t>
      </w:r>
    </w:p>
    <w:p w:rsidR="006A73E4" w:rsidRDefault="006A73E4" w:rsidP="006A73E4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Do </w:t>
      </w:r>
      <w:r w:rsidRPr="00740D71">
        <w:rPr>
          <w:lang w:val="en-GB"/>
        </w:rPr>
        <w:t>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Do</w:t>
      </w:r>
      <w:r w:rsidRPr="00740D71">
        <w:rPr>
          <w:lang w:val="en-GB"/>
        </w:rPr>
        <w:t xml:space="preserve"> I go to the bar?</w:t>
      </w:r>
    </w:p>
    <w:p w:rsidR="006A73E4" w:rsidRDefault="006A73E4" w:rsidP="006A73E4">
      <w:pPr>
        <w:rPr>
          <w:b/>
          <w:lang w:val="en-GB"/>
        </w:rPr>
      </w:pPr>
      <w:r>
        <w:rPr>
          <w:b/>
          <w:lang w:val="en-GB"/>
        </w:rPr>
        <w:t>Present Simple: (He/She/It)</w:t>
      </w:r>
    </w:p>
    <w:p w:rsidR="006A73E4" w:rsidRDefault="006A73E4" w:rsidP="006A73E4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infinitive + “s” / ”</w:t>
      </w:r>
      <w:proofErr w:type="spellStart"/>
      <w:r>
        <w:rPr>
          <w:lang w:val="en-GB"/>
        </w:rPr>
        <w:t>es</w:t>
      </w:r>
      <w:proofErr w:type="spellEnd"/>
      <w:r>
        <w:rPr>
          <w:lang w:val="en-GB"/>
        </w:rPr>
        <w:t xml:space="preserve">”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It goes to the bar / He plays soccer</w:t>
      </w:r>
    </w:p>
    <w:p w:rsidR="006A73E4" w:rsidRPr="00740D71" w:rsidRDefault="006A73E4" w:rsidP="006A73E4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does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does</w:t>
      </w:r>
      <w:r w:rsidRPr="00740D71">
        <w:rPr>
          <w:lang w:val="en-GB"/>
        </w:rPr>
        <w:t>n’t go to the bar</w:t>
      </w:r>
    </w:p>
    <w:p w:rsidR="006A73E4" w:rsidRDefault="006A73E4" w:rsidP="006A73E4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Does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Does She</w:t>
      </w:r>
      <w:r w:rsidRPr="00740D71">
        <w:rPr>
          <w:lang w:val="en-GB"/>
        </w:rPr>
        <w:t xml:space="preserve"> go to the bar?</w:t>
      </w:r>
    </w:p>
    <w:p w:rsidR="00C330C1" w:rsidRPr="00C330C1" w:rsidRDefault="00C330C1" w:rsidP="006A73E4">
      <w:pPr>
        <w:rPr>
          <w:i/>
          <w:lang w:val="en-GB"/>
        </w:rPr>
      </w:pPr>
    </w:p>
    <w:p w:rsidR="003F1B32" w:rsidRDefault="003F1B32" w:rsidP="003F1B32">
      <w:pPr>
        <w:rPr>
          <w:b/>
          <w:lang w:val="en-GB"/>
        </w:rPr>
      </w:pPr>
      <w:r>
        <w:rPr>
          <w:b/>
          <w:lang w:val="en-GB"/>
        </w:rPr>
        <w:t>Past Simple: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regulares</w:t>
      </w:r>
      <w:proofErr w:type="spellEnd"/>
      <w:r>
        <w:rPr>
          <w:b/>
          <w:lang w:val="en-GB"/>
        </w:rPr>
        <w:t>)</w:t>
      </w:r>
    </w:p>
    <w:p w:rsidR="003F1B32" w:rsidRDefault="003F1B32" w:rsidP="003F1B3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played football</w:t>
      </w:r>
    </w:p>
    <w:p w:rsidR="003F1B32" w:rsidRPr="00740D71" w:rsidRDefault="003F1B32" w:rsidP="003F1B32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didn</w:t>
      </w:r>
      <w:r w:rsidRPr="00740D71">
        <w:rPr>
          <w:lang w:val="en-GB"/>
        </w:rPr>
        <w:t xml:space="preserve">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didn’t play football</w:t>
      </w:r>
    </w:p>
    <w:p w:rsidR="003F1B32" w:rsidRDefault="003F1B32" w:rsidP="003F1B32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740D71">
        <w:rPr>
          <w:lang w:val="en-GB"/>
        </w:rPr>
        <w:t>Did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</w:t>
      </w:r>
      <w:r w:rsidRPr="00740D71">
        <w:rPr>
          <w:lang w:val="en-GB"/>
        </w:rPr>
        <w:t xml:space="preserve"> </w:t>
      </w:r>
      <w:r>
        <w:rPr>
          <w:lang w:val="en-GB"/>
        </w:rPr>
        <w:t>I play football</w:t>
      </w:r>
      <w:r w:rsidRPr="00740D71">
        <w:rPr>
          <w:lang w:val="en-GB"/>
        </w:rPr>
        <w:t>?</w:t>
      </w:r>
    </w:p>
    <w:p w:rsidR="003F1B32" w:rsidRDefault="003F1B32" w:rsidP="003F1B32">
      <w:pPr>
        <w:rPr>
          <w:b/>
          <w:lang w:val="en-GB"/>
        </w:rPr>
      </w:pPr>
      <w:r>
        <w:rPr>
          <w:b/>
          <w:lang w:val="en-GB"/>
        </w:rPr>
        <w:t>Past Simple: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irregulares</w:t>
      </w:r>
      <w:proofErr w:type="spellEnd"/>
      <w:r>
        <w:rPr>
          <w:b/>
          <w:lang w:val="en-GB"/>
        </w:rPr>
        <w:t>)</w:t>
      </w:r>
    </w:p>
    <w:p w:rsidR="003F1B32" w:rsidRDefault="003F1B32" w:rsidP="003F1B3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+ 2ª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He went to the bar</w:t>
      </w:r>
    </w:p>
    <w:p w:rsidR="003F1B32" w:rsidRPr="00740D71" w:rsidRDefault="003F1B32" w:rsidP="003F1B32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did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did</w:t>
      </w:r>
      <w:r w:rsidRPr="00740D71">
        <w:rPr>
          <w:lang w:val="en-GB"/>
        </w:rPr>
        <w:t>n’t go to the bar</w:t>
      </w:r>
    </w:p>
    <w:p w:rsidR="003F1B32" w:rsidRDefault="003F1B32" w:rsidP="003F1B3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Did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 She</w:t>
      </w:r>
      <w:r w:rsidRPr="00740D71">
        <w:rPr>
          <w:lang w:val="en-GB"/>
        </w:rPr>
        <w:t xml:space="preserve"> go to the bar?</w:t>
      </w:r>
    </w:p>
    <w:p w:rsidR="003F1B32" w:rsidRPr="00692AA5" w:rsidRDefault="003F1B32" w:rsidP="003F1B32">
      <w:pPr>
        <w:rPr>
          <w:b/>
          <w:lang w:val="en-GB"/>
        </w:rPr>
      </w:pPr>
    </w:p>
    <w:p w:rsidR="003F1B32" w:rsidRDefault="003F1B32" w:rsidP="003F1B32">
      <w:pPr>
        <w:rPr>
          <w:b/>
          <w:lang w:val="en-GB"/>
        </w:rPr>
      </w:pPr>
      <w:r>
        <w:rPr>
          <w:b/>
          <w:lang w:val="en-GB"/>
        </w:rPr>
        <w:t>Special Cases</w:t>
      </w:r>
      <w:r w:rsidRPr="00692AA5">
        <w:rPr>
          <w:b/>
          <w:lang w:val="en-GB"/>
        </w:rPr>
        <w:t>:</w:t>
      </w:r>
    </w:p>
    <w:p w:rsidR="003F1B32" w:rsidRDefault="003F1B32" w:rsidP="003F1B32">
      <w:pPr>
        <w:pStyle w:val="Prrafodelista"/>
        <w:numPr>
          <w:ilvl w:val="0"/>
          <w:numId w:val="3"/>
        </w:numPr>
        <w:rPr>
          <w:lang w:val="en-GB"/>
        </w:rPr>
      </w:pPr>
      <w:r w:rsidRPr="00692AA5">
        <w:rPr>
          <w:lang w:val="en-GB"/>
        </w:rPr>
        <w:t>With the verb “study” you have to change the “y” for an “</w:t>
      </w:r>
      <w:proofErr w:type="spellStart"/>
      <w:r w:rsidRPr="00692AA5">
        <w:rPr>
          <w:lang w:val="en-GB"/>
        </w:rPr>
        <w:t>i</w:t>
      </w:r>
      <w:proofErr w:type="spellEnd"/>
      <w:r w:rsidRPr="00692AA5">
        <w:rPr>
          <w:lang w:val="en-GB"/>
        </w:rPr>
        <w:t>” and add “-</w:t>
      </w:r>
      <w:proofErr w:type="spellStart"/>
      <w:r w:rsidRPr="00692AA5">
        <w:rPr>
          <w:lang w:val="en-GB"/>
        </w:rPr>
        <w:t>ed</w:t>
      </w:r>
      <w:proofErr w:type="spellEnd"/>
      <w:r w:rsidRPr="00692AA5">
        <w:rPr>
          <w:lang w:val="en-GB"/>
        </w:rPr>
        <w:t>”</w:t>
      </w:r>
      <w:r>
        <w:rPr>
          <w:lang w:val="en-GB"/>
        </w:rPr>
        <w:t xml:space="preserve"> (It also happens with verbs like “try”) </w:t>
      </w:r>
      <w:r w:rsidRPr="00692AA5">
        <w:rPr>
          <w:lang w:val="en-GB"/>
        </w:rPr>
        <w:t xml:space="preserve"> </w:t>
      </w:r>
      <w:r w:rsidRPr="00692AA5">
        <w:rPr>
          <w:lang w:val="en-GB"/>
        </w:rPr>
        <w:sym w:font="Wingdings" w:char="F0E0"/>
      </w:r>
      <w:r w:rsidRPr="00692AA5">
        <w:rPr>
          <w:lang w:val="en-GB"/>
        </w:rPr>
        <w:t xml:space="preserve"> I </w:t>
      </w:r>
      <w:r w:rsidRPr="00692AA5">
        <w:rPr>
          <w:u w:val="single"/>
          <w:lang w:val="en-GB"/>
        </w:rPr>
        <w:t>studied</w:t>
      </w:r>
      <w:r w:rsidRPr="00692AA5">
        <w:rPr>
          <w:lang w:val="en-GB"/>
        </w:rPr>
        <w:t xml:space="preserve"> math</w:t>
      </w:r>
      <w:r>
        <w:rPr>
          <w:lang w:val="en-GB"/>
        </w:rPr>
        <w:t xml:space="preserve"> / I tried football</w:t>
      </w:r>
    </w:p>
    <w:p w:rsidR="003F1B32" w:rsidRPr="00F67C8F" w:rsidRDefault="003F1B32" w:rsidP="006A73E4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Regular verbs with one syllable double their last letter  </w:t>
      </w:r>
      <w:r w:rsidRPr="00692AA5">
        <w:rPr>
          <w:lang w:val="en-GB"/>
        </w:rPr>
        <w:sym w:font="Wingdings" w:char="F0E0"/>
      </w:r>
      <w:r>
        <w:rPr>
          <w:lang w:val="en-GB"/>
        </w:rPr>
        <w:t xml:space="preserve">  I </w:t>
      </w:r>
      <w:r w:rsidRPr="00692AA5">
        <w:rPr>
          <w:u w:val="single"/>
          <w:lang w:val="en-GB"/>
        </w:rPr>
        <w:t>stopped</w:t>
      </w:r>
      <w:r>
        <w:rPr>
          <w:lang w:val="en-GB"/>
        </w:rPr>
        <w:t xml:space="preserve"> in the gas station</w:t>
      </w:r>
    </w:p>
    <w:p w:rsidR="00F67C8F" w:rsidRDefault="00F67C8F" w:rsidP="006A73E4">
      <w:pPr>
        <w:rPr>
          <w:i/>
          <w:lang w:val="en-GB"/>
        </w:rPr>
      </w:pPr>
    </w:p>
    <w:p w:rsidR="003F1B32" w:rsidRDefault="00F67C8F" w:rsidP="006A73E4">
      <w:pPr>
        <w:rPr>
          <w:i/>
          <w:lang w:val="en-GB"/>
        </w:rPr>
      </w:pPr>
      <w:r w:rsidRPr="006A73E4">
        <w:rPr>
          <w:i/>
          <w:lang w:val="en-GB"/>
        </w:rPr>
        <w:t>//Remember that when you find (be) it’s a special case and it becomes am/is/are</w:t>
      </w:r>
      <w:r>
        <w:rPr>
          <w:i/>
          <w:lang w:val="en-GB"/>
        </w:rPr>
        <w:t xml:space="preserve"> in present simple and was/were in past simple</w:t>
      </w:r>
    </w:p>
    <w:p w:rsidR="00F67C8F" w:rsidRDefault="00F67C8F" w:rsidP="006A73E4">
      <w:pPr>
        <w:rPr>
          <w:i/>
          <w:lang w:val="en-GB"/>
        </w:rPr>
      </w:pPr>
    </w:p>
    <w:p w:rsidR="00F67C8F" w:rsidRDefault="00F67C8F" w:rsidP="006A73E4">
      <w:pPr>
        <w:rPr>
          <w:b/>
          <w:lang w:val="en-GB"/>
        </w:rPr>
      </w:pPr>
    </w:p>
    <w:p w:rsidR="006A73E4" w:rsidRDefault="006A73E4" w:rsidP="006A73E4">
      <w:pPr>
        <w:rPr>
          <w:b/>
          <w:lang w:val="en-GB"/>
        </w:rPr>
      </w:pPr>
      <w:r>
        <w:rPr>
          <w:b/>
          <w:lang w:val="en-GB"/>
        </w:rPr>
        <w:lastRenderedPageBreak/>
        <w:t>Be going to: (I/You/We/They)</w:t>
      </w:r>
    </w:p>
    <w:p w:rsidR="006A73E4" w:rsidRDefault="006A73E4" w:rsidP="006A73E4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am/are + going to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am going to play soccer</w:t>
      </w:r>
    </w:p>
    <w:p w:rsidR="006A73E4" w:rsidRPr="00740D71" w:rsidRDefault="006A73E4" w:rsidP="006A73E4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am/are</w:t>
      </w:r>
      <w:r w:rsidRPr="00740D71">
        <w:rPr>
          <w:lang w:val="en-GB"/>
        </w:rPr>
        <w:t xml:space="preserve"> +</w:t>
      </w:r>
      <w:r>
        <w:rPr>
          <w:lang w:val="en-GB"/>
        </w:rPr>
        <w:t xml:space="preserve"> not +</w:t>
      </w:r>
      <w:r w:rsidRPr="00740D71">
        <w:rPr>
          <w:lang w:val="en-GB"/>
        </w:rPr>
        <w:t xml:space="preserve"> </w:t>
      </w:r>
      <w:r>
        <w:rPr>
          <w:lang w:val="en-GB"/>
        </w:rPr>
        <w:t xml:space="preserve">going to + </w:t>
      </w:r>
      <w:r w:rsidRPr="00740D71">
        <w:rPr>
          <w:lang w:val="en-GB"/>
        </w:rPr>
        <w:t xml:space="preserve">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am not going to play soccer</w:t>
      </w:r>
    </w:p>
    <w:p w:rsidR="006A73E4" w:rsidRDefault="006A73E4" w:rsidP="006A73E4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Am/Are</w:t>
      </w:r>
      <w:r w:rsidRPr="00740D71">
        <w:rPr>
          <w:lang w:val="en-GB"/>
        </w:rPr>
        <w:t xml:space="preserve"> + Subject</w:t>
      </w:r>
      <w:r>
        <w:rPr>
          <w:lang w:val="en-GB"/>
        </w:rPr>
        <w:t xml:space="preserve"> +</w:t>
      </w:r>
      <w:r w:rsidRPr="00740D71">
        <w:rPr>
          <w:lang w:val="en-GB"/>
        </w:rPr>
        <w:t xml:space="preserve"> </w:t>
      </w:r>
      <w:r>
        <w:rPr>
          <w:lang w:val="en-GB"/>
        </w:rPr>
        <w:t>going to</w:t>
      </w:r>
      <w:r w:rsidRPr="00740D71">
        <w:rPr>
          <w:lang w:val="en-GB"/>
        </w:rPr>
        <w:t xml:space="preserve">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Am I going to play soccer</w:t>
      </w:r>
    </w:p>
    <w:p w:rsidR="006A73E4" w:rsidRDefault="006A73E4" w:rsidP="006A73E4">
      <w:pPr>
        <w:rPr>
          <w:b/>
          <w:lang w:val="en-GB"/>
        </w:rPr>
      </w:pPr>
      <w:r>
        <w:rPr>
          <w:b/>
          <w:lang w:val="en-GB"/>
        </w:rPr>
        <w:t>Be going to: (He/She/It)</w:t>
      </w:r>
    </w:p>
    <w:p w:rsidR="006A73E4" w:rsidRDefault="006A73E4" w:rsidP="006A73E4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is + going to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He is going to play soccer</w:t>
      </w:r>
    </w:p>
    <w:p w:rsidR="006A73E4" w:rsidRPr="00740D71" w:rsidRDefault="006A73E4" w:rsidP="006A73E4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is</w:t>
      </w:r>
      <w:r w:rsidRPr="00740D71">
        <w:rPr>
          <w:lang w:val="en-GB"/>
        </w:rPr>
        <w:t xml:space="preserve"> +</w:t>
      </w:r>
      <w:r>
        <w:rPr>
          <w:lang w:val="en-GB"/>
        </w:rPr>
        <w:t xml:space="preserve"> not +</w:t>
      </w:r>
      <w:r w:rsidRPr="00740D71">
        <w:rPr>
          <w:lang w:val="en-GB"/>
        </w:rPr>
        <w:t xml:space="preserve"> </w:t>
      </w:r>
      <w:r>
        <w:rPr>
          <w:lang w:val="en-GB"/>
        </w:rPr>
        <w:t xml:space="preserve">going to + </w:t>
      </w:r>
      <w:r w:rsidRPr="00740D71">
        <w:rPr>
          <w:lang w:val="en-GB"/>
        </w:rPr>
        <w:t xml:space="preserve">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He is not going to play soccer</w:t>
      </w:r>
    </w:p>
    <w:p w:rsidR="006A73E4" w:rsidRDefault="006A73E4" w:rsidP="006A73E4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9C225B">
        <w:rPr>
          <w:lang w:val="en-GB"/>
        </w:rPr>
        <w:t>Is</w:t>
      </w:r>
      <w:r w:rsidRPr="00740D71">
        <w:rPr>
          <w:lang w:val="en-GB"/>
        </w:rPr>
        <w:t xml:space="preserve"> + Subject</w:t>
      </w:r>
      <w:r>
        <w:rPr>
          <w:lang w:val="en-GB"/>
        </w:rPr>
        <w:t xml:space="preserve"> +</w:t>
      </w:r>
      <w:r w:rsidRPr="00740D71">
        <w:rPr>
          <w:lang w:val="en-GB"/>
        </w:rPr>
        <w:t xml:space="preserve"> </w:t>
      </w:r>
      <w:r>
        <w:rPr>
          <w:lang w:val="en-GB"/>
        </w:rPr>
        <w:t>going to</w:t>
      </w:r>
      <w:r w:rsidRPr="00740D71">
        <w:rPr>
          <w:lang w:val="en-GB"/>
        </w:rPr>
        <w:t xml:space="preserve">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Is he going to play soccer</w:t>
      </w:r>
    </w:p>
    <w:p w:rsidR="006A73E4" w:rsidRDefault="006A73E4" w:rsidP="006A73E4">
      <w:pPr>
        <w:rPr>
          <w:lang w:val="en-GB"/>
        </w:rPr>
      </w:pPr>
    </w:p>
    <w:p w:rsidR="006A73E4" w:rsidRDefault="006A73E4" w:rsidP="006A73E4">
      <w:pPr>
        <w:rPr>
          <w:lang w:val="en-GB"/>
        </w:rPr>
      </w:pPr>
      <w:r>
        <w:rPr>
          <w:lang w:val="en-GB"/>
        </w:rPr>
        <w:t xml:space="preserve">After </w:t>
      </w:r>
      <w:r w:rsidRPr="00D43855">
        <w:rPr>
          <w:i/>
          <w:lang w:val="en-GB"/>
        </w:rPr>
        <w:t>“Will”</w:t>
      </w:r>
      <w:r>
        <w:rPr>
          <w:lang w:val="en-GB"/>
        </w:rPr>
        <w:t xml:space="preserve"> or </w:t>
      </w:r>
      <w:r w:rsidRPr="00D43855">
        <w:rPr>
          <w:i/>
          <w:lang w:val="en-GB"/>
        </w:rPr>
        <w:t>“Might”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ALWAYS </w:t>
      </w:r>
      <w:r>
        <w:rPr>
          <w:lang w:val="en-GB"/>
        </w:rPr>
        <w:t>Verb in infinitive</w:t>
      </w:r>
    </w:p>
    <w:p w:rsidR="006A73E4" w:rsidRDefault="006A73E4" w:rsidP="006A73E4">
      <w:pPr>
        <w:rPr>
          <w:lang w:val="en-GB"/>
        </w:rPr>
      </w:pPr>
    </w:p>
    <w:p w:rsidR="00C330C1" w:rsidRPr="00C330C1" w:rsidRDefault="00C330C1" w:rsidP="00C330C1">
      <w:pPr>
        <w:rPr>
          <w:sz w:val="16"/>
          <w:lang w:val="en-GB"/>
        </w:rPr>
      </w:pPr>
    </w:p>
    <w:p w:rsidR="006A73E4" w:rsidRDefault="006A73E4" w:rsidP="006A73E4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“</w:t>
      </w:r>
      <w:r w:rsidRPr="001434FF">
        <w:rPr>
          <w:b/>
          <w:u w:val="single"/>
          <w:lang w:val="en-GB"/>
        </w:rPr>
        <w:t>Will</w:t>
      </w:r>
      <w:r>
        <w:rPr>
          <w:b/>
          <w:u w:val="single"/>
          <w:lang w:val="en-GB"/>
        </w:rPr>
        <w:t>”</w:t>
      </w:r>
      <w:r w:rsidRPr="001434FF">
        <w:rPr>
          <w:b/>
          <w:u w:val="single"/>
          <w:lang w:val="en-GB"/>
        </w:rPr>
        <w:t xml:space="preserve"> vs </w:t>
      </w:r>
      <w:r>
        <w:rPr>
          <w:b/>
          <w:u w:val="single"/>
          <w:lang w:val="en-GB"/>
        </w:rPr>
        <w:t>“</w:t>
      </w:r>
      <w:r w:rsidRPr="001434FF">
        <w:rPr>
          <w:b/>
          <w:u w:val="single"/>
          <w:lang w:val="en-GB"/>
        </w:rPr>
        <w:t>Be going to</w:t>
      </w:r>
      <w:r>
        <w:rPr>
          <w:b/>
          <w:u w:val="single"/>
          <w:lang w:val="en-GB"/>
        </w:rPr>
        <w:t>” vs “Might”:</w:t>
      </w:r>
    </w:p>
    <w:p w:rsidR="006A73E4" w:rsidRDefault="006A73E4" w:rsidP="006A73E4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will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6A73E4" w:rsidRDefault="006A73E4" w:rsidP="006A73E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talk about future facts  </w:t>
      </w:r>
    </w:p>
    <w:p w:rsidR="006A73E4" w:rsidRDefault="006A73E4" w:rsidP="006A73E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There’s a spontaneous situation  </w:t>
      </w:r>
    </w:p>
    <w:p w:rsidR="006A73E4" w:rsidRDefault="006A73E4" w:rsidP="006A73E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Offers</w:t>
      </w:r>
    </w:p>
    <w:p w:rsidR="006A73E4" w:rsidRDefault="006A73E4" w:rsidP="006A73E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Promises</w:t>
      </w:r>
    </w:p>
    <w:p w:rsidR="006A73E4" w:rsidRDefault="006A73E4" w:rsidP="006A73E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Requests</w:t>
      </w:r>
    </w:p>
    <w:p w:rsidR="006A73E4" w:rsidRDefault="006A73E4" w:rsidP="006A73E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To make predictions about the future based on thoughts, hope or beliefs</w:t>
      </w:r>
    </w:p>
    <w:p w:rsidR="006A73E4" w:rsidRDefault="006A73E4" w:rsidP="006A73E4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be going to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6A73E4" w:rsidRDefault="006A73E4" w:rsidP="006A73E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To talk about future intentions that have been already planned or thought about</w:t>
      </w:r>
    </w:p>
    <w:p w:rsidR="006A73E4" w:rsidRDefault="006A73E4" w:rsidP="006A73E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To make predictions based on evidences or something you already know</w:t>
      </w:r>
    </w:p>
    <w:p w:rsidR="006A73E4" w:rsidRDefault="006A73E4" w:rsidP="006A73E4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“might”</w:t>
      </w:r>
      <w:r>
        <w:rPr>
          <w:lang w:val="en-GB"/>
        </w:rPr>
        <w:t xml:space="preserve"> when:</w:t>
      </w:r>
    </w:p>
    <w:p w:rsidR="006A73E4" w:rsidRDefault="006A73E4" w:rsidP="006A73E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talk about future possible situations </w:t>
      </w:r>
    </w:p>
    <w:p w:rsidR="006A73E4" w:rsidRPr="00A422B6" w:rsidRDefault="006A73E4" w:rsidP="006A73E4">
      <w:pPr>
        <w:pStyle w:val="Prrafodelista"/>
        <w:numPr>
          <w:ilvl w:val="0"/>
          <w:numId w:val="2"/>
        </w:numPr>
        <w:rPr>
          <w:b/>
          <w:lang w:val="en-GB"/>
        </w:rPr>
      </w:pPr>
      <w:r w:rsidRPr="00A422B6">
        <w:rPr>
          <w:lang w:val="en-GB"/>
        </w:rPr>
        <w:t xml:space="preserve">To </w:t>
      </w:r>
      <w:r>
        <w:rPr>
          <w:lang w:val="en-GB"/>
        </w:rPr>
        <w:t>talk about opinions that we are not very sure about</w:t>
      </w:r>
    </w:p>
    <w:p w:rsidR="006A73E4" w:rsidRPr="003F1B32" w:rsidRDefault="006A73E4" w:rsidP="006A73E4">
      <w:pPr>
        <w:pStyle w:val="Prrafodelista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We usually don’t use might for questions or short answers</w:t>
      </w:r>
    </w:p>
    <w:p w:rsidR="003F1B32" w:rsidRDefault="003F1B32" w:rsidP="006A73E4">
      <w:pPr>
        <w:rPr>
          <w:b/>
          <w:u w:val="single"/>
          <w:lang w:val="en-GB"/>
        </w:rPr>
      </w:pPr>
    </w:p>
    <w:p w:rsidR="003F1B32" w:rsidRDefault="003F1B32" w:rsidP="00C330C1">
      <w:pPr>
        <w:rPr>
          <w:b/>
          <w:lang w:val="en-GB"/>
        </w:rPr>
      </w:pPr>
    </w:p>
    <w:p w:rsidR="003F1B32" w:rsidRDefault="003F1B32" w:rsidP="003F1B3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3F1B32" w:rsidRPr="006A73E4" w:rsidRDefault="003F1B32">
      <w:pPr>
        <w:rPr>
          <w:lang w:val="en-GB"/>
        </w:rPr>
      </w:pPr>
      <w:bookmarkStart w:id="0" w:name="_GoBack"/>
      <w:bookmarkEnd w:id="0"/>
    </w:p>
    <w:sectPr w:rsidR="003F1B32" w:rsidRPr="006A73E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E03" w:rsidRDefault="00846E03" w:rsidP="006A73E4">
      <w:pPr>
        <w:spacing w:after="0" w:line="240" w:lineRule="auto"/>
      </w:pPr>
      <w:r>
        <w:separator/>
      </w:r>
    </w:p>
  </w:endnote>
  <w:endnote w:type="continuationSeparator" w:id="0">
    <w:p w:rsidR="00846E03" w:rsidRDefault="00846E03" w:rsidP="006A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E03" w:rsidRDefault="00846E03" w:rsidP="006A73E4">
      <w:pPr>
        <w:spacing w:after="0" w:line="240" w:lineRule="auto"/>
      </w:pPr>
      <w:r>
        <w:separator/>
      </w:r>
    </w:p>
  </w:footnote>
  <w:footnote w:type="continuationSeparator" w:id="0">
    <w:p w:rsidR="00846E03" w:rsidRDefault="00846E03" w:rsidP="006A7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3E4" w:rsidRDefault="006A73E4">
    <w:pPr>
      <w:pStyle w:val="Encabezado"/>
    </w:pPr>
    <w:r>
      <w:t>Semana Santa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1BAC"/>
    <w:multiLevelType w:val="hybridMultilevel"/>
    <w:tmpl w:val="7CA2C76E"/>
    <w:lvl w:ilvl="0" w:tplc="B57E1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6E93"/>
    <w:multiLevelType w:val="hybridMultilevel"/>
    <w:tmpl w:val="FA623F36"/>
    <w:lvl w:ilvl="0" w:tplc="083AD4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377BC"/>
    <w:multiLevelType w:val="hybridMultilevel"/>
    <w:tmpl w:val="83247364"/>
    <w:lvl w:ilvl="0" w:tplc="79AA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E4"/>
    <w:rsid w:val="003649D7"/>
    <w:rsid w:val="003F1B32"/>
    <w:rsid w:val="004955AA"/>
    <w:rsid w:val="006A73E4"/>
    <w:rsid w:val="00846E03"/>
    <w:rsid w:val="009B3D45"/>
    <w:rsid w:val="00C330C1"/>
    <w:rsid w:val="00F6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92B1"/>
  <w15:chartTrackingRefBased/>
  <w15:docId w15:val="{F50AB059-7A59-4897-A655-495A7F2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3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3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7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3E4"/>
  </w:style>
  <w:style w:type="paragraph" w:styleId="Piedepgina">
    <w:name w:val="footer"/>
    <w:basedOn w:val="Normal"/>
    <w:link w:val="PiedepginaCar"/>
    <w:uiPriority w:val="99"/>
    <w:unhideWhenUsed/>
    <w:rsid w:val="006A7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3E4"/>
  </w:style>
  <w:style w:type="paragraph" w:styleId="NormalWeb">
    <w:name w:val="Normal (Web)"/>
    <w:basedOn w:val="Normal"/>
    <w:uiPriority w:val="99"/>
    <w:semiHidden/>
    <w:unhideWhenUsed/>
    <w:rsid w:val="003F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v">
    <w:name w:val="v"/>
    <w:basedOn w:val="Fuentedeprrafopredeter"/>
    <w:rsid w:val="003F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2019-04-10T13:34:00Z</dcterms:created>
  <dcterms:modified xsi:type="dcterms:W3CDTF">2019-09-08T19:04:00Z</dcterms:modified>
</cp:coreProperties>
</file>