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8A3A" w14:textId="3E9F207C" w:rsidR="00625B1B" w:rsidRPr="00DE1252" w:rsidRDefault="00DE1252">
      <w:pPr>
        <w:rPr>
          <w:rFonts w:asciiTheme="majorHAnsi" w:hAnsiTheme="majorHAnsi" w:cstheme="majorHAnsi"/>
          <w:b/>
          <w:bCs/>
        </w:rPr>
      </w:pPr>
      <w:r w:rsidRPr="00DE1252">
        <w:rPr>
          <w:rFonts w:asciiTheme="majorHAnsi" w:hAnsiTheme="majorHAnsi" w:cstheme="majorHAnsi"/>
          <w:b/>
          <w:bCs/>
        </w:rPr>
        <w:t>Citi Bike Brief Summary of Analysis</w:t>
      </w:r>
    </w:p>
    <w:p w14:paraId="79ADFD0D" w14:textId="22D1CAEB" w:rsidR="00DE1252" w:rsidRPr="00DE1252" w:rsidRDefault="00DE1252">
      <w:pPr>
        <w:rPr>
          <w:rFonts w:asciiTheme="majorHAnsi" w:hAnsiTheme="majorHAnsi" w:cstheme="majorHAnsi"/>
        </w:rPr>
      </w:pPr>
    </w:p>
    <w:p w14:paraId="1809934D" w14:textId="77777777" w:rsidR="00DE1252" w:rsidRPr="00DE1252" w:rsidRDefault="00DE1252" w:rsidP="00DE1252">
      <w:pPr>
        <w:rPr>
          <w:rFonts w:asciiTheme="majorHAnsi" w:hAnsiTheme="majorHAnsi" w:cstheme="majorHAnsi"/>
          <w:b/>
          <w:bCs/>
          <w:u w:val="single"/>
        </w:rPr>
      </w:pPr>
      <w:r w:rsidRPr="00DE1252">
        <w:rPr>
          <w:rFonts w:asciiTheme="majorHAnsi" w:hAnsiTheme="majorHAnsi" w:cstheme="majorHAnsi"/>
          <w:b/>
          <w:bCs/>
          <w:u w:val="single"/>
        </w:rPr>
        <w:t>Trip Data by Count:</w:t>
      </w:r>
    </w:p>
    <w:p w14:paraId="4264AE7D" w14:textId="1C036CC0" w:rsidR="00DE1252" w:rsidRPr="00DE1252" w:rsidRDefault="00DE1252" w:rsidP="00DE1252">
      <w:pPr>
        <w:rPr>
          <w:rFonts w:asciiTheme="majorHAnsi" w:hAnsiTheme="majorHAnsi" w:cstheme="majorHAnsi"/>
        </w:rPr>
      </w:pPr>
      <w:r w:rsidRPr="00DE1252">
        <w:rPr>
          <w:rFonts w:asciiTheme="majorHAnsi" w:hAnsiTheme="majorHAnsi" w:cstheme="majorHAnsi"/>
        </w:rPr>
        <w:t xml:space="preserve">The top bike usage occurs on Wednesday, Thursday and Friday, within the times of 6AM-9AM and 5PM-7PM. Taking the reverse of this, the lowest usage occurs Saturday, between the time of 1AM to 4AM. This lowest usage time would be the most ideal period to service and maintain bicycles, as it would be the least time to interfere with users and the time when the highest </w:t>
      </w:r>
      <w:r w:rsidRPr="00DE1252">
        <w:rPr>
          <w:rFonts w:asciiTheme="majorHAnsi" w:hAnsiTheme="majorHAnsi" w:cstheme="majorHAnsi"/>
        </w:rPr>
        <w:t>number</w:t>
      </w:r>
      <w:r w:rsidRPr="00DE1252">
        <w:rPr>
          <w:rFonts w:asciiTheme="majorHAnsi" w:hAnsiTheme="majorHAnsi" w:cstheme="majorHAnsi"/>
        </w:rPr>
        <w:t xml:space="preserve"> of bicycles will not be in use.</w:t>
      </w:r>
    </w:p>
    <w:p w14:paraId="2B86D01F" w14:textId="77777777" w:rsidR="00DE1252" w:rsidRPr="00DE1252" w:rsidRDefault="00DE1252" w:rsidP="00DE1252">
      <w:pPr>
        <w:rPr>
          <w:rFonts w:asciiTheme="majorHAnsi" w:hAnsiTheme="majorHAnsi" w:cstheme="majorHAnsi"/>
        </w:rPr>
      </w:pPr>
    </w:p>
    <w:p w14:paraId="6DEAFF83" w14:textId="77777777" w:rsidR="00DE1252" w:rsidRPr="00DE1252" w:rsidRDefault="00DE1252" w:rsidP="00DE1252">
      <w:pPr>
        <w:rPr>
          <w:rFonts w:asciiTheme="majorHAnsi" w:hAnsiTheme="majorHAnsi" w:cstheme="majorHAnsi"/>
          <w:b/>
          <w:bCs/>
          <w:u w:val="single"/>
        </w:rPr>
      </w:pPr>
      <w:r w:rsidRPr="00DE1252">
        <w:rPr>
          <w:rFonts w:asciiTheme="majorHAnsi" w:hAnsiTheme="majorHAnsi" w:cstheme="majorHAnsi"/>
          <w:b/>
          <w:bCs/>
          <w:u w:val="single"/>
        </w:rPr>
        <w:t>Trip Data by Gender:</w:t>
      </w:r>
    </w:p>
    <w:p w14:paraId="6BC39133" w14:textId="6B594504" w:rsidR="00DE1252" w:rsidRPr="00DE1252" w:rsidRDefault="00DE1252" w:rsidP="00DE1252">
      <w:pPr>
        <w:rPr>
          <w:rFonts w:asciiTheme="majorHAnsi" w:hAnsiTheme="majorHAnsi" w:cstheme="majorHAnsi"/>
        </w:rPr>
      </w:pPr>
      <w:r w:rsidRPr="00DE1252">
        <w:rPr>
          <w:rFonts w:asciiTheme="majorHAnsi" w:hAnsiTheme="majorHAnsi" w:cstheme="majorHAnsi"/>
        </w:rPr>
        <w:t xml:space="preserve">The high majority of users are male. While female users are increasing, male users are increasing at a higher rate. This means there is opportunity to increase use within the female community. Currently, the highest grouping of females by age is 33 and 30, while for males is between 35 and 39 years old. Also, there are no male "Customers", but a slight amount of female "Customers". Between both metrics, advertising should target females between the age of 35 to 39, while promoting "Customers" to obtain a subscription.  </w:t>
      </w:r>
    </w:p>
    <w:sectPr w:rsidR="00DE1252" w:rsidRPr="00DE1252" w:rsidSect="009A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52"/>
    <w:rsid w:val="00625B1B"/>
    <w:rsid w:val="009A6551"/>
    <w:rsid w:val="00DE1252"/>
    <w:rsid w:val="00E3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41E57"/>
  <w15:chartTrackingRefBased/>
  <w15:docId w15:val="{88010F0A-5B23-7D40-9A9F-39445F93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47767">
      <w:bodyDiv w:val="1"/>
      <w:marLeft w:val="0"/>
      <w:marRight w:val="0"/>
      <w:marTop w:val="0"/>
      <w:marBottom w:val="0"/>
      <w:divBdr>
        <w:top w:val="none" w:sz="0" w:space="0" w:color="auto"/>
        <w:left w:val="none" w:sz="0" w:space="0" w:color="auto"/>
        <w:bottom w:val="none" w:sz="0" w:space="0" w:color="auto"/>
        <w:right w:val="none" w:sz="0" w:space="0" w:color="auto"/>
      </w:divBdr>
      <w:divsChild>
        <w:div w:id="1684698904">
          <w:marLeft w:val="0"/>
          <w:marRight w:val="0"/>
          <w:marTop w:val="0"/>
          <w:marBottom w:val="0"/>
          <w:divBdr>
            <w:top w:val="none" w:sz="0" w:space="0" w:color="auto"/>
            <w:left w:val="none" w:sz="0" w:space="0" w:color="auto"/>
            <w:bottom w:val="none" w:sz="0" w:space="0" w:color="auto"/>
            <w:right w:val="none" w:sz="0" w:space="0" w:color="auto"/>
          </w:divBdr>
          <w:divsChild>
            <w:div w:id="626590722">
              <w:marLeft w:val="0"/>
              <w:marRight w:val="0"/>
              <w:marTop w:val="0"/>
              <w:marBottom w:val="0"/>
              <w:divBdr>
                <w:top w:val="none" w:sz="0" w:space="0" w:color="auto"/>
                <w:left w:val="none" w:sz="0" w:space="0" w:color="auto"/>
                <w:bottom w:val="none" w:sz="0" w:space="0" w:color="auto"/>
                <w:right w:val="none" w:sz="0" w:space="0" w:color="auto"/>
              </w:divBdr>
            </w:div>
            <w:div w:id="971011428">
              <w:marLeft w:val="0"/>
              <w:marRight w:val="0"/>
              <w:marTop w:val="0"/>
              <w:marBottom w:val="0"/>
              <w:divBdr>
                <w:top w:val="none" w:sz="0" w:space="0" w:color="auto"/>
                <w:left w:val="none" w:sz="0" w:space="0" w:color="auto"/>
                <w:bottom w:val="none" w:sz="0" w:space="0" w:color="auto"/>
                <w:right w:val="none" w:sz="0" w:space="0" w:color="auto"/>
              </w:divBdr>
            </w:div>
            <w:div w:id="410929602">
              <w:marLeft w:val="0"/>
              <w:marRight w:val="0"/>
              <w:marTop w:val="0"/>
              <w:marBottom w:val="0"/>
              <w:divBdr>
                <w:top w:val="none" w:sz="0" w:space="0" w:color="auto"/>
                <w:left w:val="none" w:sz="0" w:space="0" w:color="auto"/>
                <w:bottom w:val="none" w:sz="0" w:space="0" w:color="auto"/>
                <w:right w:val="none" w:sz="0" w:space="0" w:color="auto"/>
              </w:divBdr>
            </w:div>
            <w:div w:id="682166177">
              <w:marLeft w:val="0"/>
              <w:marRight w:val="0"/>
              <w:marTop w:val="0"/>
              <w:marBottom w:val="0"/>
              <w:divBdr>
                <w:top w:val="none" w:sz="0" w:space="0" w:color="auto"/>
                <w:left w:val="none" w:sz="0" w:space="0" w:color="auto"/>
                <w:bottom w:val="none" w:sz="0" w:space="0" w:color="auto"/>
                <w:right w:val="none" w:sz="0" w:space="0" w:color="auto"/>
              </w:divBdr>
            </w:div>
            <w:div w:id="7515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87">
      <w:bodyDiv w:val="1"/>
      <w:marLeft w:val="0"/>
      <w:marRight w:val="0"/>
      <w:marTop w:val="0"/>
      <w:marBottom w:val="0"/>
      <w:divBdr>
        <w:top w:val="none" w:sz="0" w:space="0" w:color="auto"/>
        <w:left w:val="none" w:sz="0" w:space="0" w:color="auto"/>
        <w:bottom w:val="none" w:sz="0" w:space="0" w:color="auto"/>
        <w:right w:val="none" w:sz="0" w:space="0" w:color="auto"/>
      </w:divBdr>
      <w:divsChild>
        <w:div w:id="1288780858">
          <w:marLeft w:val="0"/>
          <w:marRight w:val="0"/>
          <w:marTop w:val="0"/>
          <w:marBottom w:val="0"/>
          <w:divBdr>
            <w:top w:val="none" w:sz="0" w:space="0" w:color="auto"/>
            <w:left w:val="none" w:sz="0" w:space="0" w:color="auto"/>
            <w:bottom w:val="none" w:sz="0" w:space="0" w:color="auto"/>
            <w:right w:val="none" w:sz="0" w:space="0" w:color="auto"/>
          </w:divBdr>
          <w:divsChild>
            <w:div w:id="73623749">
              <w:marLeft w:val="0"/>
              <w:marRight w:val="0"/>
              <w:marTop w:val="0"/>
              <w:marBottom w:val="0"/>
              <w:divBdr>
                <w:top w:val="none" w:sz="0" w:space="0" w:color="auto"/>
                <w:left w:val="none" w:sz="0" w:space="0" w:color="auto"/>
                <w:bottom w:val="none" w:sz="0" w:space="0" w:color="auto"/>
                <w:right w:val="none" w:sz="0" w:space="0" w:color="auto"/>
              </w:divBdr>
            </w:div>
            <w:div w:id="1655603154">
              <w:marLeft w:val="0"/>
              <w:marRight w:val="0"/>
              <w:marTop w:val="0"/>
              <w:marBottom w:val="0"/>
              <w:divBdr>
                <w:top w:val="none" w:sz="0" w:space="0" w:color="auto"/>
                <w:left w:val="none" w:sz="0" w:space="0" w:color="auto"/>
                <w:bottom w:val="none" w:sz="0" w:space="0" w:color="auto"/>
                <w:right w:val="none" w:sz="0" w:space="0" w:color="auto"/>
              </w:divBdr>
            </w:div>
            <w:div w:id="1234121003">
              <w:marLeft w:val="0"/>
              <w:marRight w:val="0"/>
              <w:marTop w:val="0"/>
              <w:marBottom w:val="0"/>
              <w:divBdr>
                <w:top w:val="none" w:sz="0" w:space="0" w:color="auto"/>
                <w:left w:val="none" w:sz="0" w:space="0" w:color="auto"/>
                <w:bottom w:val="none" w:sz="0" w:space="0" w:color="auto"/>
                <w:right w:val="none" w:sz="0" w:space="0" w:color="auto"/>
              </w:divBdr>
            </w:div>
            <w:div w:id="1349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621">
      <w:bodyDiv w:val="1"/>
      <w:marLeft w:val="0"/>
      <w:marRight w:val="0"/>
      <w:marTop w:val="0"/>
      <w:marBottom w:val="0"/>
      <w:divBdr>
        <w:top w:val="none" w:sz="0" w:space="0" w:color="auto"/>
        <w:left w:val="none" w:sz="0" w:space="0" w:color="auto"/>
        <w:bottom w:val="none" w:sz="0" w:space="0" w:color="auto"/>
        <w:right w:val="none" w:sz="0" w:space="0" w:color="auto"/>
      </w:divBdr>
      <w:divsChild>
        <w:div w:id="214585918">
          <w:marLeft w:val="0"/>
          <w:marRight w:val="0"/>
          <w:marTop w:val="0"/>
          <w:marBottom w:val="0"/>
          <w:divBdr>
            <w:top w:val="none" w:sz="0" w:space="0" w:color="auto"/>
            <w:left w:val="none" w:sz="0" w:space="0" w:color="auto"/>
            <w:bottom w:val="none" w:sz="0" w:space="0" w:color="auto"/>
            <w:right w:val="none" w:sz="0" w:space="0" w:color="auto"/>
          </w:divBdr>
          <w:divsChild>
            <w:div w:id="1625886801">
              <w:marLeft w:val="0"/>
              <w:marRight w:val="0"/>
              <w:marTop w:val="0"/>
              <w:marBottom w:val="0"/>
              <w:divBdr>
                <w:top w:val="none" w:sz="0" w:space="0" w:color="auto"/>
                <w:left w:val="none" w:sz="0" w:space="0" w:color="auto"/>
                <w:bottom w:val="none" w:sz="0" w:space="0" w:color="auto"/>
                <w:right w:val="none" w:sz="0" w:space="0" w:color="auto"/>
              </w:divBdr>
            </w:div>
            <w:div w:id="191847084">
              <w:marLeft w:val="0"/>
              <w:marRight w:val="0"/>
              <w:marTop w:val="0"/>
              <w:marBottom w:val="0"/>
              <w:divBdr>
                <w:top w:val="none" w:sz="0" w:space="0" w:color="auto"/>
                <w:left w:val="none" w:sz="0" w:space="0" w:color="auto"/>
                <w:bottom w:val="none" w:sz="0" w:space="0" w:color="auto"/>
                <w:right w:val="none" w:sz="0" w:space="0" w:color="auto"/>
              </w:divBdr>
            </w:div>
            <w:div w:id="520894916">
              <w:marLeft w:val="0"/>
              <w:marRight w:val="0"/>
              <w:marTop w:val="0"/>
              <w:marBottom w:val="0"/>
              <w:divBdr>
                <w:top w:val="none" w:sz="0" w:space="0" w:color="auto"/>
                <w:left w:val="none" w:sz="0" w:space="0" w:color="auto"/>
                <w:bottom w:val="none" w:sz="0" w:space="0" w:color="auto"/>
                <w:right w:val="none" w:sz="0" w:space="0" w:color="auto"/>
              </w:divBdr>
            </w:div>
            <w:div w:id="576406885">
              <w:marLeft w:val="0"/>
              <w:marRight w:val="0"/>
              <w:marTop w:val="0"/>
              <w:marBottom w:val="0"/>
              <w:divBdr>
                <w:top w:val="none" w:sz="0" w:space="0" w:color="auto"/>
                <w:left w:val="none" w:sz="0" w:space="0" w:color="auto"/>
                <w:bottom w:val="none" w:sz="0" w:space="0" w:color="auto"/>
                <w:right w:val="none" w:sz="0" w:space="0" w:color="auto"/>
              </w:divBdr>
            </w:div>
            <w:div w:id="1200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70">
      <w:bodyDiv w:val="1"/>
      <w:marLeft w:val="0"/>
      <w:marRight w:val="0"/>
      <w:marTop w:val="0"/>
      <w:marBottom w:val="0"/>
      <w:divBdr>
        <w:top w:val="none" w:sz="0" w:space="0" w:color="auto"/>
        <w:left w:val="none" w:sz="0" w:space="0" w:color="auto"/>
        <w:bottom w:val="none" w:sz="0" w:space="0" w:color="auto"/>
        <w:right w:val="none" w:sz="0" w:space="0" w:color="auto"/>
      </w:divBdr>
      <w:divsChild>
        <w:div w:id="1136603296">
          <w:marLeft w:val="0"/>
          <w:marRight w:val="0"/>
          <w:marTop w:val="0"/>
          <w:marBottom w:val="0"/>
          <w:divBdr>
            <w:top w:val="none" w:sz="0" w:space="0" w:color="auto"/>
            <w:left w:val="none" w:sz="0" w:space="0" w:color="auto"/>
            <w:bottom w:val="none" w:sz="0" w:space="0" w:color="auto"/>
            <w:right w:val="none" w:sz="0" w:space="0" w:color="auto"/>
          </w:divBdr>
          <w:divsChild>
            <w:div w:id="264000671">
              <w:marLeft w:val="0"/>
              <w:marRight w:val="0"/>
              <w:marTop w:val="0"/>
              <w:marBottom w:val="0"/>
              <w:divBdr>
                <w:top w:val="none" w:sz="0" w:space="0" w:color="auto"/>
                <w:left w:val="none" w:sz="0" w:space="0" w:color="auto"/>
                <w:bottom w:val="none" w:sz="0" w:space="0" w:color="auto"/>
                <w:right w:val="none" w:sz="0" w:space="0" w:color="auto"/>
              </w:divBdr>
            </w:div>
            <w:div w:id="1939482420">
              <w:marLeft w:val="0"/>
              <w:marRight w:val="0"/>
              <w:marTop w:val="0"/>
              <w:marBottom w:val="0"/>
              <w:divBdr>
                <w:top w:val="none" w:sz="0" w:space="0" w:color="auto"/>
                <w:left w:val="none" w:sz="0" w:space="0" w:color="auto"/>
                <w:bottom w:val="none" w:sz="0" w:space="0" w:color="auto"/>
                <w:right w:val="none" w:sz="0" w:space="0" w:color="auto"/>
              </w:divBdr>
            </w:div>
            <w:div w:id="363363768">
              <w:marLeft w:val="0"/>
              <w:marRight w:val="0"/>
              <w:marTop w:val="0"/>
              <w:marBottom w:val="0"/>
              <w:divBdr>
                <w:top w:val="none" w:sz="0" w:space="0" w:color="auto"/>
                <w:left w:val="none" w:sz="0" w:space="0" w:color="auto"/>
                <w:bottom w:val="none" w:sz="0" w:space="0" w:color="auto"/>
                <w:right w:val="none" w:sz="0" w:space="0" w:color="auto"/>
              </w:divBdr>
            </w:div>
            <w:div w:id="6466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Friske</dc:creator>
  <cp:keywords/>
  <dc:description/>
  <cp:lastModifiedBy>Matt Friske</cp:lastModifiedBy>
  <cp:revision>1</cp:revision>
  <dcterms:created xsi:type="dcterms:W3CDTF">2020-05-02T15:07:00Z</dcterms:created>
  <dcterms:modified xsi:type="dcterms:W3CDTF">2020-05-02T15:10:00Z</dcterms:modified>
</cp:coreProperties>
</file>