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D90A" w14:textId="157F953C" w:rsidR="009B321D" w:rsidRDefault="006E47E5">
      <w:r>
        <w:t>Analyse de perception</w:t>
      </w:r>
    </w:p>
    <w:p w14:paraId="67D31472" w14:textId="77777777" w:rsidR="006E47E5" w:rsidRDefault="006E47E5"/>
    <w:p w14:paraId="2DA14E45" w14:textId="2BAA16E3" w:rsidR="006E47E5" w:rsidRDefault="006E47E5">
      <w:r>
        <w:t xml:space="preserve">Espace produit = Ensemble de données stimulus dans </w:t>
      </w:r>
      <w:proofErr w:type="spellStart"/>
      <w:r>
        <w:t>lequels</w:t>
      </w:r>
      <w:proofErr w:type="spellEnd"/>
      <w:r>
        <w:t xml:space="preserve"> on peut </w:t>
      </w:r>
      <w:proofErr w:type="spellStart"/>
      <w:r>
        <w:t>projetter</w:t>
      </w:r>
      <w:proofErr w:type="spellEnd"/>
      <w:r>
        <w:t xml:space="preserve"> un produit imaginaire/</w:t>
      </w:r>
      <w:proofErr w:type="spellStart"/>
      <w:r>
        <w:t>ideal</w:t>
      </w:r>
      <w:proofErr w:type="spellEnd"/>
      <w:r>
        <w:t xml:space="preserve"> </w:t>
      </w:r>
    </w:p>
    <w:p w14:paraId="34F36CF9" w14:textId="1F8506E8" w:rsidR="006E47E5" w:rsidRDefault="006E47E5">
      <w:r>
        <w:t xml:space="preserve">Connaissant une liste de d’attribut à priori ou non qui peuvent être décrit avec des </w:t>
      </w:r>
      <w:proofErr w:type="spellStart"/>
      <w:r>
        <w:t>caractére</w:t>
      </w:r>
      <w:proofErr w:type="spellEnd"/>
      <w:r>
        <w:t xml:space="preserve"> </w:t>
      </w:r>
      <w:proofErr w:type="spellStart"/>
      <w:proofErr w:type="gramStart"/>
      <w:r>
        <w:t>édonique</w:t>
      </w:r>
      <w:proofErr w:type="spellEnd"/>
      <w:r>
        <w:t xml:space="preserve">( </w:t>
      </w:r>
      <w:proofErr w:type="spellStart"/>
      <w:r>
        <w:t>jaime</w:t>
      </w:r>
      <w:proofErr w:type="spellEnd"/>
      <w:proofErr w:type="gramEnd"/>
      <w:r>
        <w:t xml:space="preserve"> ou je n’aime pas).</w:t>
      </w:r>
    </w:p>
    <w:p w14:paraId="78C9146D" w14:textId="759484FB" w:rsidR="006E47E5" w:rsidRDefault="006E47E5">
      <w:r>
        <w:t xml:space="preserve">Produit </w:t>
      </w:r>
      <w:proofErr w:type="spellStart"/>
      <w:r>
        <w:t>vraissemblable</w:t>
      </w:r>
      <w:proofErr w:type="spellEnd"/>
      <w:r>
        <w:t xml:space="preserve"> = si l’estimation du même produit idéal être </w:t>
      </w:r>
      <w:proofErr w:type="spellStart"/>
      <w:r>
        <w:t>suppérieur</w:t>
      </w:r>
      <w:proofErr w:type="spellEnd"/>
      <w:r>
        <w:t xml:space="preserve"> au mesure </w:t>
      </w:r>
      <w:proofErr w:type="spellStart"/>
      <w:r>
        <w:t>édonique</w:t>
      </w:r>
      <w:proofErr w:type="spellEnd"/>
      <w:r>
        <w:t xml:space="preserve"> de l’espace.</w:t>
      </w:r>
    </w:p>
    <w:p w14:paraId="729D178E" w14:textId="025ABC3A" w:rsidR="006E47E5" w:rsidRDefault="006E47E5">
      <w:r>
        <w:t xml:space="preserve">Comment estimer donc la mesure </w:t>
      </w:r>
      <w:proofErr w:type="spellStart"/>
      <w:r>
        <w:t>édonique</w:t>
      </w:r>
      <w:proofErr w:type="spellEnd"/>
      <w:r>
        <w:t xml:space="preserve"> d’un produit Idéal ? </w:t>
      </w:r>
    </w:p>
    <w:p w14:paraId="36EE71E0" w14:textId="08C8357E" w:rsidR="006E47E5" w:rsidRDefault="006E47E5">
      <w:proofErr w:type="gramStart"/>
      <w:r>
        <w:t>Y(</w:t>
      </w:r>
      <w:proofErr w:type="gramEnd"/>
      <w:r>
        <w:t xml:space="preserve">note </w:t>
      </w:r>
      <w:proofErr w:type="spellStart"/>
      <w:r>
        <w:t>édonique</w:t>
      </w:r>
      <w:proofErr w:type="spellEnd"/>
      <w:r>
        <w:t>) = P(</w:t>
      </w:r>
      <w:proofErr w:type="spellStart"/>
      <w:r>
        <w:t>Xn</w:t>
      </w:r>
      <w:proofErr w:type="spellEnd"/>
      <w:r>
        <w:t>) =&gt; Valeur du produit idéal dans le modèle.</w:t>
      </w:r>
    </w:p>
    <w:p w14:paraId="67BD875D" w14:textId="5CF0BB37" w:rsidR="006E47E5" w:rsidRDefault="006E47E5" w:rsidP="006E47E5">
      <w:pPr>
        <w:pStyle w:val="Paragraphedeliste"/>
        <w:numPr>
          <w:ilvl w:val="0"/>
          <w:numId w:val="1"/>
        </w:numPr>
      </w:pPr>
      <w:r>
        <w:t xml:space="preserve">Pour chaque consommateur on vérifie </w:t>
      </w:r>
      <w:r>
        <w:sym w:font="Wingdings" w:char="F0E8"/>
      </w:r>
      <w:r>
        <w:t xml:space="preserve"> Un modèle par consommateur qui prend en compte : </w:t>
      </w:r>
    </w:p>
    <w:p w14:paraId="4B17FA8C" w14:textId="0ACD65BA" w:rsidR="006E47E5" w:rsidRDefault="006E47E5" w:rsidP="006E47E5">
      <w:pPr>
        <w:pStyle w:val="Paragraphedeliste"/>
        <w:numPr>
          <w:ilvl w:val="1"/>
          <w:numId w:val="1"/>
        </w:numPr>
      </w:pPr>
      <w:proofErr w:type="gramStart"/>
      <w:r>
        <w:t>La variabilité individuel</w:t>
      </w:r>
      <w:proofErr w:type="gramEnd"/>
    </w:p>
    <w:p w14:paraId="77092253" w14:textId="36253A38" w:rsidR="006E47E5" w:rsidRDefault="006E47E5" w:rsidP="006E47E5">
      <w:pPr>
        <w:pStyle w:val="Paragraphedeliste"/>
        <w:numPr>
          <w:ilvl w:val="1"/>
          <w:numId w:val="1"/>
        </w:numPr>
      </w:pPr>
      <w:r>
        <w:t xml:space="preserve">La qualité </w:t>
      </w:r>
      <w:proofErr w:type="gramStart"/>
      <w:r>
        <w:t>( si</w:t>
      </w:r>
      <w:proofErr w:type="gramEnd"/>
      <w:r>
        <w:t xml:space="preserve"> la note &gt; critère) </w:t>
      </w:r>
    </w:p>
    <w:p w14:paraId="5D0098C6" w14:textId="457BCD5D" w:rsidR="006E47E5" w:rsidRDefault="006E47E5" w:rsidP="006E47E5">
      <w:r>
        <w:t>En psycho on utilise des modèles de préférence.</w:t>
      </w:r>
    </w:p>
    <w:p w14:paraId="56B874FC" w14:textId="66765C7B" w:rsidR="006E47E5" w:rsidRDefault="006E47E5" w:rsidP="006E47E5">
      <w:r>
        <w:t xml:space="preserve">2 problèmes possibles : 1. Têche non comprise 2. Liste apriori d’attributs </w:t>
      </w:r>
      <w:proofErr w:type="gramStart"/>
      <w:r>
        <w:t>«  mauvaise</w:t>
      </w:r>
      <w:proofErr w:type="gramEnd"/>
      <w:r>
        <w:t xml:space="preserve"> » = prisme </w:t>
      </w:r>
      <w:proofErr w:type="spellStart"/>
      <w:r>
        <w:t>pr</w:t>
      </w:r>
      <w:proofErr w:type="spellEnd"/>
      <w:r>
        <w:t xml:space="preserve"> décrire le produit idéal.</w:t>
      </w:r>
    </w:p>
    <w:p w14:paraId="1888CAFC" w14:textId="7A491E72" w:rsidR="006E47E5" w:rsidRDefault="006E47E5" w:rsidP="006E47E5">
      <w:r>
        <w:t xml:space="preserve">Idéal pair </w:t>
      </w:r>
      <w:proofErr w:type="spellStart"/>
      <w:r>
        <w:t>methods</w:t>
      </w:r>
      <w:proofErr w:type="spellEnd"/>
      <w:r>
        <w:t xml:space="preserve"> : =&gt; enfant comparaison d’attribut par pair =&gt; ex : sucrée (+/-) </w:t>
      </w:r>
      <w:proofErr w:type="gramStart"/>
      <w:r>
        <w:t>Mais  traitement</w:t>
      </w:r>
      <w:proofErr w:type="gramEnd"/>
      <w:r>
        <w:t xml:space="preserve"> compliqué d’un point de vue de la perception. Exemple des 8 parfums </w:t>
      </w:r>
      <w:proofErr w:type="spellStart"/>
      <w:r>
        <w:t>cf</w:t>
      </w:r>
      <w:proofErr w:type="spellEnd"/>
      <w:r>
        <w:t xml:space="preserve"> diapo. =&gt; </w:t>
      </w:r>
      <w:proofErr w:type="spellStart"/>
      <w:r>
        <w:t>Plannification</w:t>
      </w:r>
      <w:proofErr w:type="spellEnd"/>
      <w:r>
        <w:t xml:space="preserve"> expérimentale on teste chaque paires un même nombre de fois.</w:t>
      </w:r>
    </w:p>
    <w:p w14:paraId="4BA4FAD2" w14:textId="6517811A" w:rsidR="006E47E5" w:rsidRDefault="006E47E5" w:rsidP="006E47E5">
      <w:pPr>
        <w:pStyle w:val="Paragraphedeliste"/>
        <w:numPr>
          <w:ilvl w:val="0"/>
          <w:numId w:val="1"/>
        </w:numPr>
      </w:pPr>
      <w:r>
        <w:t xml:space="preserve">Saturation comparaison par pair =&gt; littérature sur physiologie et enfant. Pour palier à la saturation on inclut le produit Idéal dans les pairs pour en avoir une description. </w:t>
      </w:r>
    </w:p>
    <w:p w14:paraId="692C40AB" w14:textId="1860EEE0" w:rsidR="006E47E5" w:rsidRDefault="006E47E5" w:rsidP="006E47E5">
      <w:pPr>
        <w:pStyle w:val="Paragraphedeliste"/>
        <w:numPr>
          <w:ilvl w:val="1"/>
          <w:numId w:val="1"/>
        </w:numPr>
      </w:pPr>
      <w:r>
        <w:t xml:space="preserve">MODELE DE BRADLEY TERRY =&gt; </w:t>
      </w:r>
      <w:proofErr w:type="spellStart"/>
      <w:r w:rsidR="00D869A7">
        <w:t>Interressant</w:t>
      </w:r>
      <w:proofErr w:type="spellEnd"/>
      <w:r w:rsidR="00D869A7">
        <w:t xml:space="preserve"> relation pas forcément transitive</w:t>
      </w:r>
    </w:p>
    <w:p w14:paraId="21E1AC78" w14:textId="3980B53E" w:rsidR="00D869A7" w:rsidRDefault="00D869A7" w:rsidP="00D869A7">
      <w:pPr>
        <w:pStyle w:val="Paragraphedeliste"/>
        <w:ind w:left="1440"/>
      </w:pPr>
      <w:r>
        <w:t>On fait une hypothèse plus ou moins sophistiqué sur l’</w:t>
      </w:r>
      <w:proofErr w:type="spellStart"/>
      <w:r>
        <w:t>abilité</w:t>
      </w:r>
      <w:proofErr w:type="spellEnd"/>
      <w:r>
        <w:t xml:space="preserve"> = </w:t>
      </w:r>
      <w:proofErr w:type="gramStart"/>
      <w:r>
        <w:t>«  capacité</w:t>
      </w:r>
      <w:proofErr w:type="gramEnd"/>
      <w:r>
        <w:t xml:space="preserve"> » : Valeur quantitative. </w:t>
      </w:r>
    </w:p>
    <w:p w14:paraId="71CE16B9" w14:textId="1EF70857" w:rsidR="00D869A7" w:rsidRDefault="00D869A7" w:rsidP="00D869A7">
      <w:pPr>
        <w:pStyle w:val="Paragraphedeliste"/>
        <w:numPr>
          <w:ilvl w:val="0"/>
          <w:numId w:val="1"/>
        </w:numPr>
      </w:pPr>
      <w:r>
        <w:t xml:space="preserve">Compétition / classement </w:t>
      </w:r>
      <w:r>
        <w:sym w:font="Wingdings" w:char="F0E8"/>
      </w:r>
      <w:r>
        <w:t xml:space="preserve"> Modèle pour chaque descripteur. </w:t>
      </w:r>
    </w:p>
    <w:p w14:paraId="6F7CFAFA" w14:textId="06DEFB79" w:rsidR="00D869A7" w:rsidRDefault="00D869A7" w:rsidP="00D869A7">
      <w:pPr>
        <w:ind w:left="360"/>
      </w:pPr>
      <w:r>
        <w:t xml:space="preserve">Résumé : Donnée indirecte =&gt; Modèle de BT + Plan incomplet =&gt; ACP + </w:t>
      </w:r>
      <w:proofErr w:type="spellStart"/>
      <w:r>
        <w:t>element</w:t>
      </w:r>
      <w:proofErr w:type="spellEnd"/>
      <w:r>
        <w:t xml:space="preserve"> sup = produit </w:t>
      </w:r>
      <w:proofErr w:type="spellStart"/>
      <w:r>
        <w:t>Idealet</w:t>
      </w:r>
      <w:proofErr w:type="spellEnd"/>
      <w:r>
        <w:t xml:space="preserve"> jugement hédonique.  =&gt; Récupère donc les valeur </w:t>
      </w:r>
      <w:proofErr w:type="spellStart"/>
      <w:r>
        <w:t>pr</w:t>
      </w:r>
      <w:proofErr w:type="spellEnd"/>
      <w:r>
        <w:t xml:space="preserve"> </w:t>
      </w:r>
      <w:proofErr w:type="spellStart"/>
      <w:r>
        <w:t>attribu</w:t>
      </w:r>
      <w:proofErr w:type="spellEnd"/>
      <w:r>
        <w:t xml:space="preserve"> au point Idéal. </w:t>
      </w:r>
    </w:p>
    <w:p w14:paraId="542572EA" w14:textId="64749C24" w:rsidR="00D869A7" w:rsidRDefault="00D869A7" w:rsidP="00D869A7">
      <w:pPr>
        <w:ind w:left="360"/>
      </w:pPr>
      <w:r>
        <w:t xml:space="preserve">RAPPEL = ANALYSE FACTORIELLE =&gt; REDUCTION DE DIMENSION </w:t>
      </w:r>
      <w:r>
        <w:sym w:font="Wingdings" w:char="F0E0"/>
      </w:r>
      <w:r>
        <w:t xml:space="preserve"> Structure stable ou pas. </w:t>
      </w:r>
    </w:p>
    <w:p w14:paraId="2804C106" w14:textId="2E6CE39C" w:rsidR="00D869A7" w:rsidRDefault="00D869A7" w:rsidP="00D869A7">
      <w:pPr>
        <w:ind w:left="360"/>
      </w:pPr>
      <w:r>
        <w:t xml:space="preserve">Comment prendre en compte </w:t>
      </w:r>
      <w:proofErr w:type="gramStart"/>
      <w:r>
        <w:t>la variabilité individuel</w:t>
      </w:r>
      <w:proofErr w:type="gramEnd"/>
      <w:r>
        <w:t xml:space="preserve"> alors que on a des données stables ?</w:t>
      </w:r>
    </w:p>
    <w:p w14:paraId="0C8D59AB" w14:textId="1BA28118" w:rsidR="00D869A7" w:rsidRDefault="00D869A7" w:rsidP="00D869A7">
      <w:pPr>
        <w:pStyle w:val="Paragraphedeliste"/>
        <w:numPr>
          <w:ilvl w:val="0"/>
          <w:numId w:val="2"/>
        </w:numPr>
      </w:pPr>
      <w:proofErr w:type="spellStart"/>
      <w:r>
        <w:t>Bootsrap</w:t>
      </w:r>
      <w:proofErr w:type="spellEnd"/>
      <w:r>
        <w:t xml:space="preserve">/ rééchantillonnage </w:t>
      </w:r>
      <w:r>
        <w:sym w:font="Wingdings" w:char="F0E0"/>
      </w:r>
      <w:r>
        <w:t xml:space="preserve"> Stabilité sensorielle et pas hédonique </w:t>
      </w:r>
    </w:p>
    <w:p w14:paraId="4AB3DFF1" w14:textId="59779BE9" w:rsidR="00D869A7" w:rsidRDefault="00D869A7" w:rsidP="00D869A7">
      <w:pPr>
        <w:pStyle w:val="Paragraphedeliste"/>
      </w:pPr>
      <w:r>
        <w:t xml:space="preserve">Ensuite on définit les descripteurs max </w:t>
      </w:r>
      <w:proofErr w:type="spellStart"/>
      <w:r>
        <w:t>pr</w:t>
      </w:r>
      <w:proofErr w:type="spellEnd"/>
      <w:r>
        <w:t xml:space="preserve"> produit </w:t>
      </w:r>
      <w:proofErr w:type="spellStart"/>
      <w:r>
        <w:t>ideal</w:t>
      </w:r>
      <w:proofErr w:type="spellEnd"/>
      <w:r>
        <w:t xml:space="preserve"> qui gagne le plus les matchs. </w:t>
      </w:r>
    </w:p>
    <w:p w14:paraId="477E4477" w14:textId="77E8498D" w:rsidR="00D869A7" w:rsidRDefault="00D869A7" w:rsidP="00D869A7">
      <w:proofErr w:type="spellStart"/>
      <w:r>
        <w:t>Nudge</w:t>
      </w:r>
      <w:proofErr w:type="spellEnd"/>
      <w:r>
        <w:t xml:space="preserve"> (coup de pouce) </w:t>
      </w:r>
      <w:r>
        <w:sym w:font="Wingdings" w:char="F0E0"/>
      </w:r>
      <w:r>
        <w:t xml:space="preserve"> Frame qui place l’individu dans une façon de penser </w:t>
      </w:r>
    </w:p>
    <w:p w14:paraId="1E5F7B6C" w14:textId="0E61251F" w:rsidR="00D869A7" w:rsidRDefault="00D869A7" w:rsidP="00D869A7">
      <w:r>
        <w:t xml:space="preserve">Perception avec un prisme d’attribut = cadre qui permet de dire ce qu’on veut que l’utilisateur dise. </w:t>
      </w:r>
    </w:p>
    <w:p w14:paraId="0EFD8DB4" w14:textId="0DE5820E" w:rsidR="00D434DE" w:rsidRDefault="00D869A7" w:rsidP="00D869A7">
      <w:r>
        <w:t xml:space="preserve">On cherche donc un compromis d’un cadre sans prisme mais qui reste un peu cadré. =&gt; </w:t>
      </w:r>
      <w:proofErr w:type="spellStart"/>
      <w:r>
        <w:t>Nudge</w:t>
      </w:r>
      <w:proofErr w:type="spellEnd"/>
      <w:r>
        <w:t xml:space="preserve"> = la solution. (Robin </w:t>
      </w:r>
      <w:proofErr w:type="spellStart"/>
      <w:r>
        <w:t>Hobb</w:t>
      </w:r>
      <w:proofErr w:type="spellEnd"/>
      <w:r>
        <w:t>)</w:t>
      </w:r>
      <w:r w:rsidR="00D434DE">
        <w:t xml:space="preserve"> Concept d’encrage : ex échelle en perception.</w:t>
      </w:r>
    </w:p>
    <w:p w14:paraId="78E3A065" w14:textId="3AF3793C" w:rsidR="00D434DE" w:rsidRDefault="00D434DE" w:rsidP="00D869A7">
      <w:r>
        <w:lastRenderedPageBreak/>
        <w:t xml:space="preserve">Autre exemple : l’aspect de l’architecture peut modifier </w:t>
      </w:r>
      <w:proofErr w:type="gramStart"/>
      <w:r>
        <w:t>le comportements</w:t>
      </w:r>
      <w:proofErr w:type="gramEnd"/>
      <w:r>
        <w:t xml:space="preserve"> des gens. Placer des visages sur une feuille rectangulaire contrainte en 2 dimensions.</w:t>
      </w:r>
    </w:p>
    <w:p w14:paraId="013272BE" w14:textId="38E80867" w:rsidR="00D434DE" w:rsidRDefault="00D434DE" w:rsidP="00D869A7">
      <w:r>
        <w:t xml:space="preserve">Approximation des matrices de distances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34DE" w14:paraId="38529DD1" w14:textId="77777777" w:rsidTr="00D434DE">
        <w:tc>
          <w:tcPr>
            <w:tcW w:w="3020" w:type="dxa"/>
          </w:tcPr>
          <w:p w14:paraId="7F2366DC" w14:textId="44599DEF" w:rsidR="00D434DE" w:rsidRDefault="00D434DE" w:rsidP="00D869A7">
            <w:proofErr w:type="spellStart"/>
            <w:r>
              <w:t>Xstimuli</w:t>
            </w:r>
            <w:proofErr w:type="spellEnd"/>
          </w:p>
        </w:tc>
        <w:tc>
          <w:tcPr>
            <w:tcW w:w="3021" w:type="dxa"/>
          </w:tcPr>
          <w:p w14:paraId="0C2DF053" w14:textId="3D0CC127" w:rsidR="00D434DE" w:rsidRDefault="00D434DE" w:rsidP="00D869A7">
            <w:r>
              <w:t>X</w:t>
            </w:r>
          </w:p>
        </w:tc>
        <w:tc>
          <w:tcPr>
            <w:tcW w:w="3021" w:type="dxa"/>
          </w:tcPr>
          <w:p w14:paraId="596950EE" w14:textId="2D5ABB27" w:rsidR="00D434DE" w:rsidRDefault="00D434DE" w:rsidP="00D869A7">
            <w:r>
              <w:t>Y</w:t>
            </w:r>
          </w:p>
        </w:tc>
      </w:tr>
      <w:tr w:rsidR="00D434DE" w14:paraId="0755346D" w14:textId="77777777" w:rsidTr="00D434DE">
        <w:tc>
          <w:tcPr>
            <w:tcW w:w="3020" w:type="dxa"/>
          </w:tcPr>
          <w:p w14:paraId="547D2F38" w14:textId="528FF26B" w:rsidR="00D434DE" w:rsidRDefault="00D434DE" w:rsidP="00D869A7">
            <w:r>
              <w:t>X1</w:t>
            </w:r>
          </w:p>
        </w:tc>
        <w:tc>
          <w:tcPr>
            <w:tcW w:w="3021" w:type="dxa"/>
          </w:tcPr>
          <w:p w14:paraId="61895E71" w14:textId="77777777" w:rsidR="00D434DE" w:rsidRDefault="00D434DE" w:rsidP="00D869A7"/>
        </w:tc>
        <w:tc>
          <w:tcPr>
            <w:tcW w:w="3021" w:type="dxa"/>
          </w:tcPr>
          <w:p w14:paraId="6DF912DA" w14:textId="77777777" w:rsidR="00D434DE" w:rsidRDefault="00D434DE" w:rsidP="00D869A7"/>
        </w:tc>
      </w:tr>
    </w:tbl>
    <w:p w14:paraId="1CD630CE" w14:textId="7EA70D6D" w:rsidR="00D434DE" w:rsidRDefault="00D434DE" w:rsidP="00D434DE">
      <w:pPr>
        <w:pStyle w:val="Paragraphedeliste"/>
        <w:numPr>
          <w:ilvl w:val="0"/>
          <w:numId w:val="1"/>
        </w:numPr>
      </w:pPr>
      <w:r>
        <w:t xml:space="preserve">Difficile car </w:t>
      </w:r>
      <w:proofErr w:type="gramStart"/>
      <w:r>
        <w:t>on sait pas</w:t>
      </w:r>
      <w:proofErr w:type="gramEnd"/>
      <w:r>
        <w:t xml:space="preserve"> combien de dimensions.</w:t>
      </w:r>
    </w:p>
    <w:p w14:paraId="45F799E1" w14:textId="43FD1BF5" w:rsidR="00D434DE" w:rsidRDefault="00D434DE" w:rsidP="00D434DE">
      <w:pPr>
        <w:pStyle w:val="Paragraphedeliste"/>
        <w:numPr>
          <w:ilvl w:val="0"/>
          <w:numId w:val="1"/>
        </w:numPr>
      </w:pPr>
      <w:r>
        <w:t>Autant de tableau que d’évaluateur.</w:t>
      </w:r>
    </w:p>
    <w:p w14:paraId="3B7CB00A" w14:textId="36F7D7DF" w:rsidR="00D434DE" w:rsidRDefault="00D434DE" w:rsidP="00D434DE">
      <w:r>
        <w:t xml:space="preserve">Objectif : Faire une synthèse des perceptions mais on a différentes matrices. =&gt; Comparer les </w:t>
      </w:r>
      <w:proofErr w:type="spellStart"/>
      <w:r>
        <w:t>stimulis</w:t>
      </w:r>
      <w:proofErr w:type="spellEnd"/>
      <w:r>
        <w:t xml:space="preserve"> =&gt; comparer la </w:t>
      </w:r>
      <w:proofErr w:type="gramStart"/>
      <w:r>
        <w:t>structure  (</w:t>
      </w:r>
      <w:proofErr w:type="gramEnd"/>
      <w:r>
        <w:t xml:space="preserve"> on veut savoir si A s’oppose à Z). </w:t>
      </w:r>
    </w:p>
    <w:p w14:paraId="63F6E4E9" w14:textId="347590CD" w:rsidR="00D434DE" w:rsidRDefault="00D434DE" w:rsidP="00D434DE">
      <w:r>
        <w:t xml:space="preserve">ACP des XY =&gt; méthode des </w:t>
      </w:r>
      <w:proofErr w:type="spellStart"/>
      <w:r>
        <w:t>multitableaux</w:t>
      </w:r>
      <w:proofErr w:type="spellEnd"/>
      <w:r>
        <w:t xml:space="preserve"> </w:t>
      </w:r>
      <w:proofErr w:type="gramStart"/>
      <w:r>
        <w:t>( AFM</w:t>
      </w:r>
      <w:proofErr w:type="gramEnd"/>
      <w:r>
        <w:t xml:space="preserve"> sur l’ensemble des tableaux).</w:t>
      </w:r>
    </w:p>
    <w:p w14:paraId="5A8AC783" w14:textId="0D21DAEB" w:rsidR="00D434DE" w:rsidRDefault="00D434DE" w:rsidP="00D434DE">
      <w:proofErr w:type="spellStart"/>
      <w:r>
        <w:t>AFm</w:t>
      </w:r>
      <w:proofErr w:type="spellEnd"/>
      <w:r>
        <w:t xml:space="preserve"> </w:t>
      </w:r>
      <w:proofErr w:type="gramStart"/>
      <w:r>
        <w:t>( type</w:t>
      </w:r>
      <w:proofErr w:type="gramEnd"/>
      <w:r>
        <w:t xml:space="preserve"> « c » ) on veut pas dénaturer la </w:t>
      </w:r>
      <w:proofErr w:type="spellStart"/>
      <w:r>
        <w:t>donnnées</w:t>
      </w:r>
      <w:proofErr w:type="spellEnd"/>
      <w:r>
        <w:t xml:space="preserve"> </w:t>
      </w:r>
      <w:r>
        <w:sym w:font="Wingdings" w:char="F0E0"/>
      </w:r>
      <w:r>
        <w:t xml:space="preserve"> On ne </w:t>
      </w:r>
      <w:proofErr w:type="spellStart"/>
      <w:r>
        <w:t>scale</w:t>
      </w:r>
      <w:proofErr w:type="spellEnd"/>
      <w:r>
        <w:t xml:space="preserve"> </w:t>
      </w:r>
      <w:r w:rsidR="00525580">
        <w:t>pa</w:t>
      </w:r>
      <w:r>
        <w:t>s chaque groupe d’ACP</w:t>
      </w:r>
      <w:r w:rsidR="00525580">
        <w:t xml:space="preserve"> </w:t>
      </w:r>
      <w:r w:rsidR="00525580">
        <w:sym w:font="Wingdings" w:char="F0E0"/>
      </w:r>
      <w:r w:rsidR="00525580">
        <w:t xml:space="preserve"> </w:t>
      </w:r>
      <w:proofErr w:type="spellStart"/>
      <w:r w:rsidR="00525580">
        <w:t>Scale.unit</w:t>
      </w:r>
      <w:proofErr w:type="spellEnd"/>
      <w:r w:rsidR="00525580">
        <w:t xml:space="preserve"> = FALSE</w:t>
      </w:r>
    </w:p>
    <w:p w14:paraId="0E7B041E" w14:textId="01DFBE4D" w:rsidR="00525580" w:rsidRDefault="00525580" w:rsidP="00D434DE">
      <w:r>
        <w:t xml:space="preserve">Introduction à une autre méthode : tâche de tri </w:t>
      </w:r>
      <w:proofErr w:type="gramStart"/>
      <w:r>
        <w:t>( IMPORTANT</w:t>
      </w:r>
      <w:proofErr w:type="gramEnd"/>
      <w:r>
        <w:t xml:space="preserve"> EN PERCEPTION) </w:t>
      </w:r>
    </w:p>
    <w:p w14:paraId="76E95911" w14:textId="726A6F34" w:rsidR="00525580" w:rsidRDefault="00525580" w:rsidP="00D434DE">
      <w:r>
        <w:t xml:space="preserve">Tableau de </w:t>
      </w:r>
      <w:proofErr w:type="spellStart"/>
      <w:r>
        <w:t>pr</w:t>
      </w:r>
      <w:proofErr w:type="spellEnd"/>
      <w:proofErr w:type="gramStart"/>
      <w:r>
        <w:t> »</w:t>
      </w:r>
      <w:proofErr w:type="spellStart"/>
      <w:r>
        <w:t>sence</w:t>
      </w:r>
      <w:proofErr w:type="spellEnd"/>
      <w:proofErr w:type="gramEnd"/>
      <w:r>
        <w:t xml:space="preserve"> absences =&gt; Remplacer par une variable qualitative par juge.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843"/>
      </w:tblGrid>
      <w:tr w:rsidR="00525580" w14:paraId="08F1F554" w14:textId="77777777" w:rsidTr="00525580">
        <w:tc>
          <w:tcPr>
            <w:tcW w:w="1271" w:type="dxa"/>
          </w:tcPr>
          <w:p w14:paraId="5BD0BF13" w14:textId="77777777" w:rsidR="00525580" w:rsidRDefault="00525580" w:rsidP="00D434DE"/>
        </w:tc>
        <w:tc>
          <w:tcPr>
            <w:tcW w:w="1559" w:type="dxa"/>
          </w:tcPr>
          <w:p w14:paraId="723F2087" w14:textId="2FA84762" w:rsidR="00525580" w:rsidRDefault="00525580" w:rsidP="00D434DE">
            <w:r>
              <w:t>Stimuli 1</w:t>
            </w:r>
          </w:p>
        </w:tc>
        <w:tc>
          <w:tcPr>
            <w:tcW w:w="1134" w:type="dxa"/>
          </w:tcPr>
          <w:p w14:paraId="7ACFD912" w14:textId="67CA55BF" w:rsidR="00525580" w:rsidRDefault="00525580" w:rsidP="00D434DE">
            <w:r>
              <w:t>Stimuli 2</w:t>
            </w:r>
          </w:p>
        </w:tc>
        <w:tc>
          <w:tcPr>
            <w:tcW w:w="1843" w:type="dxa"/>
          </w:tcPr>
          <w:p w14:paraId="12C77576" w14:textId="7B2D050A" w:rsidR="00525580" w:rsidRDefault="00525580" w:rsidP="00D434DE">
            <w:r>
              <w:t>Stimuli 3</w:t>
            </w:r>
          </w:p>
        </w:tc>
      </w:tr>
      <w:tr w:rsidR="00525580" w14:paraId="3410C69A" w14:textId="77777777" w:rsidTr="00525580">
        <w:tc>
          <w:tcPr>
            <w:tcW w:w="1271" w:type="dxa"/>
          </w:tcPr>
          <w:p w14:paraId="7CE8DAE4" w14:textId="707BCB50" w:rsidR="00525580" w:rsidRDefault="00525580" w:rsidP="00D434DE">
            <w:r>
              <w:t>Stimuli 1</w:t>
            </w:r>
          </w:p>
        </w:tc>
        <w:tc>
          <w:tcPr>
            <w:tcW w:w="1559" w:type="dxa"/>
          </w:tcPr>
          <w:p w14:paraId="0C22595D" w14:textId="77777777" w:rsidR="00525580" w:rsidRDefault="00525580" w:rsidP="00D434DE"/>
        </w:tc>
        <w:tc>
          <w:tcPr>
            <w:tcW w:w="1134" w:type="dxa"/>
          </w:tcPr>
          <w:p w14:paraId="1CCAF411" w14:textId="77777777" w:rsidR="00525580" w:rsidRDefault="00525580" w:rsidP="00D434DE"/>
        </w:tc>
        <w:tc>
          <w:tcPr>
            <w:tcW w:w="1843" w:type="dxa"/>
          </w:tcPr>
          <w:p w14:paraId="3101FB41" w14:textId="77777777" w:rsidR="00525580" w:rsidRDefault="00525580" w:rsidP="00D434DE"/>
        </w:tc>
      </w:tr>
      <w:tr w:rsidR="00525580" w14:paraId="05EEC706" w14:textId="77777777" w:rsidTr="00525580">
        <w:tc>
          <w:tcPr>
            <w:tcW w:w="1271" w:type="dxa"/>
          </w:tcPr>
          <w:p w14:paraId="455D599A" w14:textId="0CD3C78F" w:rsidR="00525580" w:rsidRDefault="00525580" w:rsidP="00D434DE">
            <w:r>
              <w:t>Stimuli 2</w:t>
            </w:r>
          </w:p>
        </w:tc>
        <w:tc>
          <w:tcPr>
            <w:tcW w:w="1559" w:type="dxa"/>
          </w:tcPr>
          <w:p w14:paraId="29434ABA" w14:textId="77777777" w:rsidR="00525580" w:rsidRDefault="00525580" w:rsidP="00D434DE"/>
        </w:tc>
        <w:tc>
          <w:tcPr>
            <w:tcW w:w="1134" w:type="dxa"/>
          </w:tcPr>
          <w:p w14:paraId="15969CFC" w14:textId="77777777" w:rsidR="00525580" w:rsidRDefault="00525580" w:rsidP="00D434DE"/>
        </w:tc>
        <w:tc>
          <w:tcPr>
            <w:tcW w:w="1843" w:type="dxa"/>
          </w:tcPr>
          <w:p w14:paraId="4E113A1A" w14:textId="77777777" w:rsidR="00525580" w:rsidRDefault="00525580" w:rsidP="00D434DE"/>
        </w:tc>
      </w:tr>
      <w:tr w:rsidR="00525580" w14:paraId="47098367" w14:textId="77777777" w:rsidTr="00525580">
        <w:tc>
          <w:tcPr>
            <w:tcW w:w="1271" w:type="dxa"/>
          </w:tcPr>
          <w:p w14:paraId="3455E0E9" w14:textId="16F5C761" w:rsidR="00525580" w:rsidRDefault="00525580" w:rsidP="00D434DE">
            <w:r>
              <w:t>Stimuli 3</w:t>
            </w:r>
          </w:p>
        </w:tc>
        <w:tc>
          <w:tcPr>
            <w:tcW w:w="1559" w:type="dxa"/>
          </w:tcPr>
          <w:p w14:paraId="5DA2192B" w14:textId="77777777" w:rsidR="00525580" w:rsidRDefault="00525580" w:rsidP="00D434DE"/>
        </w:tc>
        <w:tc>
          <w:tcPr>
            <w:tcW w:w="1134" w:type="dxa"/>
          </w:tcPr>
          <w:p w14:paraId="2EAC6E40" w14:textId="77777777" w:rsidR="00525580" w:rsidRDefault="00525580" w:rsidP="00D434DE"/>
        </w:tc>
        <w:tc>
          <w:tcPr>
            <w:tcW w:w="1843" w:type="dxa"/>
          </w:tcPr>
          <w:p w14:paraId="280E48BF" w14:textId="77777777" w:rsidR="00525580" w:rsidRDefault="00525580" w:rsidP="00D434DE"/>
        </w:tc>
      </w:tr>
      <w:tr w:rsidR="00525580" w14:paraId="741CCAEF" w14:textId="77777777" w:rsidTr="00525580">
        <w:tc>
          <w:tcPr>
            <w:tcW w:w="1271" w:type="dxa"/>
          </w:tcPr>
          <w:p w14:paraId="5302F337" w14:textId="77777777" w:rsidR="00525580" w:rsidRDefault="00525580" w:rsidP="00D434DE"/>
        </w:tc>
        <w:tc>
          <w:tcPr>
            <w:tcW w:w="1559" w:type="dxa"/>
          </w:tcPr>
          <w:p w14:paraId="333954EE" w14:textId="77777777" w:rsidR="00525580" w:rsidRDefault="00525580" w:rsidP="00D434DE"/>
        </w:tc>
        <w:tc>
          <w:tcPr>
            <w:tcW w:w="1134" w:type="dxa"/>
          </w:tcPr>
          <w:p w14:paraId="397C0108" w14:textId="77777777" w:rsidR="00525580" w:rsidRDefault="00525580" w:rsidP="00D434DE"/>
        </w:tc>
        <w:tc>
          <w:tcPr>
            <w:tcW w:w="1843" w:type="dxa"/>
          </w:tcPr>
          <w:p w14:paraId="65407030" w14:textId="77777777" w:rsidR="00525580" w:rsidRDefault="00525580" w:rsidP="00D434DE"/>
        </w:tc>
      </w:tr>
    </w:tbl>
    <w:p w14:paraId="3ED4B80A" w14:textId="77777777" w:rsidR="00525580" w:rsidRDefault="00525580" w:rsidP="00D434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25580" w14:paraId="287AD133" w14:textId="77777777" w:rsidTr="00525580">
        <w:tc>
          <w:tcPr>
            <w:tcW w:w="1696" w:type="dxa"/>
          </w:tcPr>
          <w:p w14:paraId="31D7378C" w14:textId="30559735" w:rsidR="00525580" w:rsidRDefault="00525580" w:rsidP="00D434DE">
            <w:r>
              <w:t>Var q</w:t>
            </w:r>
          </w:p>
        </w:tc>
      </w:tr>
      <w:tr w:rsidR="00525580" w14:paraId="5CA60D3B" w14:textId="77777777" w:rsidTr="00525580">
        <w:tc>
          <w:tcPr>
            <w:tcW w:w="1696" w:type="dxa"/>
          </w:tcPr>
          <w:p w14:paraId="0AB8551E" w14:textId="52079411" w:rsidR="00525580" w:rsidRDefault="00525580" w:rsidP="00D434DE">
            <w:r>
              <w:t>G1</w:t>
            </w:r>
          </w:p>
        </w:tc>
      </w:tr>
      <w:tr w:rsidR="00525580" w14:paraId="1226DB80" w14:textId="77777777" w:rsidTr="00525580">
        <w:tc>
          <w:tcPr>
            <w:tcW w:w="1696" w:type="dxa"/>
          </w:tcPr>
          <w:p w14:paraId="70DABA38" w14:textId="3E72A7D5" w:rsidR="00525580" w:rsidRDefault="00525580" w:rsidP="00D434DE">
            <w:r>
              <w:t>G2</w:t>
            </w:r>
          </w:p>
        </w:tc>
      </w:tr>
      <w:tr w:rsidR="00525580" w14:paraId="21A7A5ED" w14:textId="77777777" w:rsidTr="00525580">
        <w:tc>
          <w:tcPr>
            <w:tcW w:w="1696" w:type="dxa"/>
          </w:tcPr>
          <w:p w14:paraId="6252E853" w14:textId="6396C0A8" w:rsidR="00525580" w:rsidRDefault="00525580" w:rsidP="00D434DE">
            <w:r>
              <w:t>G3</w:t>
            </w:r>
          </w:p>
        </w:tc>
      </w:tr>
      <w:tr w:rsidR="00525580" w14:paraId="72DF6266" w14:textId="77777777" w:rsidTr="00525580">
        <w:tc>
          <w:tcPr>
            <w:tcW w:w="1696" w:type="dxa"/>
          </w:tcPr>
          <w:p w14:paraId="275E974E" w14:textId="3FC5DDE6" w:rsidR="00525580" w:rsidRDefault="00525580" w:rsidP="00D434DE">
            <w:r>
              <w:t>…</w:t>
            </w:r>
          </w:p>
        </w:tc>
      </w:tr>
      <w:tr w:rsidR="00525580" w14:paraId="3299B837" w14:textId="77777777" w:rsidTr="00525580">
        <w:tc>
          <w:tcPr>
            <w:tcW w:w="1696" w:type="dxa"/>
          </w:tcPr>
          <w:p w14:paraId="69566626" w14:textId="77777777" w:rsidR="00525580" w:rsidRDefault="00525580" w:rsidP="00D434DE"/>
        </w:tc>
      </w:tr>
    </w:tbl>
    <w:p w14:paraId="1BA6424B" w14:textId="77777777" w:rsidR="00525580" w:rsidRDefault="00525580" w:rsidP="00D434DE"/>
    <w:sectPr w:rsidR="00525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7F19"/>
    <w:multiLevelType w:val="hybridMultilevel"/>
    <w:tmpl w:val="6C36B114"/>
    <w:lvl w:ilvl="0" w:tplc="993C40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7330"/>
    <w:multiLevelType w:val="hybridMultilevel"/>
    <w:tmpl w:val="678CD5CA"/>
    <w:lvl w:ilvl="0" w:tplc="88A0C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558118">
    <w:abstractNumId w:val="0"/>
  </w:num>
  <w:num w:numId="2" w16cid:durableId="92144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E5"/>
    <w:rsid w:val="00136B68"/>
    <w:rsid w:val="00525580"/>
    <w:rsid w:val="00696DC3"/>
    <w:rsid w:val="006E47E5"/>
    <w:rsid w:val="009B321D"/>
    <w:rsid w:val="00D434DE"/>
    <w:rsid w:val="00D869A7"/>
    <w:rsid w:val="00E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C2E88"/>
  <w15:chartTrackingRefBased/>
  <w15:docId w15:val="{D3FE36EC-4029-4685-A088-2EA273A2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47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4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bruguet</dc:creator>
  <cp:keywords/>
  <dc:description/>
  <cp:lastModifiedBy>mathilde bruguet</cp:lastModifiedBy>
  <cp:revision>1</cp:revision>
  <dcterms:created xsi:type="dcterms:W3CDTF">2023-11-12T19:45:00Z</dcterms:created>
  <dcterms:modified xsi:type="dcterms:W3CDTF">2023-11-12T20:41:00Z</dcterms:modified>
</cp:coreProperties>
</file>