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E4" w:rsidRPr="00283BE4" w:rsidRDefault="00283BE4" w:rsidP="00283BE4">
      <w:pPr>
        <w:pStyle w:val="SemEspaamento"/>
        <w:rPr>
          <w:lang w:val="en-US"/>
        </w:rPr>
      </w:pPr>
      <w:r w:rsidRPr="00283BE4">
        <w:rPr>
          <w:lang w:val="en-US"/>
        </w:rPr>
        <w:t>C:\Users\PRTS\Documents\GitHub [master +4 ~0 -</w:t>
      </w:r>
      <w:proofErr w:type="gramStart"/>
      <w:r w:rsidRPr="00283BE4">
        <w:rPr>
          <w:lang w:val="en-US"/>
        </w:rPr>
        <w:t>0 !]</w:t>
      </w:r>
      <w:proofErr w:type="gramEnd"/>
      <w:r w:rsidRPr="00283BE4">
        <w:rPr>
          <w:lang w:val="en-US"/>
        </w:rPr>
        <w:t xml:space="preserve">&gt; </w:t>
      </w:r>
      <w:proofErr w:type="gramStart"/>
      <w:r w:rsidRPr="00283BE4">
        <w:rPr>
          <w:lang w:val="en-US"/>
        </w:rPr>
        <w:t>get-help</w:t>
      </w:r>
      <w:proofErr w:type="gramEnd"/>
      <w:r w:rsidRPr="00283BE4">
        <w:rPr>
          <w:lang w:val="en-US"/>
        </w:rPr>
        <w:t xml:space="preserve"> </w:t>
      </w:r>
      <w:proofErr w:type="spellStart"/>
      <w:r w:rsidRPr="00283BE4">
        <w:rPr>
          <w:lang w:val="en-US"/>
        </w:rPr>
        <w:t>about_Line_Editing</w:t>
      </w:r>
      <w:proofErr w:type="spellEnd"/>
    </w:p>
    <w:p w:rsidR="00283BE4" w:rsidRDefault="00283BE4" w:rsidP="00283BE4">
      <w:pPr>
        <w:pStyle w:val="SemEspaamento"/>
      </w:pPr>
      <w:r>
        <w:t>TÓPICO</w:t>
      </w:r>
    </w:p>
    <w:p w:rsidR="00283BE4" w:rsidRDefault="00283BE4" w:rsidP="00283BE4">
      <w:pPr>
        <w:pStyle w:val="SemEspaamento"/>
      </w:pPr>
      <w:r>
        <w:t xml:space="preserve">    </w:t>
      </w:r>
      <w:proofErr w:type="spellStart"/>
      <w:proofErr w:type="gramStart"/>
      <w:r>
        <w:t>about_Line_Editing</w:t>
      </w:r>
      <w:proofErr w:type="spellEnd"/>
      <w:proofErr w:type="gramEnd"/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>DESCRIÇÃO RESUMIDA</w:t>
      </w:r>
    </w:p>
    <w:p w:rsidR="00283BE4" w:rsidRDefault="00283BE4" w:rsidP="00283BE4">
      <w:pPr>
        <w:pStyle w:val="SemEspaamento"/>
      </w:pPr>
      <w:r>
        <w:t xml:space="preserve">    Descreve como editar comandos no </w:t>
      </w:r>
      <w:proofErr w:type="spellStart"/>
      <w:r>
        <w:t>prompt</w:t>
      </w:r>
      <w:proofErr w:type="spellEnd"/>
      <w:r>
        <w:t xml:space="preserve"> de comando do Windows</w:t>
      </w:r>
    </w:p>
    <w:p w:rsidR="00283BE4" w:rsidRDefault="00283BE4" w:rsidP="00283BE4">
      <w:pPr>
        <w:pStyle w:val="SemEspaamento"/>
      </w:pPr>
      <w:r>
        <w:t xml:space="preserve">    </w:t>
      </w:r>
      <w:proofErr w:type="spellStart"/>
      <w:proofErr w:type="gramStart"/>
      <w:r>
        <w:t>PowerShell</w:t>
      </w:r>
      <w:proofErr w:type="spellEnd"/>
      <w:proofErr w:type="gramEnd"/>
      <w:r>
        <w:t>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>DESCRIÇÃO LONGA</w:t>
      </w:r>
    </w:p>
    <w:p w:rsidR="00283BE4" w:rsidRDefault="00283BE4" w:rsidP="00283BE4">
      <w:pPr>
        <w:pStyle w:val="SemEspaamento"/>
      </w:pPr>
      <w:r>
        <w:t xml:space="preserve">    O console do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 tem alguns recursos úteis para</w:t>
      </w:r>
    </w:p>
    <w:p w:rsidR="00283BE4" w:rsidRDefault="00283BE4" w:rsidP="00283BE4">
      <w:pPr>
        <w:pStyle w:val="SemEspaamento"/>
      </w:pPr>
      <w:r>
        <w:t xml:space="preserve">    </w:t>
      </w:r>
      <w:proofErr w:type="gramStart"/>
      <w:r>
        <w:t>ajudá</w:t>
      </w:r>
      <w:proofErr w:type="gramEnd"/>
      <w:r>
        <w:t xml:space="preserve">-lo a editar comandos no </w:t>
      </w:r>
      <w:proofErr w:type="spellStart"/>
      <w:r>
        <w:t>prompt</w:t>
      </w:r>
      <w:proofErr w:type="spellEnd"/>
      <w:r>
        <w:t xml:space="preserve"> de comando do Windows</w:t>
      </w:r>
    </w:p>
    <w:p w:rsidR="00283BE4" w:rsidRDefault="00283BE4" w:rsidP="00283BE4">
      <w:pPr>
        <w:pStyle w:val="SemEspaamento"/>
      </w:pPr>
      <w:r>
        <w:t xml:space="preserve">    </w:t>
      </w:r>
      <w:proofErr w:type="spellStart"/>
      <w:proofErr w:type="gramStart"/>
      <w:r>
        <w:t>PowerShell</w:t>
      </w:r>
      <w:proofErr w:type="spellEnd"/>
      <w:proofErr w:type="gramEnd"/>
      <w:r>
        <w:t>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Mover-se para a esquerda e direita</w:t>
      </w:r>
    </w:p>
    <w:p w:rsidR="00283BE4" w:rsidRDefault="00283BE4" w:rsidP="00283BE4">
      <w:pPr>
        <w:pStyle w:val="SemEspaamento"/>
      </w:pPr>
      <w:r>
        <w:t xml:space="preserve">        Para mover o cursor um caractere para a esquerda, pressione </w:t>
      </w:r>
      <w:proofErr w:type="gramStart"/>
      <w:r>
        <w:t>a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tecla</w:t>
      </w:r>
      <w:proofErr w:type="gramEnd"/>
      <w:r>
        <w:t xml:space="preserve"> de SETA PARA A ESQUERDA. Para mover o cursor uma</w:t>
      </w:r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palavra</w:t>
      </w:r>
      <w:proofErr w:type="gramEnd"/>
      <w:r>
        <w:t xml:space="preserve"> para a esquerda, pressione CTRL+SETA PARA A ESQUERDA.</w:t>
      </w:r>
    </w:p>
    <w:p w:rsidR="00283BE4" w:rsidRDefault="00283BE4" w:rsidP="00283BE4">
      <w:pPr>
        <w:pStyle w:val="SemEspaamento"/>
      </w:pPr>
      <w:r>
        <w:t xml:space="preserve">        Para mover o cursor um caractere para a direita, pressione </w:t>
      </w:r>
      <w:proofErr w:type="gramStart"/>
      <w:r>
        <w:t>a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tecla</w:t>
      </w:r>
      <w:proofErr w:type="gramEnd"/>
      <w:r>
        <w:t xml:space="preserve"> de SETA PARA A DIREITA. Para mover o cursor uma palavra</w:t>
      </w:r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para</w:t>
      </w:r>
      <w:proofErr w:type="gramEnd"/>
      <w:r>
        <w:t xml:space="preserve"> a direita, pressione CTRL+SETA PARA A DIREITA.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Início e fim de linha</w:t>
      </w:r>
    </w:p>
    <w:p w:rsidR="00283BE4" w:rsidRDefault="00283BE4" w:rsidP="00283BE4">
      <w:pPr>
        <w:pStyle w:val="SemEspaamento"/>
      </w:pPr>
      <w:r>
        <w:t xml:space="preserve">        Para mover-se para o início de uma linha, pressione a </w:t>
      </w:r>
      <w:proofErr w:type="gramStart"/>
      <w:r>
        <w:t>tecla</w:t>
      </w:r>
      <w:proofErr w:type="gramEnd"/>
    </w:p>
    <w:p w:rsidR="00283BE4" w:rsidRDefault="00283BE4" w:rsidP="00283BE4">
      <w:pPr>
        <w:pStyle w:val="SemEspaamento"/>
      </w:pPr>
      <w:r>
        <w:t xml:space="preserve">        HOME. Para mover-se para o fim de uma linha, pressione </w:t>
      </w:r>
      <w:proofErr w:type="gramStart"/>
      <w:r>
        <w:t>a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tecla</w:t>
      </w:r>
      <w:proofErr w:type="gramEnd"/>
      <w:r>
        <w:t xml:space="preserve"> END.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Excluir caracteres</w:t>
      </w:r>
    </w:p>
    <w:p w:rsidR="00283BE4" w:rsidRDefault="00283BE4" w:rsidP="00283BE4">
      <w:pPr>
        <w:pStyle w:val="SemEspaamento"/>
      </w:pPr>
      <w:r>
        <w:t xml:space="preserve">        Para excluir o caractere anterior ao cursor, pressione </w:t>
      </w:r>
      <w:proofErr w:type="gramStart"/>
      <w:r>
        <w:t>a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tecla</w:t>
      </w:r>
      <w:proofErr w:type="gramEnd"/>
      <w:r>
        <w:t xml:space="preserve"> BACKSPACE.</w:t>
      </w:r>
    </w:p>
    <w:p w:rsidR="00283BE4" w:rsidRDefault="00283BE4" w:rsidP="00283BE4">
      <w:pPr>
        <w:pStyle w:val="SemEspaamento"/>
      </w:pPr>
      <w:r>
        <w:t xml:space="preserve">        Para excluir o caractere posterior ao cursor, pressione </w:t>
      </w:r>
      <w:proofErr w:type="gramStart"/>
      <w:r>
        <w:t>a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tecla</w:t>
      </w:r>
      <w:proofErr w:type="gramEnd"/>
      <w:r>
        <w:t xml:space="preserve"> DELETE.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Excluir o restante de uma linha</w:t>
      </w:r>
    </w:p>
    <w:p w:rsidR="00283BE4" w:rsidRDefault="00283BE4" w:rsidP="00283BE4">
      <w:pPr>
        <w:pStyle w:val="SemEspaamento"/>
      </w:pPr>
      <w:r>
        <w:t xml:space="preserve">        Para excluir todos os caracteres na linha posteriores ao</w:t>
      </w:r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cursor</w:t>
      </w:r>
      <w:proofErr w:type="gramEnd"/>
      <w:r>
        <w:t>, pressione CTRL+END.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Modo de inserção/</w:t>
      </w:r>
      <w:proofErr w:type="spellStart"/>
      <w:r>
        <w:t>sobrescrição</w:t>
      </w:r>
      <w:proofErr w:type="spellEnd"/>
    </w:p>
    <w:p w:rsidR="00283BE4" w:rsidRDefault="00283BE4" w:rsidP="00283BE4">
      <w:pPr>
        <w:pStyle w:val="SemEspaamento"/>
      </w:pPr>
      <w:r>
        <w:t xml:space="preserve">        Para alterar para o modo de </w:t>
      </w:r>
      <w:proofErr w:type="spellStart"/>
      <w:r>
        <w:t>sobrescrição</w:t>
      </w:r>
      <w:proofErr w:type="spellEnd"/>
      <w:r>
        <w:t xml:space="preserve">, pressione a </w:t>
      </w:r>
      <w:proofErr w:type="gramStart"/>
      <w:r>
        <w:t>tecla</w:t>
      </w:r>
      <w:proofErr w:type="gramEnd"/>
    </w:p>
    <w:p w:rsidR="00283BE4" w:rsidRDefault="00283BE4" w:rsidP="00283BE4">
      <w:pPr>
        <w:pStyle w:val="SemEspaamento"/>
      </w:pPr>
      <w:r>
        <w:t xml:space="preserve">        INSERT. Para voltar ao modo de inserção, pressione </w:t>
      </w:r>
      <w:proofErr w:type="gramStart"/>
      <w:r>
        <w:t>INSERT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novamente</w:t>
      </w:r>
      <w:proofErr w:type="gramEnd"/>
      <w:r>
        <w:t>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  <w:r>
        <w:t xml:space="preserve">    Conclusão com tabulação</w:t>
      </w:r>
    </w:p>
    <w:p w:rsidR="00283BE4" w:rsidRDefault="00283BE4" w:rsidP="00283BE4">
      <w:pPr>
        <w:pStyle w:val="SemEspaamento"/>
      </w:pPr>
      <w:r>
        <w:t xml:space="preserve">        Para concluir um comando, como o nome de um </w:t>
      </w:r>
      <w:proofErr w:type="spellStart"/>
      <w:r>
        <w:t>cmdlet</w:t>
      </w:r>
      <w:proofErr w:type="spellEnd"/>
      <w:r>
        <w:t xml:space="preserve">, </w:t>
      </w:r>
      <w:proofErr w:type="gramStart"/>
      <w:r>
        <w:t>um</w:t>
      </w:r>
      <w:proofErr w:type="gramEnd"/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parâmetro</w:t>
      </w:r>
      <w:proofErr w:type="gramEnd"/>
      <w:r>
        <w:t xml:space="preserve"> </w:t>
      </w:r>
      <w:proofErr w:type="spellStart"/>
      <w:r>
        <w:t>cmdlet</w:t>
      </w:r>
      <w:proofErr w:type="spellEnd"/>
      <w:r>
        <w:t xml:space="preserve"> ou um caminho, pressione a tecla TAB. Se a</w:t>
      </w:r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primeira</w:t>
      </w:r>
      <w:proofErr w:type="gramEnd"/>
      <w:r>
        <w:t xml:space="preserve"> sugestão exibida não for o que você deseja,</w:t>
      </w:r>
    </w:p>
    <w:p w:rsidR="00283BE4" w:rsidRDefault="00283BE4" w:rsidP="00283BE4">
      <w:pPr>
        <w:pStyle w:val="SemEspaamento"/>
      </w:pPr>
      <w:r>
        <w:t xml:space="preserve">        </w:t>
      </w:r>
      <w:proofErr w:type="gramStart"/>
      <w:r>
        <w:t>pressione</w:t>
      </w:r>
      <w:proofErr w:type="gramEnd"/>
      <w:r>
        <w:t xml:space="preserve"> a tecla TAB novamente.</w:t>
      </w:r>
    </w:p>
    <w:p w:rsidR="00283BE4" w:rsidRDefault="00283BE4" w:rsidP="00283BE4">
      <w:pPr>
        <w:pStyle w:val="SemEspaamento"/>
      </w:pPr>
    </w:p>
    <w:p w:rsidR="00283BE4" w:rsidRDefault="00283BE4" w:rsidP="00283BE4">
      <w:pPr>
        <w:pStyle w:val="SemEspaamento"/>
      </w:pPr>
    </w:p>
    <w:p w:rsidR="00283BE4" w:rsidRPr="00283BE4" w:rsidRDefault="00283BE4" w:rsidP="00283BE4">
      <w:pPr>
        <w:pStyle w:val="SemEspaamento"/>
        <w:rPr>
          <w:lang w:val="en-US"/>
        </w:rPr>
      </w:pPr>
      <w:r w:rsidRPr="00283BE4">
        <w:rPr>
          <w:lang w:val="en-US"/>
        </w:rPr>
        <w:t>CONSULTE TAMBÉM</w:t>
      </w:r>
    </w:p>
    <w:p w:rsidR="00283BE4" w:rsidRPr="00283BE4" w:rsidRDefault="00283BE4" w:rsidP="00283BE4">
      <w:pPr>
        <w:pStyle w:val="SemEspaamento"/>
        <w:rPr>
          <w:lang w:val="en-US"/>
        </w:rPr>
      </w:pPr>
      <w:r w:rsidRPr="00283BE4">
        <w:rPr>
          <w:lang w:val="en-US"/>
        </w:rPr>
        <w:t xml:space="preserve">    about_Command_Syntax</w:t>
      </w:r>
    </w:p>
    <w:p w:rsidR="00283BE4" w:rsidRPr="00283BE4" w:rsidRDefault="00283BE4" w:rsidP="00283BE4">
      <w:pPr>
        <w:pStyle w:val="SemEspaamento"/>
        <w:rPr>
          <w:lang w:val="en-US"/>
        </w:rPr>
      </w:pPr>
      <w:r w:rsidRPr="00283BE4">
        <w:rPr>
          <w:lang w:val="en-US"/>
        </w:rPr>
        <w:lastRenderedPageBreak/>
        <w:t xml:space="preserve">    about_Path_Syntax</w:t>
      </w:r>
    </w:p>
    <w:p w:rsidR="00283BE4" w:rsidRPr="00283BE4" w:rsidRDefault="00283BE4" w:rsidP="00283BE4">
      <w:pPr>
        <w:pStyle w:val="SemEspaamento"/>
        <w:rPr>
          <w:lang w:val="en-US"/>
        </w:rPr>
      </w:pPr>
    </w:p>
    <w:p w:rsidR="00283BE4" w:rsidRPr="00283BE4" w:rsidRDefault="00283BE4" w:rsidP="00283BE4">
      <w:pPr>
        <w:pStyle w:val="SemEspaamento"/>
        <w:rPr>
          <w:lang w:val="en-US"/>
        </w:rPr>
      </w:pPr>
    </w:p>
    <w:p w:rsidR="00283BE4" w:rsidRPr="00283BE4" w:rsidRDefault="00283BE4" w:rsidP="00283BE4">
      <w:pPr>
        <w:pStyle w:val="SemEspaamento"/>
        <w:rPr>
          <w:lang w:val="en-US"/>
        </w:rPr>
      </w:pPr>
    </w:p>
    <w:p w:rsidR="00E42287" w:rsidRPr="00283BE4" w:rsidRDefault="00283BE4" w:rsidP="00283BE4">
      <w:pPr>
        <w:pStyle w:val="SemEspaamento"/>
        <w:rPr>
          <w:lang w:val="en-US"/>
        </w:rPr>
      </w:pPr>
      <w:r w:rsidRPr="00283BE4">
        <w:rPr>
          <w:lang w:val="en-US"/>
        </w:rPr>
        <w:t>C:\Users\PRTS\Documents\GitHub [master +4 ~0 -</w:t>
      </w:r>
      <w:proofErr w:type="gramStart"/>
      <w:r w:rsidRPr="00283BE4">
        <w:rPr>
          <w:lang w:val="en-US"/>
        </w:rPr>
        <w:t>0 !]</w:t>
      </w:r>
      <w:proofErr w:type="gramEnd"/>
      <w:r w:rsidRPr="00283BE4">
        <w:rPr>
          <w:lang w:val="en-US"/>
        </w:rPr>
        <w:t>&gt;</w:t>
      </w:r>
      <w:bookmarkStart w:id="0" w:name="_GoBack"/>
      <w:bookmarkEnd w:id="0"/>
    </w:p>
    <w:sectPr w:rsidR="00E42287" w:rsidRPr="00283BE4" w:rsidSect="00283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E4"/>
    <w:rsid w:val="00283BE4"/>
    <w:rsid w:val="00E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3B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3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1</cp:revision>
  <dcterms:created xsi:type="dcterms:W3CDTF">2015-06-23T10:31:00Z</dcterms:created>
  <dcterms:modified xsi:type="dcterms:W3CDTF">2015-06-23T10:31:00Z</dcterms:modified>
</cp:coreProperties>
</file>