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Heritage - Exercices (7-9)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3 exercices sur l'heritage. Continuent la serie des exercices POO.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Exercice 7 : Animal -&gt; Chien / Chat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Niveau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2/4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Consignes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Creer une classe Animal (nom, age) avec methode faireSon(). Creer Chien extends Animal (race, ajouter afficher()) et Chat extends Animal (interieur boolean). Chaque animal a un son different (@Override faireSon).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A tester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Test : 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Creer 2 chiens et 2 chats. Appeler faireSon() sur chacun. Verifier le polymorphisme.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Exercice 8 : Vehicule -&gt; Voiture / Moto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Niveau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3/4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Consignes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Classe Vehicule avec marque, protected vitesse, methodes accelerer(km) et freiner(km). Voiture ajoute nbPortes et redefinit accelerer (max 200). Moto redefinit accelerer (max 250). Les deux heritent de freiner().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A tester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Test : 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Creer une Voiture et une Moto. Accelerer au-dela des limites. Verifier que la vitesse est plafonnee.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rebuchet MS" w:cs="Trebuchet MS" w:eastAsia="Trebuchet MS" w:hAnsi="Trebuchet MS"/>
          <w:b/>
          <w:bCs/>
          <w:color w:val="0D7377"/>
          <w:sz w:val="32"/>
          <w:szCs w:val="32"/>
        </w:rPr>
        <w:t xml:space="preserve">Exercice 9 : Compte -&gt; CompteEpargne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7377"/>
          <w:sz w:val="22"/>
          <w:szCs w:val="22"/>
        </w:rPr>
        <w:t xml:space="preserve">Niveau 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3/4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Consignes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Classe Compte (titulaire, solde, deposer, retirer). CompteEpargne extends Compte avec tauxInteret. Methode appliquerInterets() qui utilise super.deposer(). Le retrait est limite a 80% du solde.</w:t>
      </w:r>
    </w:p>
    <w:p>
      <w:pPr>
        <w:pStyle w:val="Heading2"/>
        <w:spacing w:after="100" w:before="200"/>
      </w:pPr>
      <w:r>
        <w:rPr>
          <w:rFonts w:ascii="Trebuchet MS" w:cs="Trebuchet MS" w:eastAsia="Trebuchet MS" w:hAnsi="Trebuchet MS"/>
          <w:b/>
          <w:bCs/>
          <w:color w:val="14A3C7"/>
          <w:sz w:val="26"/>
          <w:szCs w:val="26"/>
        </w:rPr>
        <w:t xml:space="preserve">A tester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20"/>
                <w:szCs w:val="20"/>
              </w:rPr>
              <w:t xml:space="preserve">Test : </w:t>
            </w:r>
            <w:r>
              <w:rPr>
                <w:rFonts w:ascii="Arial" w:cs="Arial" w:eastAsia="Arial" w:hAnsi="Arial"/>
                <w:color w:val="0D7377"/>
                <w:sz w:val="20"/>
                <w:szCs w:val="20"/>
              </w:rPr>
              <w:t xml:space="preserve">Creer un CompteEpargne. Deposer. Appliquer les interets. Tenter un retrait &gt; 80%.</w:t>
            </w:r>
          </w:p>
        </w:tc>
      </w:tr>
    </w:tbl>
    <w:p>
      <w:r>
        <w:br w:type="page"/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2026-03-26T13:04:03.803Z</dcterms:created>
  <dcterms:modified xsi:type="dcterms:W3CDTF">2026-03-26T13:04:03.803Z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