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609D508" w14:textId="77777777" w:rsidR="00736281" w:rsidRDefault="00273290" w:rsidP="00F27A21">
      <w:r>
        <w:rPr>
          <w:noProof/>
        </w:rPr>
        <w:pict w14:anchorId="54AD0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href="http://en.wikipedia.org/wiki/QRcode" style="position:absolute;margin-left:18pt;margin-top:18pt;width:81pt;height:81pt;z-index:-251658752;mso-position-horizontal-relative:page;mso-position-vertical-relative:page" o:button="t">
            <v:fill o:detectmouseclick="t"/>
            <v:imagedata r:id="rId9" o:title=""/>
            <w10:wrap anchorx="page" anchory="page"/>
          </v:shape>
        </w:pict>
      </w:r>
    </w:p>
    <w:p w14:paraId="623E5E02" w14:textId="77777777" w:rsidR="00736281" w:rsidRPr="00F751C5" w:rsidRDefault="00736281" w:rsidP="002B571B">
      <w:pPr>
        <w:pStyle w:val="Name"/>
      </w:pPr>
      <w:r w:rsidRPr="00F751C5">
        <w:t>Michael Bierman</w:t>
      </w:r>
    </w:p>
    <w:p w14:paraId="0DA96538" w14:textId="77777777" w:rsidR="001752E8" w:rsidRPr="0050302E" w:rsidRDefault="00512E86" w:rsidP="007D07B6">
      <w:pPr>
        <w:pStyle w:val="Contactright"/>
        <w:tabs>
          <w:tab w:val="clear" w:pos="2448"/>
          <w:tab w:val="clear" w:pos="5130"/>
          <w:tab w:val="left" w:pos="2970"/>
          <w:tab w:val="left" w:pos="3240"/>
          <w:tab w:val="left" w:pos="5220"/>
          <w:tab w:val="left" w:pos="5490"/>
          <w:tab w:val="left" w:pos="8100"/>
          <w:tab w:val="right" w:pos="9648"/>
        </w:tabs>
        <w:ind w:left="990"/>
      </w:pPr>
      <w:r w:rsidRPr="0050302E">
        <w:t xml:space="preserve">santa clara, </w:t>
      </w:r>
      <w:r w:rsidR="00DE12D4">
        <w:t>c</w:t>
      </w:r>
      <w:r w:rsidR="00273290">
        <w:t>alifornia</w:t>
      </w:r>
      <w:r w:rsidR="00DE12D4">
        <w:tab/>
      </w:r>
      <w:r w:rsidR="00DE12D4" w:rsidRPr="00B41A94">
        <w:rPr>
          <w:rFonts w:ascii="Wingdings" w:hAnsi="Wingdings"/>
          <w:color w:val="1F497D"/>
          <w:szCs w:val="18"/>
        </w:rPr>
        <w:t></w:t>
      </w:r>
      <w:r w:rsidR="00DE12D4">
        <w:tab/>
      </w:r>
      <w:r w:rsidR="007D07B6">
        <w:t>www.</w:t>
      </w:r>
      <w:r w:rsidR="00736281" w:rsidRPr="0050302E">
        <w:t>thebiermans.net</w:t>
      </w:r>
      <w:r w:rsidR="00DE12D4">
        <w:tab/>
      </w:r>
      <w:r w:rsidR="00DE12D4" w:rsidRPr="00DE12D4">
        <w:rPr>
          <w:rFonts w:ascii="Wingdings" w:hAnsi="Wingdings"/>
          <w:color w:val="1F497D"/>
          <w:szCs w:val="18"/>
        </w:rPr>
        <w:t></w:t>
      </w:r>
      <w:r w:rsidR="00DE12D4">
        <w:tab/>
      </w:r>
      <w:r w:rsidRPr="0050302E">
        <w:fldChar w:fldCharType="begin"/>
      </w:r>
      <w:r w:rsidRPr="0050302E">
        <w:instrText>HYPERLINK "mailto:resume@thebermans.net?subject=Interested in your resume"</w:instrText>
      </w:r>
      <w:r w:rsidRPr="0050302E">
        <w:fldChar w:fldCharType="separate"/>
      </w:r>
      <w:r w:rsidRPr="0050302E">
        <w:t>resume (at) thebierm</w:t>
      </w:r>
      <w:r w:rsidRPr="0050302E">
        <w:t>a</w:t>
      </w:r>
      <w:r w:rsidRPr="0050302E">
        <w:t>n</w:t>
      </w:r>
      <w:r w:rsidRPr="0050302E">
        <w:t>s.net</w:t>
      </w:r>
      <w:r w:rsidRPr="0050302E">
        <w:fldChar w:fldCharType="end"/>
      </w:r>
      <w:r w:rsidR="00DE12D4">
        <w:tab/>
      </w:r>
      <w:r w:rsidR="00DE12D4" w:rsidRPr="00DE12D4">
        <w:rPr>
          <w:rFonts w:ascii="Wingdings" w:hAnsi="Wingdings"/>
          <w:color w:val="1F497D"/>
          <w:szCs w:val="18"/>
        </w:rPr>
        <w:t></w:t>
      </w:r>
      <w:r w:rsidR="00582869">
        <w:tab/>
      </w:r>
      <w:r w:rsidR="00736281" w:rsidRPr="0050302E">
        <w:t>408 692 5229</w:t>
      </w:r>
    </w:p>
    <w:p w14:paraId="369CDDCD" w14:textId="77777777" w:rsidR="00432934" w:rsidRPr="00701790" w:rsidRDefault="00432934" w:rsidP="002B571B">
      <w:pPr>
        <w:pStyle w:val="Heading1"/>
      </w:pPr>
      <w:r w:rsidRPr="00701790">
        <w:t>Profile</w:t>
      </w:r>
    </w:p>
    <w:p w14:paraId="3AF5CDC0" w14:textId="77777777" w:rsidR="00432934" w:rsidRPr="007A48DE" w:rsidRDefault="00923932" w:rsidP="00B76FBD">
      <w:pPr>
        <w:pStyle w:val="Summary"/>
      </w:pPr>
      <w:bookmarkStart w:id="0" w:name="OLE_LINK1"/>
      <w:bookmarkStart w:id="1" w:name="OLE_LINK2"/>
      <w:bookmarkStart w:id="2" w:name="OLE_LINK5"/>
      <w:r w:rsidRPr="00923932">
        <w:t>More than 1</w:t>
      </w:r>
      <w:r w:rsidR="00B17443">
        <w:t>5</w:t>
      </w:r>
      <w:r w:rsidRPr="00923932">
        <w:t xml:space="preserve"> years experience product management and design of web and mobile platforms, APIs, developer and consumer software. </w:t>
      </w:r>
      <w:r w:rsidR="00B96C80">
        <w:t>A</w:t>
      </w:r>
      <w:r w:rsidRPr="00923932">
        <w:t xml:space="preserve">bility to identify new product opportunities, reinvigorate </w:t>
      </w:r>
      <w:r w:rsidR="00B96C80">
        <w:t>product lines, set</w:t>
      </w:r>
      <w:r w:rsidRPr="00923932">
        <w:t xml:space="preserve"> strategy consistent with brand promise, and champion a product internally and externally. Strong technical skills combined with business </w:t>
      </w:r>
      <w:r w:rsidR="00B96C80">
        <w:t>acumen applied</w:t>
      </w:r>
      <w:r w:rsidRPr="00923932">
        <w:t xml:space="preserve"> to identify the </w:t>
      </w:r>
      <w:r w:rsidR="008C5648">
        <w:t>opportunities</w:t>
      </w:r>
      <w:r w:rsidRPr="00923932">
        <w:t xml:space="preserve"> and work with all the constituents to plan and prio</w:t>
      </w:r>
      <w:r>
        <w:t>ritize</w:t>
      </w:r>
      <w:r w:rsidR="00432934" w:rsidRPr="007A48DE">
        <w:t>.</w:t>
      </w:r>
    </w:p>
    <w:bookmarkEnd w:id="0"/>
    <w:bookmarkEnd w:id="1"/>
    <w:bookmarkEnd w:id="2"/>
    <w:p w14:paraId="02E31525" w14:textId="77777777" w:rsidR="00432934" w:rsidRPr="00701790" w:rsidRDefault="00432934" w:rsidP="002B571B">
      <w:pPr>
        <w:pStyle w:val="Heading1"/>
      </w:pPr>
      <w:r w:rsidRPr="00701790">
        <w:t>Professional Highlights</w:t>
      </w:r>
    </w:p>
    <w:p w14:paraId="5CAEF07A" w14:textId="77777777" w:rsidR="00432934" w:rsidRPr="00B0483B" w:rsidRDefault="00432934" w:rsidP="003D41D3">
      <w:pPr>
        <w:pStyle w:val="SubAchievement"/>
      </w:pPr>
      <w:r w:rsidRPr="00B0483B">
        <w:t>Product Management</w:t>
      </w:r>
    </w:p>
    <w:p w14:paraId="3E4C4F77" w14:textId="77777777" w:rsidR="00E85462" w:rsidRDefault="00923932" w:rsidP="00B96C80">
      <w:pPr>
        <w:pStyle w:val="Achievement"/>
      </w:pPr>
      <w:bookmarkStart w:id="3" w:name="OLE_LINK3"/>
      <w:bookmarkStart w:id="4" w:name="OLE_LINK4"/>
      <w:r w:rsidRPr="00923932">
        <w:t>Managed web developer products for Nokia covering 85% of the addressable developer market. Created first four generations of Nokia Web SDK with a team spread over three continents. These products were essential components of Nokia's industry-leading mobile developer offerings</w:t>
      </w:r>
      <w:r w:rsidR="00DE2997" w:rsidRPr="00DE2997">
        <w:t>.</w:t>
      </w:r>
      <w:bookmarkEnd w:id="3"/>
      <w:bookmarkEnd w:id="4"/>
    </w:p>
    <w:p w14:paraId="10915C3A" w14:textId="77777777" w:rsidR="00432934" w:rsidRPr="006D5BA1" w:rsidRDefault="00923932" w:rsidP="00B96C80">
      <w:pPr>
        <w:pStyle w:val="Achievement"/>
      </w:pPr>
      <w:r w:rsidRPr="00923932">
        <w:t xml:space="preserve">Created eBay Blogs to enhance eBay’s renowned community </w:t>
      </w:r>
      <w:r w:rsidR="00873720">
        <w:t xml:space="preserve">by driving </w:t>
      </w:r>
      <w:r w:rsidRPr="00923932">
        <w:t xml:space="preserve">significant </w:t>
      </w:r>
      <w:r w:rsidR="00873720">
        <w:t>natural search traffic through user</w:t>
      </w:r>
      <w:r w:rsidRPr="00923932">
        <w:t>-</w:t>
      </w:r>
      <w:r w:rsidR="00873720">
        <w:t>generated</w:t>
      </w:r>
      <w:r w:rsidRPr="00923932">
        <w:t>, persistent, rich content. Buyers and sellers used eBay Blogs to enhance their credibility, trustworthiness, and reputation while eBay enjoy</w:t>
      </w:r>
      <w:r w:rsidR="00873720">
        <w:t>ed</w:t>
      </w:r>
      <w:r w:rsidRPr="00923932">
        <w:t xml:space="preserve"> increased time on site and transaction volumes</w:t>
      </w:r>
      <w:r w:rsidR="00432934" w:rsidRPr="006D5BA1">
        <w:t>.</w:t>
      </w:r>
    </w:p>
    <w:p w14:paraId="338BE84D" w14:textId="77777777" w:rsidR="00432934" w:rsidRPr="006D5BA1" w:rsidRDefault="00923932" w:rsidP="00B96C80">
      <w:pPr>
        <w:pStyle w:val="Achievement"/>
      </w:pPr>
      <w:r w:rsidRPr="00923932">
        <w:t>Redesigned eBay’s Product Description Pages to drive a $1.8M annual increase in transaction activity and significant increases in page views via natural search</w:t>
      </w:r>
      <w:r w:rsidR="00432934" w:rsidRPr="006D5BA1">
        <w:t>.</w:t>
      </w:r>
    </w:p>
    <w:p w14:paraId="195B938A" w14:textId="77777777" w:rsidR="00432934" w:rsidRPr="006D5BA1" w:rsidRDefault="00923932" w:rsidP="00B96C80">
      <w:pPr>
        <w:pStyle w:val="Achievement"/>
      </w:pPr>
      <w:r>
        <w:rPr>
          <w:shd w:val="clear" w:color="auto" w:fill="FFFFFF"/>
        </w:rPr>
        <w:t>Managed all phases of the product life cycle on time and within budget for three consecutive releases of Adobe SVG Viewer, including market (</w:t>
      </w:r>
      <w:r>
        <w:t>MRD</w:t>
      </w:r>
      <w:r>
        <w:rPr>
          <w:shd w:val="clear" w:color="auto" w:fill="FFFFFF"/>
        </w:rPr>
        <w:t>) and product requirement (</w:t>
      </w:r>
      <w:r>
        <w:t>PRD</w:t>
      </w:r>
      <w:r>
        <w:rPr>
          <w:shd w:val="clear" w:color="auto" w:fill="FFFFFF"/>
        </w:rPr>
        <w:t>) documents and product integration with Adobe’s authoring tools and servers including</w:t>
      </w:r>
      <w:r>
        <w:rPr>
          <w:rStyle w:val="apple-converted-space"/>
          <w:color w:val="333333"/>
          <w:shd w:val="clear" w:color="auto" w:fill="FFFFFF"/>
        </w:rPr>
        <w:t> </w:t>
      </w:r>
      <w:hyperlink r:id="rId10" w:history="1">
        <w:r>
          <w:rPr>
            <w:rStyle w:val="Hyperlink"/>
          </w:rPr>
          <w:t>Illustrator</w:t>
        </w:r>
      </w:hyperlink>
      <w:r>
        <w:rPr>
          <w:shd w:val="clear" w:color="auto" w:fill="FFFFFF"/>
        </w:rPr>
        <w:t>,</w:t>
      </w:r>
      <w:r>
        <w:rPr>
          <w:rStyle w:val="apple-converted-space"/>
          <w:color w:val="333333"/>
          <w:shd w:val="clear" w:color="auto" w:fill="FFFFFF"/>
        </w:rPr>
        <w:t> </w:t>
      </w:r>
      <w:hyperlink r:id="rId11" w:history="1">
        <w:r>
          <w:rPr>
            <w:rStyle w:val="Hyperlink"/>
          </w:rPr>
          <w:t>InDesign</w:t>
        </w:r>
      </w:hyperlink>
      <w:r>
        <w:rPr>
          <w:shd w:val="clear" w:color="auto" w:fill="FFFFFF"/>
        </w:rPr>
        <w:t>,</w:t>
      </w:r>
      <w:r>
        <w:rPr>
          <w:rStyle w:val="apple-converted-space"/>
          <w:color w:val="333333"/>
          <w:shd w:val="clear" w:color="auto" w:fill="FFFFFF"/>
        </w:rPr>
        <w:t> </w:t>
      </w:r>
      <w:hyperlink r:id="rId12" w:history="1">
        <w:r>
          <w:rPr>
            <w:rStyle w:val="Hyperlink"/>
          </w:rPr>
          <w:t>GoLive</w:t>
        </w:r>
      </w:hyperlink>
      <w:r>
        <w:rPr>
          <w:rStyle w:val="apple-converted-space"/>
          <w:color w:val="333333"/>
          <w:shd w:val="clear" w:color="auto" w:fill="FFFFFF"/>
        </w:rPr>
        <w:t> </w:t>
      </w:r>
      <w:r>
        <w:rPr>
          <w:shd w:val="clear" w:color="auto" w:fill="FFFFFF"/>
        </w:rPr>
        <w:t>and</w:t>
      </w:r>
      <w:r>
        <w:rPr>
          <w:rStyle w:val="apple-converted-space"/>
          <w:color w:val="333333"/>
          <w:shd w:val="clear" w:color="auto" w:fill="FFFFFF"/>
        </w:rPr>
        <w:t> </w:t>
      </w:r>
      <w:hyperlink r:id="rId13" w:history="1">
        <w:r>
          <w:rPr>
            <w:rStyle w:val="Hyperlink"/>
          </w:rPr>
          <w:t>Graphics Server</w:t>
        </w:r>
      </w:hyperlink>
      <w:r w:rsidR="00432934" w:rsidRPr="006D5BA1">
        <w:t>.</w:t>
      </w:r>
    </w:p>
    <w:p w14:paraId="6937C622" w14:textId="77777777" w:rsidR="00432934" w:rsidRPr="006D5BA1" w:rsidRDefault="00923932" w:rsidP="00B96C80">
      <w:pPr>
        <w:pStyle w:val="Achievement"/>
      </w:pPr>
      <w:r>
        <w:rPr>
          <w:shd w:val="clear" w:color="auto" w:fill="FFFFFF"/>
        </w:rPr>
        <w:t>Developed a licensing and distribution strategy for</w:t>
      </w:r>
      <w:r>
        <w:rPr>
          <w:rStyle w:val="apple-converted-space"/>
          <w:color w:val="333333"/>
          <w:shd w:val="clear" w:color="auto" w:fill="FFFFFF"/>
        </w:rPr>
        <w:t> </w:t>
      </w:r>
      <w:hyperlink r:id="rId14" w:history="1">
        <w:r>
          <w:rPr>
            <w:rStyle w:val="Hyperlink"/>
          </w:rPr>
          <w:t>Adobe SVG Viewer</w:t>
        </w:r>
      </w:hyperlink>
      <w:r>
        <w:rPr>
          <w:shd w:val="clear" w:color="auto" w:fill="FFFFFF"/>
        </w:rPr>
        <w:t>, including third-party distribution with partners such as RealNetworks, establishing more than 166 million seats (38% market penetration) installed over approximately 14 months</w:t>
      </w:r>
      <w:r w:rsidR="00432934" w:rsidRPr="006D5BA1">
        <w:t>.</w:t>
      </w:r>
    </w:p>
    <w:p w14:paraId="1BB8FE9D" w14:textId="77777777" w:rsidR="00432934" w:rsidRPr="00923932" w:rsidRDefault="00923932" w:rsidP="00B96C80">
      <w:pPr>
        <w:pStyle w:val="Achievement"/>
        <w:rPr>
          <w:rFonts w:ascii="Times" w:hAnsi="Times"/>
        </w:rPr>
      </w:pPr>
      <w:r w:rsidRPr="00923932">
        <w:rPr>
          <w:shd w:val="clear" w:color="auto" w:fill="FFFFFF"/>
        </w:rPr>
        <w:t>Turned 300 support contracts with non-standard terms worth more than $225M into three standard contracts to ensure Sun could meet the contractual obligations to its Java source licensees. Created royalty and support revenue forecasts</w:t>
      </w:r>
      <w:r w:rsidR="00432934" w:rsidRPr="006D5BA1">
        <w:t>.</w:t>
      </w:r>
    </w:p>
    <w:p w14:paraId="230C94F8" w14:textId="77777777" w:rsidR="00432934" w:rsidRPr="00923932" w:rsidRDefault="00923932" w:rsidP="00B96C80">
      <w:pPr>
        <w:pStyle w:val="Achievement"/>
        <w:rPr>
          <w:rFonts w:ascii="Times" w:hAnsi="Times"/>
        </w:rPr>
      </w:pPr>
      <w:r w:rsidRPr="00923932">
        <w:rPr>
          <w:shd w:val="clear" w:color="auto" w:fill="FFFFFF"/>
        </w:rPr>
        <w:t>Led a cross-functional team to improve the </w:t>
      </w:r>
      <w:r w:rsidRPr="00923932">
        <w:rPr>
          <w:i/>
          <w:iCs/>
          <w:shd w:val="clear" w:color="auto" w:fill="FFFFFF"/>
        </w:rPr>
        <w:t>out-of-box</w:t>
      </w:r>
      <w:r w:rsidRPr="00923932">
        <w:rPr>
          <w:shd w:val="clear" w:color="auto" w:fill="FFFFFF"/>
        </w:rPr>
        <w:t> experience by simplifying the product installation, increasing customer satisfaction and converting more evaluations into purchases, and saving Microtec more than $250,000 annually</w:t>
      </w:r>
      <w:r w:rsidR="00432934" w:rsidRPr="006D5BA1">
        <w:t>.</w:t>
      </w:r>
    </w:p>
    <w:p w14:paraId="34BBAFF5" w14:textId="77777777" w:rsidR="00432934" w:rsidRPr="00923932" w:rsidRDefault="00923932" w:rsidP="00B96C80">
      <w:pPr>
        <w:pStyle w:val="Achievement"/>
        <w:rPr>
          <w:rFonts w:ascii="Times" w:hAnsi="Times"/>
        </w:rPr>
      </w:pPr>
      <w:r w:rsidRPr="00923932">
        <w:rPr>
          <w:shd w:val="clear" w:color="auto" w:fill="FFFFFF"/>
        </w:rPr>
        <w:t>Created the prototype and requirements for Microtec’s first on-line documentation system</w:t>
      </w:r>
      <w:r w:rsidR="00873720">
        <w:rPr>
          <w:shd w:val="clear" w:color="auto" w:fill="FFFFFF"/>
        </w:rPr>
        <w:t>,</w:t>
      </w:r>
      <w:r w:rsidRPr="00923932">
        <w:rPr>
          <w:shd w:val="clear" w:color="auto" w:fill="FFFFFF"/>
        </w:rPr>
        <w:t xml:space="preserve"> which increased usability and reduced the cost of documentation by 23%</w:t>
      </w:r>
      <w:r w:rsidR="00432934" w:rsidRPr="006D5BA1">
        <w:t>.</w:t>
      </w:r>
    </w:p>
    <w:p w14:paraId="1F5A16E2" w14:textId="77777777" w:rsidR="00432934" w:rsidRPr="00923932" w:rsidRDefault="00923932" w:rsidP="00B96C80">
      <w:pPr>
        <w:pStyle w:val="Achievement"/>
        <w:rPr>
          <w:rFonts w:ascii="Times" w:hAnsi="Times"/>
        </w:rPr>
      </w:pPr>
      <w:r w:rsidRPr="00923932">
        <w:rPr>
          <w:shd w:val="clear" w:color="auto" w:fill="FFFFFF"/>
        </w:rPr>
        <w:t>Increased Microtec’s support renewal revenue by 15% in one year</w:t>
      </w:r>
      <w:r w:rsidR="00432934" w:rsidRPr="006D5BA1">
        <w:t>.</w:t>
      </w:r>
    </w:p>
    <w:p w14:paraId="5E2C9D83" w14:textId="77777777" w:rsidR="00432934" w:rsidRPr="00701790" w:rsidRDefault="00432934" w:rsidP="003D41D3">
      <w:pPr>
        <w:pStyle w:val="SubAchievement"/>
      </w:pPr>
      <w:r w:rsidRPr="00701790">
        <w:t>Evangelism</w:t>
      </w:r>
    </w:p>
    <w:p w14:paraId="70A39A61" w14:textId="77777777" w:rsidR="00432934" w:rsidRPr="00923932" w:rsidRDefault="00923932" w:rsidP="00B96C80">
      <w:pPr>
        <w:pStyle w:val="Achievement"/>
        <w:rPr>
          <w:rFonts w:ascii="Times" w:hAnsi="Times"/>
        </w:rPr>
      </w:pPr>
      <w:r w:rsidRPr="00923932">
        <w:rPr>
          <w:shd w:val="clear" w:color="auto" w:fill="FFFFFF"/>
        </w:rPr>
        <w:t>Represented Adobe at conferences such as Seybold, Builder.com, and FlashForward. Awarded the Adobe Customer Briefing Center’s Quarterly Top Presenter and Speaker of the Year awards</w:t>
      </w:r>
      <w:r w:rsidR="00432934" w:rsidRPr="006D5BA1">
        <w:t>.</w:t>
      </w:r>
    </w:p>
    <w:p w14:paraId="4F667BBD" w14:textId="77777777" w:rsidR="00432934" w:rsidRPr="00923932" w:rsidRDefault="00923932" w:rsidP="00B96C80">
      <w:pPr>
        <w:pStyle w:val="Achievement"/>
        <w:rPr>
          <w:rFonts w:ascii="Times" w:hAnsi="Times"/>
        </w:rPr>
      </w:pPr>
      <w:r w:rsidRPr="00923932">
        <w:rPr>
          <w:shd w:val="clear" w:color="auto" w:fill="FFFFFF"/>
        </w:rPr>
        <w:t>Created an early adopter community to inspire developers by communicating Adobe strategy, delivering announcements, and gathering requirements to establish Adobe’s product leadership</w:t>
      </w:r>
      <w:r w:rsidR="00432934" w:rsidRPr="006D5BA1">
        <w:t>.</w:t>
      </w:r>
    </w:p>
    <w:p w14:paraId="29A5EF48" w14:textId="77777777" w:rsidR="00432934" w:rsidRPr="006D5BA1" w:rsidRDefault="00923932" w:rsidP="00B96C80">
      <w:pPr>
        <w:pStyle w:val="Achievement"/>
      </w:pPr>
      <w:r>
        <w:rPr>
          <w:shd w:val="clear" w:color="auto" w:fill="FFFFFF"/>
        </w:rPr>
        <w:t xml:space="preserve">Managed staff of five to create and evolve a developer </w:t>
      </w:r>
      <w:hyperlink r:id="rId15" w:history="1">
        <w:r w:rsidRPr="008C5648">
          <w:rPr>
            <w:rStyle w:val="Hyperlink"/>
          </w:rPr>
          <w:t>network</w:t>
        </w:r>
      </w:hyperlink>
      <w:r>
        <w:rPr>
          <w:shd w:val="clear" w:color="auto" w:fill="FFFFFF"/>
        </w:rPr>
        <w:t xml:space="preserve"> including</w:t>
      </w:r>
      <w:r>
        <w:rPr>
          <w:rStyle w:val="apple-converted-space"/>
          <w:color w:val="333333"/>
          <w:shd w:val="clear" w:color="auto" w:fill="FFFFFF"/>
        </w:rPr>
        <w:t> </w:t>
      </w:r>
      <w:hyperlink r:id="rId16" w:history="1">
        <w:r>
          <w:rPr>
            <w:rStyle w:val="Hyperlink"/>
          </w:rPr>
          <w:t>demos</w:t>
        </w:r>
      </w:hyperlink>
      <w:r>
        <w:rPr>
          <w:shd w:val="clear" w:color="auto" w:fill="FFFFFF"/>
        </w:rPr>
        <w:t>, whitepapers, and authoring guides to educate and inspire SVG technology adoption</w:t>
      </w:r>
      <w:r w:rsidR="00432934" w:rsidRPr="006D5BA1">
        <w:t>.</w:t>
      </w:r>
    </w:p>
    <w:p w14:paraId="5DD96D07" w14:textId="77777777" w:rsidR="005D6A20" w:rsidRDefault="00923932" w:rsidP="00B96C80">
      <w:pPr>
        <w:pStyle w:val="Achievement"/>
      </w:pPr>
      <w:r>
        <w:rPr>
          <w:shd w:val="clear" w:color="auto" w:fill="FFFFFF"/>
        </w:rPr>
        <w:t>Served as Adobe’s Marketing liaison to the World Wide Web Consortium (</w:t>
      </w:r>
      <w:hyperlink r:id="rId17" w:history="1">
        <w:r>
          <w:rPr>
            <w:rStyle w:val="Hyperlink"/>
          </w:rPr>
          <w:t>W3C</w:t>
        </w:r>
      </w:hyperlink>
      <w:r>
        <w:rPr>
          <w:shd w:val="clear" w:color="auto" w:fill="FFFFFF"/>
        </w:rPr>
        <w:t>) ensuring that Adobe’s messages were congruent with the W3C</w:t>
      </w:r>
      <w:r w:rsidR="00432934" w:rsidRPr="006D5BA1">
        <w:t>.</w:t>
      </w:r>
    </w:p>
    <w:p w14:paraId="79389781" w14:textId="77777777" w:rsidR="00432934" w:rsidRPr="00701790" w:rsidRDefault="00432934" w:rsidP="00874F65">
      <w:pPr>
        <w:pStyle w:val="Heading1"/>
      </w:pPr>
      <w:r w:rsidRPr="00874F65">
        <w:br w:type="page"/>
      </w:r>
      <w:r w:rsidRPr="00701790">
        <w:lastRenderedPageBreak/>
        <w:t>Employment History</w:t>
      </w:r>
    </w:p>
    <w:p w14:paraId="0B193AA2" w14:textId="77777777" w:rsidR="00923932" w:rsidRPr="00923932" w:rsidRDefault="00923932" w:rsidP="00923932">
      <w:pPr>
        <w:rPr>
          <w:rStyle w:val="Company"/>
          <w:rFonts w:ascii="Times" w:hAnsi="Times" w:cs="Times New Roman"/>
          <w:b w:val="0"/>
          <w:color w:val="auto"/>
          <w:sz w:val="20"/>
          <w:szCs w:val="20"/>
        </w:rPr>
      </w:pPr>
      <w:bookmarkStart w:id="5" w:name="OLE_LINK10"/>
      <w:bookmarkStart w:id="6" w:name="OLE_LINK11"/>
      <w:r w:rsidRPr="00923932">
        <w:rPr>
          <w:rStyle w:val="Company"/>
        </w:rPr>
        <w:t>Apigee</w:t>
      </w:r>
      <w:r>
        <w:rPr>
          <w:rStyle w:val="Company"/>
        </w:rPr>
        <w:t xml:space="preserve"> </w:t>
      </w:r>
      <w:r w:rsidRPr="00923932">
        <w:rPr>
          <w:rStyle w:val="JobTitle"/>
        </w:rPr>
        <w:t>Principal Product Manager, Developer Tools</w:t>
      </w:r>
    </w:p>
    <w:p w14:paraId="61EB1B9C" w14:textId="6CE0FFDD" w:rsidR="00923932" w:rsidRPr="00923932" w:rsidRDefault="00923932" w:rsidP="00923932">
      <w:pPr>
        <w:rPr>
          <w:rFonts w:ascii="Times" w:hAnsi="Times"/>
        </w:rPr>
      </w:pPr>
      <w:bookmarkStart w:id="7" w:name="OLE_LINK12"/>
      <w:bookmarkStart w:id="8" w:name="OLE_LINK13"/>
      <w:bookmarkStart w:id="9" w:name="OLE_LINK14"/>
      <w:bookmarkStart w:id="10" w:name="OLE_LINK15"/>
      <w:r w:rsidRPr="00B96C80">
        <w:rPr>
          <w:rStyle w:val="SummaryChar"/>
        </w:rPr>
        <w:t>Lead cross-product i</w:t>
      </w:r>
      <w:r w:rsidR="00730EDE">
        <w:rPr>
          <w:rStyle w:val="SummaryChar"/>
        </w:rPr>
        <w:t xml:space="preserve">nitiatives like Single Sign-On </w:t>
      </w:r>
      <w:r w:rsidRPr="00B96C80">
        <w:rPr>
          <w:rStyle w:val="SummaryChar"/>
        </w:rPr>
        <w:t>to consolidate eight unique user stores and experiences. Cre</w:t>
      </w:r>
      <w:r w:rsidR="00730EDE">
        <w:rPr>
          <w:rStyle w:val="SummaryChar"/>
        </w:rPr>
        <w:t xml:space="preserve">ated developer tools such as </w:t>
      </w:r>
      <w:r w:rsidRPr="00B96C80">
        <w:rPr>
          <w:rStyle w:val="SummaryChar"/>
        </w:rPr>
        <w:fldChar w:fldCharType="begin"/>
      </w:r>
      <w:r w:rsidRPr="00B96C80">
        <w:rPr>
          <w:rStyle w:val="SummaryChar"/>
        </w:rPr>
        <w:instrText xml:space="preserve"> HYPERLINK "https://apigee.com/console/twitter" \t "_blank" </w:instrText>
      </w:r>
      <w:r w:rsidRPr="00B96C80">
        <w:rPr>
          <w:rStyle w:val="SummaryChar"/>
        </w:rPr>
      </w:r>
      <w:r w:rsidRPr="00B96C80">
        <w:rPr>
          <w:rStyle w:val="SummaryChar"/>
        </w:rPr>
        <w:fldChar w:fldCharType="separate"/>
      </w:r>
      <w:r w:rsidRPr="00B96C80">
        <w:rPr>
          <w:rStyle w:val="SummaryChar"/>
        </w:rPr>
        <w:t>Console</w:t>
      </w:r>
      <w:r w:rsidRPr="00B96C80">
        <w:rPr>
          <w:rStyle w:val="SummaryChar"/>
        </w:rPr>
        <w:fldChar w:fldCharType="end"/>
      </w:r>
      <w:r w:rsidR="00730EDE">
        <w:rPr>
          <w:rStyle w:val="SummaryChar"/>
        </w:rPr>
        <w:t xml:space="preserve"> which enable a developer to make an </w:t>
      </w:r>
      <w:r w:rsidRPr="00B96C80">
        <w:rPr>
          <w:rStyle w:val="SummaryChar"/>
        </w:rPr>
        <w:t xml:space="preserve">API request in </w:t>
      </w:r>
      <w:r w:rsidR="00730EDE">
        <w:rPr>
          <w:rStyle w:val="SummaryChar"/>
        </w:rPr>
        <w:t>minutes</w:t>
      </w:r>
      <w:r w:rsidR="00C41709">
        <w:rPr>
          <w:rStyle w:val="SummaryChar"/>
        </w:rPr>
        <w:t xml:space="preserve"> by </w:t>
      </w:r>
      <w:r w:rsidR="00730EDE">
        <w:rPr>
          <w:rStyle w:val="SummaryChar"/>
        </w:rPr>
        <w:t>providing</w:t>
      </w:r>
      <w:r w:rsidR="00C41709">
        <w:rPr>
          <w:rStyle w:val="SummaryChar"/>
        </w:rPr>
        <w:t xml:space="preserve"> an </w:t>
      </w:r>
      <w:r w:rsidRPr="00B96C80">
        <w:rPr>
          <w:rStyle w:val="SummaryChar"/>
        </w:rPr>
        <w:t>ov</w:t>
      </w:r>
      <w:r w:rsidR="00C460B0">
        <w:rPr>
          <w:rStyle w:val="SummaryChar"/>
        </w:rPr>
        <w:t>erview of all the API‘s methods, parameters, default and required values</w:t>
      </w:r>
      <w:r w:rsidRPr="00B96C80">
        <w:rPr>
          <w:rStyle w:val="SummaryChar"/>
        </w:rPr>
        <w:t>, contextual help, and authentication. Consoles include a social component: allowing developers to share their API requests and responses with other developers and support engineers via facebook, twit</w:t>
      </w:r>
      <w:r w:rsidR="00C460B0">
        <w:rPr>
          <w:rStyle w:val="SummaryChar"/>
        </w:rPr>
        <w:t>ter</w:t>
      </w:r>
      <w:r w:rsidR="00351752">
        <w:rPr>
          <w:rStyle w:val="SummaryChar"/>
        </w:rPr>
        <w:t xml:space="preserve"> or in blog</w:t>
      </w:r>
      <w:r w:rsidR="00C460B0">
        <w:rPr>
          <w:rStyle w:val="SummaryChar"/>
        </w:rPr>
        <w:t>s</w:t>
      </w:r>
      <w:r w:rsidRPr="00B96C80">
        <w:rPr>
          <w:rStyle w:val="SummaryChar"/>
        </w:rPr>
        <w:t>. Applied agile principals to achieve monthly release cycles that allowed for rapid innovation and predictability</w:t>
      </w:r>
      <w:bookmarkEnd w:id="7"/>
      <w:bookmarkEnd w:id="8"/>
      <w:r w:rsidRPr="00B96C80">
        <w:rPr>
          <w:rStyle w:val="SummaryChar"/>
        </w:rPr>
        <w:t xml:space="preserve">. </w:t>
      </w:r>
      <w:bookmarkEnd w:id="9"/>
      <w:bookmarkEnd w:id="10"/>
      <w:r w:rsidRPr="008C5648">
        <w:rPr>
          <w:rStyle w:val="Tenure"/>
        </w:rPr>
        <w:t>2011 – 2012</w:t>
      </w:r>
    </w:p>
    <w:bookmarkEnd w:id="5"/>
    <w:bookmarkEnd w:id="6"/>
    <w:p w14:paraId="138F29CF" w14:textId="77777777" w:rsidR="00432934" w:rsidRPr="00D3359F" w:rsidRDefault="00432934" w:rsidP="00351752">
      <w:pPr>
        <w:pStyle w:val="CompanyPara"/>
        <w:rPr>
          <w:rStyle w:val="Company"/>
        </w:rPr>
      </w:pPr>
      <w:r w:rsidRPr="007A48DE">
        <w:rPr>
          <w:rStyle w:val="Company"/>
        </w:rPr>
        <w:t>Nokia</w:t>
      </w:r>
      <w:r w:rsidR="001E04D7">
        <w:rPr>
          <w:rStyle w:val="Company"/>
        </w:rPr>
        <w:t xml:space="preserve"> </w:t>
      </w:r>
      <w:r w:rsidR="001E04D7" w:rsidRPr="00D3359F">
        <w:rPr>
          <w:rStyle w:val="JobTitle"/>
        </w:rPr>
        <w:t>Lead Product Manager, Web Tools</w:t>
      </w:r>
    </w:p>
    <w:p w14:paraId="7643A085" w14:textId="10FF23B5" w:rsidR="002A5320" w:rsidRPr="00676FEA" w:rsidRDefault="00B76FBD" w:rsidP="00B76FBD">
      <w:r w:rsidRPr="00B96C80">
        <w:rPr>
          <w:rStyle w:val="SummaryChar"/>
        </w:rPr>
        <w:t>Managed Nokia’s first set of developer web tools starting from a blank slate. The Nokia Web SDK included: Web SDK Simulator built with Qt WebKit; Nokia Designer, a prototyping tool; </w:t>
      </w:r>
      <w:hyperlink r:id="rId18" w:tooltip="WRT plug-in for Eclipse" w:history="1">
        <w:r w:rsidRPr="00B96C80">
          <w:rPr>
            <w:rStyle w:val="SummaryChar"/>
          </w:rPr>
          <w:t>Nokia Web Runtime plug-in for Eclipse</w:t>
        </w:r>
      </w:hyperlink>
      <w:r w:rsidRPr="00B96C80">
        <w:rPr>
          <w:rStyle w:val="SummaryChar"/>
        </w:rPr>
        <w:t>, </w:t>
      </w:r>
      <w:hyperlink r:id="rId19" w:tooltip="WRT extension for Adobe Dreamweaver" w:history="1">
        <w:r w:rsidRPr="00B96C80">
          <w:rPr>
            <w:rStyle w:val="SummaryChar"/>
          </w:rPr>
          <w:t>WRT extension for Adobe Dreamweaver</w:t>
        </w:r>
      </w:hyperlink>
      <w:r w:rsidRPr="00B96C80">
        <w:rPr>
          <w:rStyle w:val="SummaryChar"/>
        </w:rPr>
        <w:t> and </w:t>
      </w:r>
      <w:hyperlink r:id="rId20" w:tooltip="WRT plugin for Visual Studio" w:history="1">
        <w:r w:rsidRPr="00B96C80">
          <w:rPr>
            <w:rStyle w:val="SummaryChar"/>
          </w:rPr>
          <w:t>WRT plugin for Microsoft Visual Studio</w:t>
        </w:r>
      </w:hyperlink>
      <w:r w:rsidRPr="00B96C80">
        <w:rPr>
          <w:rStyle w:val="SummaryChar"/>
        </w:rPr>
        <w:t>. These tools enabled the full life cycle of mobile applic</w:t>
      </w:r>
      <w:r w:rsidR="00C460B0">
        <w:rPr>
          <w:rStyle w:val="SummaryChar"/>
        </w:rPr>
        <w:t xml:space="preserve">ation development, from </w:t>
      </w:r>
      <w:r w:rsidRPr="00B96C80">
        <w:rPr>
          <w:rStyle w:val="SummaryChar"/>
        </w:rPr>
        <w:t>ideation to publishing. Challenges included aligning diverse requirements and roadmaps for every device and most services in Nokia’s portfolio. Nokia was the </w:t>
      </w:r>
      <w:hyperlink r:id="rId21" w:anchor="Ports" w:history="1">
        <w:r w:rsidRPr="00B96C80">
          <w:rPr>
            <w:rStyle w:val="SummaryChar"/>
          </w:rPr>
          <w:t>first</w:t>
        </w:r>
      </w:hyperlink>
      <w:r w:rsidRPr="00B96C80">
        <w:rPr>
          <w:rStyle w:val="SummaryChar"/>
        </w:rPr>
        <w:t> to ship a WebKit-based browser on mobile devices, beating Apple to market by two years</w:t>
      </w:r>
      <w:r w:rsidR="002A5320" w:rsidRPr="00B96C80">
        <w:rPr>
          <w:rStyle w:val="SummaryChar"/>
        </w:rPr>
        <w:t>.</w:t>
      </w:r>
      <w:r w:rsidR="00170F76">
        <w:t xml:space="preserve"> </w:t>
      </w:r>
      <w:r w:rsidR="00170F76" w:rsidRPr="00E74FF2">
        <w:rPr>
          <w:rStyle w:val="Tenure"/>
        </w:rPr>
        <w:t>2008-</w:t>
      </w:r>
      <w:r w:rsidR="008C5648">
        <w:rPr>
          <w:rStyle w:val="Tenure"/>
        </w:rPr>
        <w:t>2011</w:t>
      </w:r>
    </w:p>
    <w:p w14:paraId="1B72029C" w14:textId="77777777" w:rsidR="00432934" w:rsidRPr="002B571B" w:rsidRDefault="00432934" w:rsidP="004F2FFC">
      <w:pPr>
        <w:pStyle w:val="CompanyPara"/>
      </w:pPr>
      <w:r w:rsidRPr="007A48DE">
        <w:rPr>
          <w:rStyle w:val="Company"/>
        </w:rPr>
        <w:t>Product Management Consultant</w:t>
      </w:r>
      <w:r w:rsidRPr="00736281">
        <w:rPr>
          <w:rStyle w:val="Company"/>
          <w:rFonts w:ascii="Tahoma" w:hAnsi="Tahoma" w:cs="Times New Roman"/>
          <w:b w:val="0"/>
          <w:color w:val="auto"/>
          <w:sz w:val="20"/>
          <w:szCs w:val="20"/>
        </w:rPr>
        <w:tab/>
      </w:r>
    </w:p>
    <w:p w14:paraId="7FDACA8C" w14:textId="77777777" w:rsidR="00432934" w:rsidRPr="00B76FBD" w:rsidRDefault="00B76FBD" w:rsidP="00B76FBD">
      <w:pPr>
        <w:tabs>
          <w:tab w:val="clear" w:pos="2700"/>
          <w:tab w:val="clear" w:pos="2880"/>
          <w:tab w:val="clear" w:pos="4500"/>
          <w:tab w:val="clear" w:pos="4770"/>
          <w:tab w:val="clear" w:pos="6120"/>
          <w:tab w:val="clear" w:pos="6300"/>
        </w:tabs>
        <w:contextualSpacing w:val="0"/>
        <w:rPr>
          <w:rFonts w:ascii="Times" w:hAnsi="Times"/>
        </w:rPr>
      </w:pPr>
      <w:r w:rsidRPr="00B96C80">
        <w:rPr>
          <w:rStyle w:val="SummaryChar"/>
        </w:rPr>
        <w:t>Product definition, requirements development and roadmaps. Recommended changes to product usability, accessibility, and development processes for Assist Guid</w:t>
      </w:r>
      <w:r w:rsidR="009E6322">
        <w:rPr>
          <w:rStyle w:val="SummaryChar"/>
        </w:rPr>
        <w:t>e Information Services and others</w:t>
      </w:r>
      <w:r w:rsidR="00432934" w:rsidRPr="00B96C80">
        <w:rPr>
          <w:rStyle w:val="SummaryChar"/>
        </w:rPr>
        <w:t>.</w:t>
      </w:r>
      <w:r w:rsidR="001E04D7" w:rsidRPr="00B96C80">
        <w:rPr>
          <w:rStyle w:val="SummaryChar"/>
        </w:rPr>
        <w:t xml:space="preserve"> </w:t>
      </w:r>
      <w:r w:rsidR="001E04D7" w:rsidRPr="002B4748">
        <w:rPr>
          <w:rStyle w:val="Tenure"/>
        </w:rPr>
        <w:t>2007–2008</w:t>
      </w:r>
    </w:p>
    <w:p w14:paraId="07995FB0" w14:textId="77777777" w:rsidR="00432934" w:rsidRPr="00351752" w:rsidRDefault="001752E8" w:rsidP="00351752">
      <w:pPr>
        <w:pStyle w:val="CompanyPara"/>
        <w:rPr>
          <w:rStyle w:val="Company"/>
        </w:rPr>
      </w:pPr>
      <w:hyperlink r:id="rId22" w:history="1">
        <w:r w:rsidR="00432934" w:rsidRPr="00351752">
          <w:rPr>
            <w:rStyle w:val="Company"/>
          </w:rPr>
          <w:t>Habeas</w:t>
        </w:r>
      </w:hyperlink>
      <w:r w:rsidR="001E04D7" w:rsidRPr="00351752">
        <w:rPr>
          <w:rStyle w:val="Company"/>
        </w:rPr>
        <w:t xml:space="preserve"> </w:t>
      </w:r>
      <w:r w:rsidR="001E04D7" w:rsidRPr="00351752">
        <w:rPr>
          <w:rStyle w:val="JobTitle"/>
        </w:rPr>
        <w:t>Senior Product Manager</w:t>
      </w:r>
    </w:p>
    <w:p w14:paraId="21F89C1C" w14:textId="77777777" w:rsidR="00432934" w:rsidRPr="00B96C80" w:rsidRDefault="00B96C80" w:rsidP="00B96C80">
      <w:bookmarkStart w:id="11" w:name="OLE_LINK6"/>
      <w:bookmarkStart w:id="12" w:name="OLE_LINK7"/>
      <w:r w:rsidRPr="00351752">
        <w:rPr>
          <w:rStyle w:val="SummaryChar"/>
        </w:rPr>
        <w:t>Conceived and launched new products that created a competitive advantage based on</w:t>
      </w:r>
      <w:r w:rsidR="00114079" w:rsidRPr="00351752">
        <w:rPr>
          <w:rStyle w:val="SummaryChar"/>
        </w:rPr>
        <w:t xml:space="preserve"> </w:t>
      </w:r>
      <w:hyperlink r:id="rId23" w:tooltip="Link to Adobe Flex product pages" w:history="1">
        <w:r w:rsidR="00114079" w:rsidRPr="00351752">
          <w:rPr>
            <w:rStyle w:val="SummaryChar"/>
          </w:rPr>
          <w:t>Adobe Flex</w:t>
        </w:r>
      </w:hyperlink>
      <w:r w:rsidRPr="00351752">
        <w:rPr>
          <w:rStyle w:val="SummaryChar"/>
        </w:rPr>
        <w:t>,</w:t>
      </w:r>
      <w:r w:rsidR="00351752">
        <w:rPr>
          <w:rStyle w:val="SummaryChar"/>
        </w:rPr>
        <w:t xml:space="preserve"> a Yahoo! Map mashup </w:t>
      </w:r>
      <w:r w:rsidRPr="00351752">
        <w:rPr>
          <w:rStyle w:val="SummaryChar"/>
        </w:rPr>
        <w:t>(</w:t>
      </w:r>
      <w:hyperlink r:id="rId24" w:anchor="patent" w:history="1">
        <w:r w:rsidRPr="00351752">
          <w:rPr>
            <w:rStyle w:val="SummaryChar"/>
          </w:rPr>
          <w:t>patent pending</w:t>
        </w:r>
      </w:hyperlink>
      <w:r w:rsidRPr="00351752">
        <w:rPr>
          <w:rStyle w:val="SummaryChar"/>
        </w:rPr>
        <w:t xml:space="preserve">). Developed a platform for a new </w:t>
      </w:r>
      <w:r w:rsidR="00C0121A">
        <w:rPr>
          <w:rStyle w:val="SummaryChar"/>
        </w:rPr>
        <w:t>advertising</w:t>
      </w:r>
      <w:r w:rsidRPr="00351752">
        <w:rPr>
          <w:rStyle w:val="SummaryChar"/>
        </w:rPr>
        <w:t xml:space="preserve"> business</w:t>
      </w:r>
      <w:bookmarkEnd w:id="11"/>
      <w:bookmarkEnd w:id="12"/>
      <w:r w:rsidR="00432934" w:rsidRPr="00351752">
        <w:rPr>
          <w:rStyle w:val="SummaryChar"/>
        </w:rPr>
        <w:t>.</w:t>
      </w:r>
      <w:r w:rsidR="00E74FF2" w:rsidRPr="002B4748">
        <w:rPr>
          <w:szCs w:val="19"/>
        </w:rPr>
        <w:t xml:space="preserve"> </w:t>
      </w:r>
      <w:r w:rsidR="00E74FF2" w:rsidRPr="002B4748">
        <w:rPr>
          <w:rStyle w:val="Tenure"/>
        </w:rPr>
        <w:t>2006-2007</w:t>
      </w:r>
    </w:p>
    <w:p w14:paraId="5989A85A" w14:textId="77777777" w:rsidR="00432934" w:rsidRPr="006D5BA1" w:rsidRDefault="001752E8" w:rsidP="00351752">
      <w:pPr>
        <w:pStyle w:val="CompanyPara"/>
      </w:pPr>
      <w:hyperlink r:id="rId25" w:history="1">
        <w:r w:rsidR="00432934" w:rsidRPr="004D18CF">
          <w:rPr>
            <w:rStyle w:val="Company"/>
          </w:rPr>
          <w:t>eBay</w:t>
        </w:r>
      </w:hyperlink>
      <w:r w:rsidR="001E04D7">
        <w:rPr>
          <w:rStyle w:val="Company"/>
        </w:rPr>
        <w:t xml:space="preserve"> </w:t>
      </w:r>
      <w:r w:rsidR="001E04D7" w:rsidRPr="0038210F">
        <w:rPr>
          <w:rStyle w:val="JobTitle"/>
        </w:rPr>
        <w:t>Senior Product Manager, Internet Marketing &amp; Community</w:t>
      </w:r>
    </w:p>
    <w:p w14:paraId="110C57CB" w14:textId="77777777" w:rsidR="00432934" w:rsidRPr="00B96C80" w:rsidRDefault="00B96C80" w:rsidP="00B96C80">
      <w:r w:rsidRPr="00B96C80">
        <w:rPr>
          <w:rStyle w:val="SummaryChar"/>
        </w:rPr>
        <w:t>Launched new products, such as eBay Blogs and redesigned the </w:t>
      </w:r>
      <w:hyperlink r:id="rId26" w:history="1">
        <w:r w:rsidRPr="00B96C80">
          <w:rPr>
            <w:rStyle w:val="SummaryChar"/>
          </w:rPr>
          <w:t>Product Description pages</w:t>
        </w:r>
      </w:hyperlink>
      <w:r w:rsidRPr="00B96C80">
        <w:rPr>
          <w:rStyle w:val="SummaryChar"/>
        </w:rPr>
        <w:t>, to enhance the eBay Community and maximize natural search traffic and decrease eBay’s paid search expenditure</w:t>
      </w:r>
      <w:r w:rsidR="00432934" w:rsidRPr="00B96C80">
        <w:rPr>
          <w:rStyle w:val="SummaryChar"/>
        </w:rPr>
        <w:t>.</w:t>
      </w:r>
      <w:r w:rsidR="001E04D7" w:rsidRPr="002B4748">
        <w:rPr>
          <w:szCs w:val="19"/>
        </w:rPr>
        <w:t xml:space="preserve"> </w:t>
      </w:r>
      <w:r w:rsidR="001E04D7" w:rsidRPr="002B4748">
        <w:rPr>
          <w:rStyle w:val="Tenure"/>
        </w:rPr>
        <w:t>2005–2006</w:t>
      </w:r>
    </w:p>
    <w:p w14:paraId="2190CB15" w14:textId="77777777" w:rsidR="00432934" w:rsidRPr="006D5BA1" w:rsidRDefault="00432934" w:rsidP="002B571B">
      <w:pPr>
        <w:pStyle w:val="CompanyPara"/>
      </w:pPr>
      <w:r w:rsidRPr="001A6BB6">
        <w:rPr>
          <w:rStyle w:val="Company"/>
        </w:rPr>
        <w:t>Product Management Consultan</w:t>
      </w:r>
      <w:r w:rsidR="005C6092">
        <w:rPr>
          <w:rStyle w:val="Company"/>
        </w:rPr>
        <w:t>t</w:t>
      </w:r>
      <w:r w:rsidR="005C6092">
        <w:rPr>
          <w:rStyle w:val="Company"/>
        </w:rPr>
        <w:tab/>
      </w:r>
    </w:p>
    <w:p w14:paraId="4ACBB148" w14:textId="77777777" w:rsidR="00432934" w:rsidRPr="00B96C80" w:rsidRDefault="00B96C80" w:rsidP="00114079">
      <w:pPr>
        <w:pStyle w:val="Summary"/>
      </w:pPr>
      <w:r>
        <w:rPr>
          <w:color w:val="333333"/>
          <w:shd w:val="clear" w:color="auto" w:fill="FFFFFF"/>
        </w:rPr>
        <w:t>Consulted for a number of companies on a variety of product management and marketing areas including:</w:t>
      </w:r>
      <w:r>
        <w:rPr>
          <w:rStyle w:val="apple-converted-space"/>
          <w:color w:val="333333"/>
          <w:shd w:val="clear" w:color="auto" w:fill="FFFFFF"/>
        </w:rPr>
        <w:t> </w:t>
      </w:r>
      <w:hyperlink r:id="rId27" w:tooltip="information about Adobe" w:history="1">
        <w:r w:rsidRPr="00114079">
          <w:rPr>
            <w:rStyle w:val="Hyperlink"/>
          </w:rPr>
          <w:t>Adobe</w:t>
        </w:r>
      </w:hyperlink>
      <w:r w:rsidRPr="00114079">
        <w:rPr>
          <w:rStyle w:val="Hyperlink"/>
        </w:rPr>
        <w:t>, </w:t>
      </w:r>
      <w:hyperlink r:id="rId28" w:tooltip="information about BEA" w:history="1">
        <w:r w:rsidRPr="00114079">
          <w:rPr>
            <w:rStyle w:val="Hyperlink"/>
          </w:rPr>
          <w:t>BEA</w:t>
        </w:r>
      </w:hyperlink>
      <w:r>
        <w:rPr>
          <w:color w:val="333333"/>
          <w:shd w:val="clear" w:color="auto" w:fill="FFFFFF"/>
        </w:rPr>
        <w:t>, enScaler, Ideaburst,</w:t>
      </w:r>
      <w:r>
        <w:rPr>
          <w:rStyle w:val="apple-converted-space"/>
          <w:color w:val="333333"/>
          <w:shd w:val="clear" w:color="auto" w:fill="FFFFFF"/>
        </w:rPr>
        <w:t> </w:t>
      </w:r>
      <w:hyperlink r:id="rId29" w:tooltip="information about Open Design Alliance" w:history="1">
        <w:r>
          <w:rPr>
            <w:rStyle w:val="Hyperlink"/>
          </w:rPr>
          <w:t>Open Design Alliance</w:t>
        </w:r>
      </w:hyperlink>
      <w:r>
        <w:rPr>
          <w:color w:val="333333"/>
          <w:shd w:val="clear" w:color="auto" w:fill="FFFFFF"/>
        </w:rPr>
        <w:t>, and</w:t>
      </w:r>
      <w:r>
        <w:rPr>
          <w:rStyle w:val="apple-converted-space"/>
          <w:color w:val="333333"/>
          <w:shd w:val="clear" w:color="auto" w:fill="FFFFFF"/>
        </w:rPr>
        <w:t> </w:t>
      </w:r>
      <w:hyperlink r:id="rId30" w:tooltip="information about Software Mechanics" w:history="1">
        <w:r>
          <w:rPr>
            <w:rStyle w:val="Hyperlink"/>
          </w:rPr>
          <w:t xml:space="preserve">Software </w:t>
        </w:r>
        <w:r w:rsidRPr="00114079">
          <w:rPr>
            <w:rStyle w:val="Hyperlink"/>
          </w:rPr>
          <w:t>Mechanics</w:t>
        </w:r>
      </w:hyperlink>
      <w:r w:rsidR="00432934" w:rsidRPr="002B4748">
        <w:rPr>
          <w:szCs w:val="19"/>
        </w:rPr>
        <w:t>.</w:t>
      </w:r>
      <w:r w:rsidR="001E04D7" w:rsidRPr="002B4748">
        <w:rPr>
          <w:szCs w:val="19"/>
        </w:rPr>
        <w:t xml:space="preserve"> </w:t>
      </w:r>
      <w:r w:rsidR="001E04D7" w:rsidRPr="00DD4EFA">
        <w:rPr>
          <w:rStyle w:val="Tenure"/>
        </w:rPr>
        <w:t>2001–2005</w:t>
      </w:r>
    </w:p>
    <w:p w14:paraId="035CEA08" w14:textId="77777777" w:rsidR="00432934" w:rsidRPr="006D5BA1" w:rsidRDefault="001752E8" w:rsidP="001E04D7">
      <w:hyperlink r:id="rId31" w:history="1">
        <w:r w:rsidR="00432934" w:rsidRPr="00701790">
          <w:rPr>
            <w:rStyle w:val="Company"/>
          </w:rPr>
          <w:t>Adobe Systems</w:t>
        </w:r>
      </w:hyperlink>
      <w:r w:rsidR="001E04D7">
        <w:rPr>
          <w:rStyle w:val="Company"/>
        </w:rPr>
        <w:t xml:space="preserve"> </w:t>
      </w:r>
      <w:r w:rsidR="001E04D7" w:rsidRPr="0038210F">
        <w:rPr>
          <w:rStyle w:val="JobTitle"/>
        </w:rPr>
        <w:t>Senior Product Manager and Evangelist</w:t>
      </w:r>
      <w:r w:rsidR="001E04D7" w:rsidRPr="004D18CF">
        <w:rPr>
          <w:rStyle w:val="JobTitle"/>
        </w:rPr>
        <w:t xml:space="preserve"> </w:t>
      </w:r>
    </w:p>
    <w:p w14:paraId="1E8AE457" w14:textId="01CD0BA7" w:rsidR="00432934" w:rsidRPr="00B96C80" w:rsidRDefault="0027728B" w:rsidP="00B96C80">
      <w:bookmarkStart w:id="13" w:name="OLE_LINK8"/>
      <w:bookmarkStart w:id="14" w:name="OLE_LINK9"/>
      <w:r>
        <w:rPr>
          <w:rStyle w:val="SummaryChar"/>
        </w:rPr>
        <w:t xml:space="preserve">Managed the </w:t>
      </w:r>
      <w:r w:rsidR="00B96C80" w:rsidRPr="00B96C80">
        <w:rPr>
          <w:rStyle w:val="SummaryChar"/>
        </w:rPr>
        <w:t>Adobe SVG Viewer, a browser plug-in similar to Flash. As SVG Evangelist, influenced the Creative Suite-SVG authoring features and created a vibrant developer community. </w:t>
      </w:r>
      <w:hyperlink r:id="rId32" w:tooltip="Link to W3C's SVG site" w:history="1">
        <w:r w:rsidR="00B96C80" w:rsidRPr="00B96C80">
          <w:rPr>
            <w:rStyle w:val="SummaryChar"/>
          </w:rPr>
          <w:t>Scalable Vector Graphics</w:t>
        </w:r>
      </w:hyperlink>
      <w:r w:rsidR="00B96C80" w:rsidRPr="00B96C80">
        <w:rPr>
          <w:rStyle w:val="SummaryChar"/>
        </w:rPr>
        <w:t xml:space="preserve"> (SVG) </w:t>
      </w:r>
      <w:r w:rsidR="00730EDE">
        <w:rPr>
          <w:rStyle w:val="SummaryChar"/>
        </w:rPr>
        <w:t xml:space="preserve">is an </w:t>
      </w:r>
      <w:r w:rsidR="00B96C80" w:rsidRPr="00B96C80">
        <w:rPr>
          <w:rStyle w:val="SummaryChar"/>
        </w:rPr>
        <w:t xml:space="preserve">XML-based language for scriptable 2D vector graphics that enables data-driven graphics for web, mobile and print, and is now supported natively in all </w:t>
      </w:r>
      <w:r w:rsidR="00C0121A">
        <w:rPr>
          <w:rStyle w:val="SummaryChar"/>
        </w:rPr>
        <w:t xml:space="preserve">major </w:t>
      </w:r>
      <w:r w:rsidR="00B96C80" w:rsidRPr="00B96C80">
        <w:rPr>
          <w:rStyle w:val="SummaryChar"/>
        </w:rPr>
        <w:t>web browsers</w:t>
      </w:r>
      <w:r w:rsidR="00432934" w:rsidRPr="00B96C80">
        <w:rPr>
          <w:rStyle w:val="SummaryChar"/>
        </w:rPr>
        <w:t>.</w:t>
      </w:r>
      <w:r w:rsidR="001E04D7" w:rsidRPr="00B96C80">
        <w:rPr>
          <w:rStyle w:val="SummaryChar"/>
        </w:rPr>
        <w:t xml:space="preserve"> </w:t>
      </w:r>
      <w:bookmarkEnd w:id="13"/>
      <w:bookmarkEnd w:id="14"/>
      <w:r w:rsidR="001E04D7" w:rsidRPr="002B4748">
        <w:rPr>
          <w:rStyle w:val="Tenure"/>
        </w:rPr>
        <w:t>1999–2001</w:t>
      </w:r>
    </w:p>
    <w:p w14:paraId="51669042" w14:textId="77777777" w:rsidR="00432934" w:rsidRPr="00701790" w:rsidRDefault="001752E8" w:rsidP="0038210F">
      <w:pPr>
        <w:pStyle w:val="CompanyPara"/>
      </w:pPr>
      <w:hyperlink r:id="rId33" w:history="1">
        <w:r w:rsidR="00432934" w:rsidRPr="00701790">
          <w:rPr>
            <w:rStyle w:val="Company"/>
          </w:rPr>
          <w:t>Sun Microsystems</w:t>
        </w:r>
      </w:hyperlink>
      <w:r w:rsidR="00923AEB">
        <w:rPr>
          <w:rStyle w:val="Company"/>
        </w:rPr>
        <w:t xml:space="preserve"> </w:t>
      </w:r>
      <w:r w:rsidR="001E04D7" w:rsidRPr="0038210F">
        <w:rPr>
          <w:rStyle w:val="JobTitle"/>
        </w:rPr>
        <w:t>Product Manager, Java Source Licensee Engineering</w:t>
      </w:r>
    </w:p>
    <w:p w14:paraId="66B905B9" w14:textId="77777777" w:rsidR="00432934" w:rsidRPr="00B96C80" w:rsidRDefault="00B96C80" w:rsidP="00B96C80">
      <w:pPr>
        <w:tabs>
          <w:tab w:val="clear" w:pos="2700"/>
          <w:tab w:val="clear" w:pos="2880"/>
          <w:tab w:val="clear" w:pos="4500"/>
          <w:tab w:val="clear" w:pos="4770"/>
          <w:tab w:val="clear" w:pos="6120"/>
          <w:tab w:val="clear" w:pos="6300"/>
        </w:tabs>
        <w:contextualSpacing w:val="0"/>
        <w:rPr>
          <w:rFonts w:ascii="Times" w:hAnsi="Times"/>
        </w:rPr>
      </w:pPr>
      <w:r w:rsidRPr="00B96C80">
        <w:rPr>
          <w:rStyle w:val="SummaryChar"/>
        </w:rPr>
        <w:t>Managed an engineering services product and provided customer relations and advocacy by serving as the liaison among the engineering, legal, and sales organizations</w:t>
      </w:r>
      <w:r w:rsidR="00432934" w:rsidRPr="00B96C80">
        <w:rPr>
          <w:rStyle w:val="SummaryChar"/>
        </w:rPr>
        <w:t>.</w:t>
      </w:r>
      <w:r w:rsidR="001E04D7" w:rsidRPr="00B96C80">
        <w:rPr>
          <w:rStyle w:val="SummaryChar"/>
        </w:rPr>
        <w:t xml:space="preserve"> </w:t>
      </w:r>
      <w:r w:rsidR="001E04D7" w:rsidRPr="002B4748">
        <w:rPr>
          <w:rStyle w:val="Tenure"/>
        </w:rPr>
        <w:t>1997–1999</w:t>
      </w:r>
    </w:p>
    <w:p w14:paraId="631D6A90" w14:textId="77777777" w:rsidR="00432934" w:rsidRPr="006D5BA1" w:rsidRDefault="001752E8" w:rsidP="00351752">
      <w:pPr>
        <w:pStyle w:val="CompanyPara"/>
      </w:pPr>
      <w:hyperlink r:id="rId34" w:history="1">
        <w:r w:rsidR="00432934" w:rsidRPr="00701790">
          <w:rPr>
            <w:rStyle w:val="Company"/>
          </w:rPr>
          <w:t>Microtec</w:t>
        </w:r>
      </w:hyperlink>
      <w:r w:rsidR="00432934" w:rsidRPr="006D5BA1">
        <w:rPr>
          <w:rStyle w:val="Company"/>
        </w:rPr>
        <w:t xml:space="preserve">, </w:t>
      </w:r>
      <w:hyperlink r:id="rId35" w:history="1">
        <w:r w:rsidR="00432934" w:rsidRPr="00701790">
          <w:rPr>
            <w:rStyle w:val="Company"/>
          </w:rPr>
          <w:t>A Mentor Graphics Company</w:t>
        </w:r>
      </w:hyperlink>
      <w:r w:rsidR="001E04D7">
        <w:rPr>
          <w:rStyle w:val="Company"/>
        </w:rPr>
        <w:t xml:space="preserve"> </w:t>
      </w:r>
      <w:r w:rsidR="001E04D7" w:rsidRPr="004D18CF">
        <w:rPr>
          <w:rStyle w:val="JobTitle"/>
        </w:rPr>
        <w:t>Project Manager, Marketing</w:t>
      </w:r>
      <w:r w:rsidR="001E04D7" w:rsidRPr="004D18CF">
        <w:rPr>
          <w:rStyle w:val="JobTitle"/>
        </w:rPr>
        <w:tab/>
      </w:r>
    </w:p>
    <w:p w14:paraId="7A8E06C7" w14:textId="77777777" w:rsidR="00432934" w:rsidRPr="00B96C80" w:rsidRDefault="00B96C80" w:rsidP="00B96C80">
      <w:pPr>
        <w:tabs>
          <w:tab w:val="clear" w:pos="2700"/>
          <w:tab w:val="clear" w:pos="2880"/>
          <w:tab w:val="clear" w:pos="4500"/>
          <w:tab w:val="clear" w:pos="4770"/>
          <w:tab w:val="clear" w:pos="6120"/>
          <w:tab w:val="clear" w:pos="6300"/>
        </w:tabs>
        <w:contextualSpacing w:val="0"/>
        <w:rPr>
          <w:rFonts w:ascii="Times" w:hAnsi="Times"/>
        </w:rPr>
      </w:pPr>
      <w:r w:rsidRPr="00B96C80">
        <w:rPr>
          <w:rStyle w:val="SummaryChar"/>
        </w:rPr>
        <w:t>Managed a compiler and IDE product, introduced new licensing programs, and served as Lead Auditor for ISO 9000 registration for Microtec’s Integrated Development Environments (IDE) and a Real-Time OS</w:t>
      </w:r>
      <w:r w:rsidR="00432934" w:rsidRPr="00B96C80">
        <w:rPr>
          <w:rStyle w:val="SummaryChar"/>
        </w:rPr>
        <w:t>.</w:t>
      </w:r>
      <w:r w:rsidR="001E04D7" w:rsidRPr="002B4748">
        <w:rPr>
          <w:szCs w:val="19"/>
        </w:rPr>
        <w:t xml:space="preserve"> </w:t>
      </w:r>
      <w:r w:rsidR="001E04D7" w:rsidRPr="002B4748">
        <w:rPr>
          <w:rStyle w:val="Tenure"/>
        </w:rPr>
        <w:t>1995–1997</w:t>
      </w:r>
    </w:p>
    <w:p w14:paraId="35A6F2C9" w14:textId="089B9B48" w:rsidR="00432934" w:rsidRPr="006D5BA1" w:rsidRDefault="00C41709" w:rsidP="0038210F">
      <w:pPr>
        <w:pStyle w:val="CompanyPara"/>
      </w:pPr>
      <w:r>
        <w:softHyphen/>
      </w:r>
      <w:r>
        <w:softHyphen/>
      </w:r>
      <w:r>
        <w:softHyphen/>
      </w:r>
      <w:r>
        <w:softHyphen/>
      </w:r>
      <w:hyperlink r:id="rId36" w:history="1">
        <w:r w:rsidR="00432934" w:rsidRPr="00701790">
          <w:rPr>
            <w:rStyle w:val="Company"/>
          </w:rPr>
          <w:t>Globetrotter Software</w:t>
        </w:r>
      </w:hyperlink>
      <w:r w:rsidR="00432934" w:rsidRPr="006D5BA1">
        <w:rPr>
          <w:rStyle w:val="Company"/>
        </w:rPr>
        <w:t>, A Macrovision Corporation</w:t>
      </w:r>
      <w:r w:rsidR="001E04D7" w:rsidRPr="001E04D7">
        <w:t xml:space="preserve"> </w:t>
      </w:r>
      <w:r w:rsidR="001E04D7" w:rsidRPr="0038210F">
        <w:rPr>
          <w:rStyle w:val="JobTitle"/>
        </w:rPr>
        <w:t>Training</w:t>
      </w:r>
      <w:r w:rsidR="001E04D7" w:rsidRPr="004D18CF">
        <w:rPr>
          <w:rStyle w:val="JobTitle"/>
        </w:rPr>
        <w:t>/</w:t>
      </w:r>
      <w:r w:rsidR="001E04D7" w:rsidRPr="0038210F">
        <w:rPr>
          <w:rStyle w:val="JobTitle"/>
        </w:rPr>
        <w:t>Technical Support</w:t>
      </w:r>
    </w:p>
    <w:p w14:paraId="60BCD179" w14:textId="674A0434" w:rsidR="00432934" w:rsidRPr="00B96C80" w:rsidRDefault="00B96C80" w:rsidP="00B96C80">
      <w:pPr>
        <w:tabs>
          <w:tab w:val="clear" w:pos="2700"/>
          <w:tab w:val="clear" w:pos="2880"/>
          <w:tab w:val="clear" w:pos="4500"/>
          <w:tab w:val="clear" w:pos="4770"/>
          <w:tab w:val="clear" w:pos="6120"/>
          <w:tab w:val="clear" w:pos="6300"/>
        </w:tabs>
        <w:contextualSpacing w:val="0"/>
        <w:rPr>
          <w:rFonts w:ascii="Times" w:hAnsi="Times"/>
        </w:rPr>
      </w:pPr>
      <w:r w:rsidRPr="00B96C80">
        <w:rPr>
          <w:rStyle w:val="SummaryChar"/>
        </w:rPr>
        <w:t xml:space="preserve">Developed and delivered course materials, provided developer support, and produced and edited </w:t>
      </w:r>
      <w:r w:rsidR="0027728B">
        <w:rPr>
          <w:rStyle w:val="SummaryChar"/>
        </w:rPr>
        <w:t xml:space="preserve">marketing materials, </w:t>
      </w:r>
      <w:r w:rsidRPr="00B96C80">
        <w:rPr>
          <w:rStyle w:val="SummaryChar"/>
        </w:rPr>
        <w:t xml:space="preserve">end-user and developer </w:t>
      </w:r>
      <w:r w:rsidR="0027728B">
        <w:rPr>
          <w:rStyle w:val="SummaryChar"/>
        </w:rPr>
        <w:t>docs</w:t>
      </w:r>
      <w:r w:rsidR="00351752">
        <w:rPr>
          <w:rStyle w:val="SummaryChar"/>
        </w:rPr>
        <w:t xml:space="preserve"> and for</w:t>
      </w:r>
      <w:r w:rsidRPr="00B96C80">
        <w:rPr>
          <w:rStyle w:val="SummaryChar"/>
        </w:rPr>
        <w:t xml:space="preserve"> license-ma</w:t>
      </w:r>
      <w:r w:rsidR="00730EDE">
        <w:rPr>
          <w:rStyle w:val="SummaryChar"/>
        </w:rPr>
        <w:t>nagement products for enterprises</w:t>
      </w:r>
      <w:r w:rsidR="00432934" w:rsidRPr="00B96C80">
        <w:rPr>
          <w:rStyle w:val="SummaryChar"/>
        </w:rPr>
        <w:t>.</w:t>
      </w:r>
      <w:r w:rsidR="002B4748" w:rsidRPr="00B96C80">
        <w:rPr>
          <w:rStyle w:val="SummaryChar"/>
        </w:rPr>
        <w:t xml:space="preserve"> </w:t>
      </w:r>
      <w:r w:rsidR="002B4748" w:rsidRPr="002B4748">
        <w:rPr>
          <w:rStyle w:val="Tenure"/>
        </w:rPr>
        <w:t>1994–1995</w:t>
      </w:r>
    </w:p>
    <w:p w14:paraId="46BD0199" w14:textId="77777777" w:rsidR="00432934" w:rsidRPr="006D5BA1" w:rsidRDefault="001752E8" w:rsidP="002B571B">
      <w:pPr>
        <w:pStyle w:val="CompanyPara"/>
      </w:pPr>
      <w:r>
        <w:fldChar w:fldCharType="begin"/>
      </w:r>
      <w:r>
        <w:instrText xml:space="preserve"> HYPERLINK "http://www.sun.com/" </w:instrText>
      </w:r>
      <w:r>
        <w:fldChar w:fldCharType="separate"/>
      </w:r>
      <w:r w:rsidR="00432934" w:rsidRPr="00701790">
        <w:rPr>
          <w:rStyle w:val="Company"/>
        </w:rPr>
        <w:t>Sun Microsystems</w:t>
      </w:r>
      <w:r>
        <w:rPr>
          <w:rStyle w:val="Company"/>
        </w:rPr>
        <w:fldChar w:fldCharType="end"/>
      </w:r>
      <w:r w:rsidR="002B0125">
        <w:rPr>
          <w:rStyle w:val="Company"/>
        </w:rPr>
        <w:t>, SunPro Developer Tools</w:t>
      </w:r>
    </w:p>
    <w:p w14:paraId="5BF320F9" w14:textId="77777777" w:rsidR="00351752" w:rsidRDefault="00B96C80" w:rsidP="00B96C80">
      <w:pPr>
        <w:tabs>
          <w:tab w:val="clear" w:pos="2700"/>
          <w:tab w:val="clear" w:pos="2880"/>
          <w:tab w:val="clear" w:pos="4500"/>
          <w:tab w:val="clear" w:pos="4770"/>
          <w:tab w:val="clear" w:pos="6120"/>
          <w:tab w:val="clear" w:pos="6300"/>
        </w:tabs>
        <w:contextualSpacing w:val="0"/>
      </w:pPr>
      <w:r w:rsidRPr="00B96C80">
        <w:rPr>
          <w:rStyle w:val="SummaryChar"/>
        </w:rPr>
        <w:t>Product Manager for compiler licensing, served as the FrameMaker Guru and developed tools and scripts for document development for</w:t>
      </w:r>
      <w:r w:rsidR="00351752">
        <w:rPr>
          <w:rStyle w:val="SummaryChar"/>
        </w:rPr>
        <w:t xml:space="preserve"> Sun's AnswerBook documentation. </w:t>
      </w:r>
      <w:r w:rsidR="001E04D7" w:rsidRPr="002B4748">
        <w:rPr>
          <w:rStyle w:val="Tenure"/>
        </w:rPr>
        <w:t>1990–1994</w:t>
      </w:r>
    </w:p>
    <w:p w14:paraId="1944DADC" w14:textId="77777777" w:rsidR="00432934" w:rsidRPr="00B96C80" w:rsidRDefault="00432934" w:rsidP="00351752">
      <w:pPr>
        <w:pStyle w:val="Heading1"/>
        <w:rPr>
          <w:rFonts w:ascii="Times" w:hAnsi="Times"/>
        </w:rPr>
      </w:pPr>
      <w:r w:rsidRPr="00701790">
        <w:t>Education, C</w:t>
      </w:r>
      <w:r w:rsidR="00092541">
        <w:t>ertifications, Publications &amp;</w:t>
      </w:r>
      <w:r w:rsidRPr="00701790">
        <w:t xml:space="preserve"> Awards</w:t>
      </w:r>
    </w:p>
    <w:p w14:paraId="018CDAB4" w14:textId="77777777" w:rsidR="00887A81" w:rsidRDefault="00887A81" w:rsidP="00874F65">
      <w:pPr>
        <w:pStyle w:val="Achievement"/>
      </w:pPr>
      <w:r>
        <w:t xml:space="preserve">Certified ScrumMaster, </w:t>
      </w:r>
      <w:hyperlink r:id="rId37" w:history="1">
        <w:r w:rsidRPr="00887A81">
          <w:rPr>
            <w:rStyle w:val="Hyperlink"/>
          </w:rPr>
          <w:t>cPrime</w:t>
        </w:r>
      </w:hyperlink>
      <w:r>
        <w:t xml:space="preserve"> 2011</w:t>
      </w:r>
    </w:p>
    <w:p w14:paraId="13AEE863" w14:textId="77777777" w:rsidR="00B96C80" w:rsidRPr="00B96C80" w:rsidRDefault="00B96C80" w:rsidP="00B96C80">
      <w:pPr>
        <w:pStyle w:val="Achievement"/>
        <w:rPr>
          <w:rFonts w:ascii="Times" w:hAnsi="Times"/>
        </w:rPr>
      </w:pPr>
      <w:r w:rsidRPr="00B96C80">
        <w:rPr>
          <w:shd w:val="clear" w:color="auto" w:fill="FFFFFF"/>
        </w:rPr>
        <w:t>Dean’s List for Computer Forensics coursework/ Computer Science Program, College of San Mateo 2004</w:t>
      </w:r>
    </w:p>
    <w:p w14:paraId="3815CBE6" w14:textId="77777777" w:rsidR="00432934" w:rsidRPr="00701790" w:rsidRDefault="00432934" w:rsidP="00874F65">
      <w:pPr>
        <w:pStyle w:val="Achievement"/>
      </w:pPr>
      <w:r w:rsidRPr="00944773">
        <w:t>U.S. Patent Pending 60/950,102 “Method and Apparatus For Visualizing and Optimizing Message Transfer in Reputation Networks,” Bierman et al., July 16, 2007</w:t>
      </w:r>
    </w:p>
    <w:p w14:paraId="373C02CC" w14:textId="77777777" w:rsidR="00432934" w:rsidRPr="00701790" w:rsidRDefault="00BB5BFC">
      <w:pPr>
        <w:pStyle w:val="Achievement"/>
      </w:pPr>
      <w:hyperlink r:id="rId38" w:tooltip="Kurt Cagle's books at Amazon.com" w:history="1">
        <w:r>
          <w:rPr>
            <w:rStyle w:val="Hyperlink"/>
          </w:rPr>
          <w:t>Cagle, Kurt</w:t>
        </w:r>
      </w:hyperlink>
      <w:r>
        <w:t xml:space="preserve">, foreword by </w:t>
      </w:r>
      <w:hyperlink r:id="rId39" w:tooltip="SVG Programming at Amazon.com" w:history="1">
        <w:r>
          <w:rPr>
            <w:rStyle w:val="Hyperlink"/>
          </w:rPr>
          <w:t>Bierman, Michael; SVG Programming</w:t>
        </w:r>
      </w:hyperlink>
      <w:r>
        <w:t xml:space="preserve">. Berkeley: </w:t>
      </w:r>
      <w:hyperlink r:id="rId40" w:tooltip="APress Publishing" w:history="1">
        <w:r>
          <w:rPr>
            <w:rStyle w:val="Hyperlink"/>
          </w:rPr>
          <w:t>Apress</w:t>
        </w:r>
      </w:hyperlink>
      <w:r>
        <w:t xml:space="preserve">, July 2002 </w:t>
      </w:r>
      <w:r w:rsidR="00432934" w:rsidRPr="00701790">
        <w:t xml:space="preserve">Bachelor of Arts; </w:t>
      </w:r>
      <w:hyperlink r:id="rId41" w:tooltip="http://www.csun.edu/" w:history="1">
        <w:r w:rsidR="00432934" w:rsidRPr="00701790">
          <w:rPr>
            <w:rStyle w:val="Link"/>
            <w:rFonts w:cs="Tahoma"/>
          </w:rPr>
          <w:t>California State University, Northridge</w:t>
        </w:r>
      </w:hyperlink>
    </w:p>
    <w:p w14:paraId="14440BCD" w14:textId="77777777" w:rsidR="00432934" w:rsidRPr="00701790" w:rsidRDefault="00432934">
      <w:pPr>
        <w:pStyle w:val="Achievement"/>
      </w:pPr>
      <w:r w:rsidRPr="00701790">
        <w:t>Mediation Certification, California Community Dispute Resolution</w:t>
      </w:r>
    </w:p>
    <w:p w14:paraId="11857A16" w14:textId="77777777" w:rsidR="00432934" w:rsidRDefault="00432934">
      <w:pPr>
        <w:pStyle w:val="Achievement"/>
      </w:pPr>
      <w:r w:rsidRPr="00701790">
        <w:t xml:space="preserve">Award for Excellence, </w:t>
      </w:r>
      <w:hyperlink r:id="rId42" w:history="1">
        <w:r w:rsidRPr="00701790">
          <w:rPr>
            <w:rStyle w:val="Link"/>
            <w:rFonts w:cs="Tahoma"/>
          </w:rPr>
          <w:t>Society for Technical Communication</w:t>
        </w:r>
      </w:hyperlink>
      <w:r w:rsidRPr="00701790">
        <w:t xml:space="preserve"> Style Guide 1994</w:t>
      </w:r>
    </w:p>
    <w:p w14:paraId="48A963D3" w14:textId="77777777" w:rsidR="00ED6FC8" w:rsidRDefault="00DE0355" w:rsidP="00ED6FC8">
      <w:pPr>
        <w:pStyle w:val="Achievement"/>
      </w:pPr>
      <w:r>
        <w:t xml:space="preserve">Adobe </w:t>
      </w:r>
      <w:r w:rsidRPr="006D5BA1">
        <w:t>Customer Briefing Center’s Quarterly Top Presenter and Speaker of the Year award</w:t>
      </w:r>
      <w:r>
        <w:t xml:space="preserve"> 2000</w:t>
      </w:r>
    </w:p>
    <w:p w14:paraId="25677A95" w14:textId="1DEC38E7" w:rsidR="00273290" w:rsidRDefault="00273290" w:rsidP="00273290">
      <w:pPr>
        <w:pStyle w:val="Heading1"/>
      </w:pPr>
      <w:r>
        <w:t>Contact</w:t>
      </w:r>
      <w:bookmarkStart w:id="15" w:name="_GoBack"/>
      <w:bookmarkEnd w:id="15"/>
    </w:p>
    <w:tbl>
      <w:tblPr>
        <w:tblW w:w="0" w:type="auto"/>
        <w:tblLook w:val="04A0" w:firstRow="1" w:lastRow="0" w:firstColumn="1" w:lastColumn="0" w:noHBand="0" w:noVBand="1"/>
      </w:tblPr>
      <w:tblGrid>
        <w:gridCol w:w="4946"/>
        <w:gridCol w:w="4946"/>
      </w:tblGrid>
      <w:tr w:rsidR="00273290" w14:paraId="15453713" w14:textId="77777777" w:rsidTr="00B41A94">
        <w:tc>
          <w:tcPr>
            <w:tcW w:w="4946" w:type="dxa"/>
            <w:shd w:val="clear" w:color="auto" w:fill="auto"/>
          </w:tcPr>
          <w:p w14:paraId="0DD6734F" w14:textId="77777777" w:rsidR="00273290" w:rsidRDefault="006B5083" w:rsidP="00B41A94">
            <w:pPr>
              <w:jc w:val="center"/>
            </w:pPr>
            <w:hyperlink r:id="rId43" w:history="1">
              <w:r w:rsidR="00273290">
                <w:pict w14:anchorId="0DCECB90">
                  <v:shape id="_x0000_i1025" type="#_x0000_t75" style="width:108pt;height:108pt;mso-wrap-edited:f" wrapcoords="327 654 327 20618 21109 20618 21109 9490 20127 8836 17672 8509 21109 6872 19309 6054 21109 5563 21109 654 327 654" o:allowoverlap="f">
                    <v:imagedata r:id="rId44" o:title=""/>
                  </v:shape>
                </w:pict>
              </w:r>
            </w:hyperlink>
          </w:p>
        </w:tc>
        <w:tc>
          <w:tcPr>
            <w:tcW w:w="4946" w:type="dxa"/>
            <w:shd w:val="clear" w:color="auto" w:fill="auto"/>
          </w:tcPr>
          <w:p w14:paraId="7712549E" w14:textId="77777777" w:rsidR="00273290" w:rsidRDefault="006B5083" w:rsidP="00B41A94">
            <w:pPr>
              <w:jc w:val="center"/>
            </w:pPr>
            <w:hyperlink r:id="rId45" w:history="1">
              <w:r w:rsidR="00273290" w:rsidRPr="00273290">
                <w:pict w14:anchorId="5164146D">
                  <v:shape id="_x0000_i1026" type="#_x0000_t75" style="width:108pt;height:108pt" o:allowoverlap="f">
                    <v:imagedata r:id="rId46" o:title=""/>
                  </v:shape>
                </w:pict>
              </w:r>
            </w:hyperlink>
          </w:p>
        </w:tc>
      </w:tr>
      <w:tr w:rsidR="00273290" w14:paraId="59F86269" w14:textId="77777777" w:rsidTr="00EB544F">
        <w:trPr>
          <w:trHeight w:val="531"/>
        </w:trPr>
        <w:tc>
          <w:tcPr>
            <w:tcW w:w="4946" w:type="dxa"/>
            <w:shd w:val="clear" w:color="auto" w:fill="auto"/>
            <w:vAlign w:val="bottom"/>
          </w:tcPr>
          <w:p w14:paraId="1B5E892E" w14:textId="77777777" w:rsidR="00273290" w:rsidRDefault="00FE7EBF" w:rsidP="00EB544F">
            <w:pPr>
              <w:jc w:val="center"/>
            </w:pPr>
            <w:r>
              <w:t>Web Site</w:t>
            </w:r>
          </w:p>
        </w:tc>
        <w:tc>
          <w:tcPr>
            <w:tcW w:w="4946" w:type="dxa"/>
            <w:shd w:val="clear" w:color="auto" w:fill="auto"/>
            <w:vAlign w:val="bottom"/>
          </w:tcPr>
          <w:p w14:paraId="14C162CF" w14:textId="77777777" w:rsidR="00273290" w:rsidRDefault="00FE7EBF" w:rsidP="00EB544F">
            <w:pPr>
              <w:jc w:val="center"/>
            </w:pPr>
            <w:r>
              <w:t>Call Michael</w:t>
            </w:r>
          </w:p>
        </w:tc>
      </w:tr>
    </w:tbl>
    <w:p w14:paraId="28E42D5D" w14:textId="77777777" w:rsidR="00273290" w:rsidRDefault="00273290">
      <w:pPr>
        <w:rPr>
          <w:rFonts w:ascii="Times New Roman" w:hAnsi="Times New Roman"/>
        </w:rPr>
      </w:pPr>
    </w:p>
    <w:sectPr w:rsidR="00273290" w:rsidSect="00DD4EFA">
      <w:footerReference w:type="default" r:id="rId47"/>
      <w:footerReference w:type="first" r:id="rId48"/>
      <w:pgSz w:w="12240" w:h="15840" w:code="1"/>
      <w:pgMar w:top="360" w:right="1282" w:bottom="720" w:left="1282" w:header="0" w:footer="576" w:gutter="0"/>
      <w:cols w:space="720"/>
      <w:titlePg/>
      <w:docGrid w:linePitch="360"/>
      <w:printerSettings r:id="rId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6410C46" w14:textId="77777777" w:rsidR="00E546F7" w:rsidRDefault="00E546F7" w:rsidP="00BE56E6">
      <w:r>
        <w:separator/>
      </w:r>
    </w:p>
  </w:endnote>
  <w:endnote w:type="continuationSeparator" w:id="0">
    <w:p w14:paraId="41DC5104" w14:textId="77777777" w:rsidR="00E546F7" w:rsidRDefault="00E546F7" w:rsidP="00BE56E6">
      <w:r>
        <w:continuationSeparator/>
      </w:r>
    </w:p>
  </w:endnote>
  <w:endnote w:type="continuationNotice" w:id="1">
    <w:p w14:paraId="3A31964A" w14:textId="77777777" w:rsidR="00E546F7" w:rsidRDefault="00E546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ntarell Regular">
    <w:panose1 w:val="02000603000000000000"/>
    <w:charset w:val="00"/>
    <w:family w:val="auto"/>
    <w:pitch w:val="variable"/>
    <w:sig w:usb0="A000006F" w:usb1="4000000A" w:usb2="00000000" w:usb3="00000000" w:csb0="00000093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Philosopher">
    <w:panose1 w:val="02000503070000020004"/>
    <w:charset w:val="00"/>
    <w:family w:val="auto"/>
    <w:pitch w:val="variable"/>
    <w:sig w:usb0="8000022F" w:usb1="1000000A" w:usb2="00000000" w:usb3="00000000" w:csb0="00000015" w:csb1="00000000"/>
  </w:font>
  <w:font w:name="Warnock Pro Light">
    <w:altName w:val="Times New Roman"/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CB5982" w14:textId="77777777" w:rsidR="00E546F7" w:rsidRPr="002F76FF" w:rsidRDefault="00E546F7" w:rsidP="00874F65">
    <w:pPr>
      <w:pStyle w:val="Footer"/>
    </w:pPr>
    <w:r w:rsidRPr="00874F65">
      <w:t xml:space="preserve">Michael Bierman </w:t>
    </w:r>
    <w:r w:rsidRPr="00874F65">
      <w:tab/>
    </w:r>
    <w:hyperlink r:id="rId1" w:history="1">
      <w:r>
        <w:rPr>
          <w:rStyle w:val="Hyperlink"/>
          <w:color w:val="A9A9A9"/>
        </w:rPr>
        <w:t>michael (at) thebiermans.net</w:t>
      </w:r>
    </w:hyperlink>
    <w:r w:rsidRPr="00874F65">
      <w:tab/>
      <w:t>408 692 5229</w:t>
    </w:r>
    <w:r w:rsidRPr="00874F65">
      <w:tab/>
    </w:r>
    <w:hyperlink r:id="rId2" w:history="1">
      <w:r w:rsidRPr="00874F65">
        <w:rPr>
          <w:rStyle w:val="Hyperlink"/>
          <w:color w:val="A9A9A9"/>
        </w:rPr>
        <w:t>thebiermans.net</w:t>
      </w:r>
    </w:hyperlink>
    <w:r w:rsidRPr="00874F65">
      <w:tab/>
    </w:r>
    <w:r w:rsidRPr="00874F65">
      <w:rPr>
        <w:rStyle w:val="PageNumber"/>
      </w:rPr>
      <w:fldChar w:fldCharType="begin"/>
    </w:r>
    <w:r w:rsidRPr="00874F65">
      <w:rPr>
        <w:rStyle w:val="PageNumber"/>
      </w:rPr>
      <w:instrText xml:space="preserve"> PAGE </w:instrText>
    </w:r>
    <w:r w:rsidRPr="00874F65">
      <w:rPr>
        <w:rStyle w:val="PageNumber"/>
      </w:rPr>
      <w:fldChar w:fldCharType="separate"/>
    </w:r>
    <w:r w:rsidR="00E0297F">
      <w:rPr>
        <w:rStyle w:val="PageNumber"/>
        <w:noProof/>
      </w:rPr>
      <w:t>3</w:t>
    </w:r>
    <w:r w:rsidRPr="00874F65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3C8C6" w14:textId="77777777" w:rsidR="00E546F7" w:rsidRDefault="00E546F7" w:rsidP="00874F65">
    <w:pPr>
      <w:pStyle w:val="Footer"/>
    </w:pP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0297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7706D85" w14:textId="77777777" w:rsidR="00E546F7" w:rsidRDefault="00E546F7" w:rsidP="00BE56E6">
      <w:r>
        <w:separator/>
      </w:r>
    </w:p>
  </w:footnote>
  <w:footnote w:type="continuationSeparator" w:id="0">
    <w:p w14:paraId="7B2E3272" w14:textId="77777777" w:rsidR="00E546F7" w:rsidRDefault="00E546F7" w:rsidP="00BE56E6">
      <w:r>
        <w:continuationSeparator/>
      </w:r>
    </w:p>
  </w:footnote>
  <w:footnote w:type="continuationNotice" w:id="1">
    <w:p w14:paraId="0BF7E6CE" w14:textId="77777777" w:rsidR="00E546F7" w:rsidRDefault="00E546F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62EA06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0409A30"/>
    <w:lvl w:ilvl="0">
      <w:start w:val="1"/>
      <w:numFmt w:val="decimal"/>
      <w:pStyle w:val="ListNumber3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0104700"/>
    <w:lvl w:ilvl="0">
      <w:start w:val="1"/>
      <w:numFmt w:val="decimal"/>
      <w:pStyle w:val="ListNumber2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5861258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D70D2BC"/>
    <w:lvl w:ilvl="0">
      <w:start w:val="1"/>
      <w:numFmt w:val="decimal"/>
      <w:pStyle w:val="ListContinue5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EFE23BC"/>
    <w:lvl w:ilvl="0">
      <w:start w:val="1"/>
      <w:numFmt w:val="bullet"/>
      <w:pStyle w:val="ListBullet3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6">
    <w:nsid w:val="FFFFFF81"/>
    <w:multiLevelType w:val="singleLevel"/>
    <w:tmpl w:val="E982E6BA"/>
    <w:lvl w:ilvl="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7">
    <w:nsid w:val="FFFFFF82"/>
    <w:multiLevelType w:val="singleLevel"/>
    <w:tmpl w:val="3184EE48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8">
    <w:nsid w:val="FFFFFF83"/>
    <w:multiLevelType w:val="singleLevel"/>
    <w:tmpl w:val="E5800962"/>
    <w:lvl w:ilvl="0">
      <w:start w:val="1"/>
      <w:numFmt w:val="bullet"/>
      <w:pStyle w:val="List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9">
    <w:nsid w:val="FFFFFF88"/>
    <w:multiLevelType w:val="singleLevel"/>
    <w:tmpl w:val="3D3CA116"/>
    <w:lvl w:ilvl="0">
      <w:start w:val="1"/>
      <w:numFmt w:val="decimal"/>
      <w:pStyle w:val="ListContinue4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C7CC4A0"/>
    <w:lvl w:ilvl="0">
      <w:start w:val="1"/>
      <w:numFmt w:val="bullet"/>
      <w:pStyle w:val="Lis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>
    <w:nsid w:val="402E73CA"/>
    <w:multiLevelType w:val="hybridMultilevel"/>
    <w:tmpl w:val="FD08D89A"/>
    <w:lvl w:ilvl="0" w:tplc="24DA174C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9946AC72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2">
    <w:nsid w:val="51B43DF0"/>
    <w:multiLevelType w:val="hybridMultilevel"/>
    <w:tmpl w:val="B3B0E9E8"/>
    <w:lvl w:ilvl="0" w:tplc="088A09F2">
      <w:start w:val="1"/>
      <w:numFmt w:val="bullet"/>
      <w:pStyle w:val="Heading3"/>
      <w:lvlText w:val=""/>
      <w:lvlJc w:val="left"/>
      <w:pPr>
        <w:tabs>
          <w:tab w:val="num" w:pos="590"/>
        </w:tabs>
        <w:ind w:left="590" w:hanging="388"/>
      </w:pPr>
      <w:rPr>
        <w:rFonts w:ascii="Wingdings" w:hAnsi="Wingdings" w:cs="Times New Roman" w:hint="default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11"/>
  </w:num>
  <w:num w:numId="1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embedSystemFonts/>
  <w:activeWritingStyle w:appName="MSWord" w:lang="en-US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oNotTrackMoves/>
  <w:defaultTabStop w:val="360"/>
  <w:doNotHyphenateCaps/>
  <w:characterSpacingControl w:val="doNotCompress"/>
  <w:savePreviewPicture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ExportToHTMLPath" w:val="D:\Resumes\Functional\Michael Bierman Resume auto.htm"/>
  </w:docVars>
  <w:rsids>
    <w:rsidRoot w:val="00DF5566"/>
    <w:rsid w:val="000211ED"/>
    <w:rsid w:val="00031E45"/>
    <w:rsid w:val="000611D5"/>
    <w:rsid w:val="00063F0B"/>
    <w:rsid w:val="00065DEB"/>
    <w:rsid w:val="00073DDE"/>
    <w:rsid w:val="00075540"/>
    <w:rsid w:val="00092541"/>
    <w:rsid w:val="0009491B"/>
    <w:rsid w:val="000B7184"/>
    <w:rsid w:val="000E7C7C"/>
    <w:rsid w:val="000F4F50"/>
    <w:rsid w:val="001118AD"/>
    <w:rsid w:val="00113646"/>
    <w:rsid w:val="00114079"/>
    <w:rsid w:val="00132337"/>
    <w:rsid w:val="00141A67"/>
    <w:rsid w:val="0015534E"/>
    <w:rsid w:val="00170F76"/>
    <w:rsid w:val="001752E8"/>
    <w:rsid w:val="001A6BB6"/>
    <w:rsid w:val="001C3D72"/>
    <w:rsid w:val="001D6A51"/>
    <w:rsid w:val="001E04D7"/>
    <w:rsid w:val="001F7393"/>
    <w:rsid w:val="00217715"/>
    <w:rsid w:val="002313BA"/>
    <w:rsid w:val="00247922"/>
    <w:rsid w:val="00250E25"/>
    <w:rsid w:val="00253E3E"/>
    <w:rsid w:val="002603B2"/>
    <w:rsid w:val="002629C1"/>
    <w:rsid w:val="00273290"/>
    <w:rsid w:val="0027728B"/>
    <w:rsid w:val="00291C75"/>
    <w:rsid w:val="002A2D75"/>
    <w:rsid w:val="002A5320"/>
    <w:rsid w:val="002B0125"/>
    <w:rsid w:val="002B4748"/>
    <w:rsid w:val="002B571B"/>
    <w:rsid w:val="002C5AC7"/>
    <w:rsid w:val="002F0A74"/>
    <w:rsid w:val="002F76FF"/>
    <w:rsid w:val="003010AE"/>
    <w:rsid w:val="00310E85"/>
    <w:rsid w:val="00320EC5"/>
    <w:rsid w:val="0032296D"/>
    <w:rsid w:val="003422CB"/>
    <w:rsid w:val="00351752"/>
    <w:rsid w:val="003644AB"/>
    <w:rsid w:val="00371532"/>
    <w:rsid w:val="00374700"/>
    <w:rsid w:val="00381FCD"/>
    <w:rsid w:val="0038210F"/>
    <w:rsid w:val="003837A8"/>
    <w:rsid w:val="0039007B"/>
    <w:rsid w:val="00390755"/>
    <w:rsid w:val="003B56FA"/>
    <w:rsid w:val="003C1695"/>
    <w:rsid w:val="003D0EB4"/>
    <w:rsid w:val="003D41D3"/>
    <w:rsid w:val="003D4F1C"/>
    <w:rsid w:val="003F3FED"/>
    <w:rsid w:val="003F70B2"/>
    <w:rsid w:val="00432934"/>
    <w:rsid w:val="00442BCD"/>
    <w:rsid w:val="004532F4"/>
    <w:rsid w:val="00454A2B"/>
    <w:rsid w:val="00464386"/>
    <w:rsid w:val="004839FE"/>
    <w:rsid w:val="004A08EF"/>
    <w:rsid w:val="004B3C2D"/>
    <w:rsid w:val="004B795B"/>
    <w:rsid w:val="004C321A"/>
    <w:rsid w:val="004D18CF"/>
    <w:rsid w:val="004E069D"/>
    <w:rsid w:val="004E4402"/>
    <w:rsid w:val="004E5ABA"/>
    <w:rsid w:val="004F20EF"/>
    <w:rsid w:val="004F2FFC"/>
    <w:rsid w:val="004F3FC6"/>
    <w:rsid w:val="004F6897"/>
    <w:rsid w:val="00501486"/>
    <w:rsid w:val="0050302E"/>
    <w:rsid w:val="005037EC"/>
    <w:rsid w:val="00510481"/>
    <w:rsid w:val="00512E86"/>
    <w:rsid w:val="00546454"/>
    <w:rsid w:val="0056528D"/>
    <w:rsid w:val="00572463"/>
    <w:rsid w:val="00582869"/>
    <w:rsid w:val="005C0FA6"/>
    <w:rsid w:val="005C12E9"/>
    <w:rsid w:val="005C15BB"/>
    <w:rsid w:val="005C6092"/>
    <w:rsid w:val="005D6A20"/>
    <w:rsid w:val="005E1948"/>
    <w:rsid w:val="005F3715"/>
    <w:rsid w:val="00600073"/>
    <w:rsid w:val="0066488F"/>
    <w:rsid w:val="0067055F"/>
    <w:rsid w:val="00671234"/>
    <w:rsid w:val="006725C0"/>
    <w:rsid w:val="00673D6B"/>
    <w:rsid w:val="00676FEA"/>
    <w:rsid w:val="00687768"/>
    <w:rsid w:val="006955D1"/>
    <w:rsid w:val="00697A8E"/>
    <w:rsid w:val="006A6171"/>
    <w:rsid w:val="006B5083"/>
    <w:rsid w:val="006C2481"/>
    <w:rsid w:val="006C68BE"/>
    <w:rsid w:val="006F2438"/>
    <w:rsid w:val="006F3035"/>
    <w:rsid w:val="006F428F"/>
    <w:rsid w:val="00713C85"/>
    <w:rsid w:val="00726105"/>
    <w:rsid w:val="007304EB"/>
    <w:rsid w:val="00730EDE"/>
    <w:rsid w:val="0073538B"/>
    <w:rsid w:val="00735D2D"/>
    <w:rsid w:val="00736281"/>
    <w:rsid w:val="0074786C"/>
    <w:rsid w:val="0076247C"/>
    <w:rsid w:val="00772633"/>
    <w:rsid w:val="00775500"/>
    <w:rsid w:val="00783304"/>
    <w:rsid w:val="00785332"/>
    <w:rsid w:val="00787D8A"/>
    <w:rsid w:val="007A48DE"/>
    <w:rsid w:val="007D07B6"/>
    <w:rsid w:val="007D232D"/>
    <w:rsid w:val="007E1E2E"/>
    <w:rsid w:val="00807938"/>
    <w:rsid w:val="00812BE7"/>
    <w:rsid w:val="0083188A"/>
    <w:rsid w:val="00836B3F"/>
    <w:rsid w:val="00840691"/>
    <w:rsid w:val="00842B24"/>
    <w:rsid w:val="0084391D"/>
    <w:rsid w:val="008708EC"/>
    <w:rsid w:val="00871028"/>
    <w:rsid w:val="0087219F"/>
    <w:rsid w:val="00873720"/>
    <w:rsid w:val="00874F65"/>
    <w:rsid w:val="00885D3D"/>
    <w:rsid w:val="00887A81"/>
    <w:rsid w:val="00887DBF"/>
    <w:rsid w:val="008A03AC"/>
    <w:rsid w:val="008C1549"/>
    <w:rsid w:val="008C5648"/>
    <w:rsid w:val="009132EA"/>
    <w:rsid w:val="009236E6"/>
    <w:rsid w:val="00923932"/>
    <w:rsid w:val="00923AEB"/>
    <w:rsid w:val="009309B9"/>
    <w:rsid w:val="009629D4"/>
    <w:rsid w:val="009729AB"/>
    <w:rsid w:val="00974212"/>
    <w:rsid w:val="009A061D"/>
    <w:rsid w:val="009D711F"/>
    <w:rsid w:val="009E6322"/>
    <w:rsid w:val="009F12E4"/>
    <w:rsid w:val="009F2BCE"/>
    <w:rsid w:val="009F3F92"/>
    <w:rsid w:val="00A12040"/>
    <w:rsid w:val="00A23112"/>
    <w:rsid w:val="00A41FD5"/>
    <w:rsid w:val="00A51110"/>
    <w:rsid w:val="00A53897"/>
    <w:rsid w:val="00A64793"/>
    <w:rsid w:val="00A86671"/>
    <w:rsid w:val="00A902F8"/>
    <w:rsid w:val="00AB0704"/>
    <w:rsid w:val="00AC2014"/>
    <w:rsid w:val="00B07512"/>
    <w:rsid w:val="00B167B5"/>
    <w:rsid w:val="00B17443"/>
    <w:rsid w:val="00B41A94"/>
    <w:rsid w:val="00B430A6"/>
    <w:rsid w:val="00B50DD9"/>
    <w:rsid w:val="00B54011"/>
    <w:rsid w:val="00B60F5C"/>
    <w:rsid w:val="00B76FBD"/>
    <w:rsid w:val="00B913E5"/>
    <w:rsid w:val="00B96C80"/>
    <w:rsid w:val="00BA476E"/>
    <w:rsid w:val="00BA5CE2"/>
    <w:rsid w:val="00BB5BFC"/>
    <w:rsid w:val="00BD57AD"/>
    <w:rsid w:val="00BE52D3"/>
    <w:rsid w:val="00BE56E6"/>
    <w:rsid w:val="00C0121A"/>
    <w:rsid w:val="00C0466C"/>
    <w:rsid w:val="00C34F73"/>
    <w:rsid w:val="00C41709"/>
    <w:rsid w:val="00C460B0"/>
    <w:rsid w:val="00C47044"/>
    <w:rsid w:val="00C57FD5"/>
    <w:rsid w:val="00CA2077"/>
    <w:rsid w:val="00CA6DEC"/>
    <w:rsid w:val="00CD0AD1"/>
    <w:rsid w:val="00CE509C"/>
    <w:rsid w:val="00D3359F"/>
    <w:rsid w:val="00D46FE2"/>
    <w:rsid w:val="00D52922"/>
    <w:rsid w:val="00D53009"/>
    <w:rsid w:val="00D57C31"/>
    <w:rsid w:val="00D73DA7"/>
    <w:rsid w:val="00D75911"/>
    <w:rsid w:val="00D82ACA"/>
    <w:rsid w:val="00D87295"/>
    <w:rsid w:val="00D9501B"/>
    <w:rsid w:val="00DC6AE1"/>
    <w:rsid w:val="00DC735B"/>
    <w:rsid w:val="00DD4EFA"/>
    <w:rsid w:val="00DE0355"/>
    <w:rsid w:val="00DE12D4"/>
    <w:rsid w:val="00DE2997"/>
    <w:rsid w:val="00DF5566"/>
    <w:rsid w:val="00E0297F"/>
    <w:rsid w:val="00E032B8"/>
    <w:rsid w:val="00E10E07"/>
    <w:rsid w:val="00E11E7E"/>
    <w:rsid w:val="00E13A97"/>
    <w:rsid w:val="00E20AB2"/>
    <w:rsid w:val="00E21B03"/>
    <w:rsid w:val="00E21EA2"/>
    <w:rsid w:val="00E315BF"/>
    <w:rsid w:val="00E546F7"/>
    <w:rsid w:val="00E72508"/>
    <w:rsid w:val="00E74061"/>
    <w:rsid w:val="00E74FF2"/>
    <w:rsid w:val="00E85462"/>
    <w:rsid w:val="00EB544F"/>
    <w:rsid w:val="00EB58BB"/>
    <w:rsid w:val="00EC5CB9"/>
    <w:rsid w:val="00ED6FC8"/>
    <w:rsid w:val="00EE6B38"/>
    <w:rsid w:val="00EF43DD"/>
    <w:rsid w:val="00F041AE"/>
    <w:rsid w:val="00F24321"/>
    <w:rsid w:val="00F266C7"/>
    <w:rsid w:val="00F27A21"/>
    <w:rsid w:val="00F33969"/>
    <w:rsid w:val="00F62325"/>
    <w:rsid w:val="00F72426"/>
    <w:rsid w:val="00F751C5"/>
    <w:rsid w:val="00FB205D"/>
    <w:rsid w:val="00FD2CC5"/>
    <w:rsid w:val="00FE799F"/>
    <w:rsid w:val="00FE7E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3FECDA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qFormat="1"/>
    <w:lsdException w:name="Strong" w:qFormat="1"/>
    <w:lsdException w:name="Emphasis" w:qFormat="1"/>
    <w:lsdException w:name="No List" w:uiPriority="99"/>
    <w:lsdException w:name="Note Level 1" w:semiHidden="1" w:uiPriority="99" w:unhideWhenUsed="1"/>
    <w:lsdException w:name="Note Level 2" w:uiPriority="99" w:qFormat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semiHidden="1" w:uiPriority="7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3F92"/>
    <w:pPr>
      <w:tabs>
        <w:tab w:val="left" w:pos="2700"/>
        <w:tab w:val="left" w:pos="2880"/>
        <w:tab w:val="left" w:pos="4500"/>
        <w:tab w:val="left" w:pos="4770"/>
        <w:tab w:val="left" w:pos="6120"/>
        <w:tab w:val="left" w:pos="6300"/>
      </w:tabs>
      <w:contextualSpacing/>
    </w:pPr>
    <w:rPr>
      <w:rFonts w:ascii="Cantarell Regular" w:hAnsi="Cantarell Regular"/>
    </w:rPr>
  </w:style>
  <w:style w:type="paragraph" w:styleId="Heading1">
    <w:name w:val="heading 1"/>
    <w:basedOn w:val="Normal"/>
    <w:next w:val="Normal"/>
    <w:link w:val="Heading1Char"/>
    <w:qFormat/>
    <w:rsid w:val="009F3F92"/>
    <w:pPr>
      <w:keepNext/>
      <w:tabs>
        <w:tab w:val="right" w:pos="9900"/>
      </w:tabs>
      <w:autoSpaceDE w:val="0"/>
      <w:spacing w:before="200"/>
      <w:outlineLvl w:val="0"/>
    </w:pPr>
    <w:rPr>
      <w:rFonts w:cs="Tahoma"/>
      <w:b/>
      <w:bCs/>
      <w:shadow/>
      <w:spacing w:val="20"/>
      <w:sz w:val="26"/>
      <w:szCs w:val="26"/>
    </w:rPr>
  </w:style>
  <w:style w:type="paragraph" w:styleId="Heading2">
    <w:name w:val="heading 2"/>
    <w:basedOn w:val="Normal"/>
    <w:next w:val="Normal"/>
    <w:qFormat/>
    <w:rsid w:val="009F3F9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SubAchievement"/>
    <w:autoRedefine/>
    <w:qFormat/>
    <w:rsid w:val="009F3F92"/>
    <w:pPr>
      <w:keepLines/>
      <w:widowControl w:val="0"/>
      <w:numPr>
        <w:numId w:val="11"/>
      </w:numPr>
      <w:tabs>
        <w:tab w:val="right" w:pos="9360"/>
      </w:tabs>
      <w:outlineLvl w:val="2"/>
    </w:pPr>
    <w:rPr>
      <w:rFonts w:ascii="Garamond" w:hAnsi="Garamond"/>
    </w:rPr>
  </w:style>
  <w:style w:type="paragraph" w:styleId="Heading4">
    <w:name w:val="heading 4"/>
    <w:basedOn w:val="Normal"/>
    <w:next w:val="Normal"/>
    <w:autoRedefine/>
    <w:qFormat/>
    <w:rsid w:val="009F3F92"/>
    <w:pPr>
      <w:keepNext/>
      <w:keepLines/>
      <w:tabs>
        <w:tab w:val="right" w:pos="9360"/>
      </w:tabs>
      <w:spacing w:after="40" w:line="240" w:lineRule="atLeast"/>
      <w:outlineLvl w:val="3"/>
    </w:pPr>
    <w:rPr>
      <w:rFonts w:ascii="Garamond" w:hAnsi="Garamond"/>
      <w:i/>
      <w:iCs/>
      <w:spacing w:val="5"/>
    </w:rPr>
  </w:style>
  <w:style w:type="paragraph" w:styleId="Heading5">
    <w:name w:val="heading 5"/>
    <w:basedOn w:val="Normal"/>
    <w:next w:val="Normal"/>
    <w:qFormat/>
    <w:rsid w:val="009F3F9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F3F9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F3F92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F3F9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F3F9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A5CE2"/>
    <w:rPr>
      <w:rFonts w:ascii="Cantarell Regular" w:hAnsi="Cantarell Regular" w:cs="Tahoma"/>
      <w:b/>
      <w:bCs/>
      <w:shadow/>
      <w:spacing w:val="20"/>
      <w:sz w:val="26"/>
      <w:szCs w:val="26"/>
    </w:rPr>
  </w:style>
  <w:style w:type="paragraph" w:customStyle="1" w:styleId="SubAchievement">
    <w:name w:val="SubAchievement"/>
    <w:basedOn w:val="Achievement"/>
    <w:autoRedefine/>
    <w:rsid w:val="009F3F92"/>
    <w:pPr>
      <w:numPr>
        <w:numId w:val="0"/>
      </w:numPr>
      <w:spacing w:before="160" w:after="80"/>
    </w:pPr>
    <w:rPr>
      <w:rFonts w:cs="Tahoma"/>
      <w:b/>
      <w:sz w:val="22"/>
    </w:rPr>
  </w:style>
  <w:style w:type="paragraph" w:customStyle="1" w:styleId="Achievement">
    <w:name w:val="Achievement"/>
    <w:basedOn w:val="Normal"/>
    <w:link w:val="AchievementChar"/>
    <w:autoRedefine/>
    <w:rsid w:val="009F3F92"/>
    <w:pPr>
      <w:numPr>
        <w:numId w:val="12"/>
      </w:numPr>
      <w:spacing w:after="120"/>
      <w:ind w:right="-14"/>
    </w:pPr>
  </w:style>
  <w:style w:type="character" w:customStyle="1" w:styleId="AchievementChar">
    <w:name w:val="Achievement Char"/>
    <w:link w:val="Achievement"/>
    <w:rsid w:val="002B4748"/>
    <w:rPr>
      <w:rFonts w:ascii="Cantarell Regular" w:hAnsi="Cantarell Regular"/>
    </w:rPr>
  </w:style>
  <w:style w:type="paragraph" w:customStyle="1" w:styleId="Skills">
    <w:name w:val="Skills"/>
    <w:basedOn w:val="Achievement"/>
    <w:autoRedefine/>
    <w:rsid w:val="009F3F92"/>
  </w:style>
  <w:style w:type="character" w:styleId="FollowedHyperlink">
    <w:name w:val="FollowedHyperlink"/>
    <w:rsid w:val="00431984"/>
    <w:rPr>
      <w:color w:val="auto"/>
      <w:u w:val="single"/>
    </w:rPr>
  </w:style>
  <w:style w:type="paragraph" w:styleId="Header">
    <w:name w:val="header"/>
    <w:basedOn w:val="Normal"/>
    <w:rsid w:val="009F3F92"/>
    <w:pPr>
      <w:tabs>
        <w:tab w:val="center" w:pos="4320"/>
        <w:tab w:val="right" w:pos="8640"/>
      </w:tabs>
    </w:pPr>
  </w:style>
  <w:style w:type="paragraph" w:customStyle="1" w:styleId="Name">
    <w:name w:val="Name"/>
    <w:basedOn w:val="Normal"/>
    <w:next w:val="Normal"/>
    <w:link w:val="NameChar"/>
    <w:rsid w:val="009F3F92"/>
    <w:pPr>
      <w:spacing w:before="80" w:after="40" w:line="240" w:lineRule="atLeast"/>
      <w:jc w:val="right"/>
    </w:pPr>
    <w:rPr>
      <w:rFonts w:ascii="Philosopher" w:hAnsi="Philosopher"/>
      <w:b/>
      <w:bCs/>
      <w:color w:val="01245C"/>
      <w:spacing w:val="80"/>
      <w:position w:val="12"/>
      <w:sz w:val="44"/>
      <w:szCs w:val="44"/>
    </w:rPr>
  </w:style>
  <w:style w:type="character" w:customStyle="1" w:styleId="NameChar">
    <w:name w:val="Name Char"/>
    <w:link w:val="Name"/>
    <w:rsid w:val="00F751C5"/>
    <w:rPr>
      <w:rFonts w:ascii="Philosopher" w:hAnsi="Philosopher"/>
      <w:b/>
      <w:bCs/>
      <w:color w:val="01245C"/>
      <w:spacing w:val="80"/>
      <w:position w:val="12"/>
      <w:sz w:val="44"/>
      <w:szCs w:val="44"/>
    </w:rPr>
  </w:style>
  <w:style w:type="character" w:customStyle="1" w:styleId="Company">
    <w:name w:val="Company"/>
    <w:rsid w:val="009F3F92"/>
    <w:rPr>
      <w:rFonts w:ascii="Cantarell Regular" w:hAnsi="Cantarell Regular" w:cs="Tahoma"/>
      <w:b/>
      <w:color w:val="000090"/>
      <w:sz w:val="24"/>
      <w:szCs w:val="22"/>
    </w:rPr>
  </w:style>
  <w:style w:type="character" w:customStyle="1" w:styleId="Tenure">
    <w:name w:val="Tenure"/>
    <w:rsid w:val="009F3F92"/>
    <w:rPr>
      <w:rFonts w:ascii="Cantarell Regular" w:hAnsi="Cantarell Regular"/>
      <w:color w:val="7F7F7F"/>
      <w:sz w:val="16"/>
      <w:szCs w:val="18"/>
    </w:rPr>
  </w:style>
  <w:style w:type="character" w:styleId="Hyperlink">
    <w:name w:val="Hyperlink"/>
    <w:qFormat/>
    <w:rsid w:val="00114079"/>
    <w:rPr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88CC"/>
      <w:u w:val="none"/>
      <w:shd w:val="clear" w:color="auto" w:fill="FFFFFF"/>
      <w:vertAlign w:val="baseline"/>
    </w:rPr>
  </w:style>
  <w:style w:type="character" w:customStyle="1" w:styleId="JobTitle">
    <w:name w:val="Job Title"/>
    <w:uiPriority w:val="1"/>
    <w:qFormat/>
    <w:rsid w:val="00923AEB"/>
    <w:rPr>
      <w:rFonts w:ascii="Cantarell Regular" w:hAnsi="Cantarell Regular" w:cs="Tahoma"/>
      <w:b/>
      <w:bCs/>
      <w:i w:val="0"/>
      <w:iCs w:val="0"/>
      <w:color w:val="4F81BD"/>
      <w:spacing w:val="0"/>
      <w:sz w:val="22"/>
      <w:szCs w:val="22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rsid w:val="009F3F92"/>
    <w:pPr>
      <w:tabs>
        <w:tab w:val="clear" w:pos="2700"/>
        <w:tab w:val="clear" w:pos="2880"/>
        <w:tab w:val="clear" w:pos="4500"/>
        <w:tab w:val="clear" w:pos="4770"/>
        <w:tab w:val="clear" w:pos="6120"/>
        <w:tab w:val="clear" w:pos="6300"/>
        <w:tab w:val="center" w:pos="3150"/>
        <w:tab w:val="center" w:pos="6030"/>
        <w:tab w:val="center" w:pos="8064"/>
        <w:tab w:val="right" w:pos="9810"/>
      </w:tabs>
      <w:jc w:val="both"/>
    </w:pPr>
    <w:rPr>
      <w:color w:val="A9A9A9"/>
      <w:sz w:val="18"/>
    </w:rPr>
  </w:style>
  <w:style w:type="paragraph" w:customStyle="1" w:styleId="Description">
    <w:name w:val="Description"/>
    <w:basedOn w:val="Heading4"/>
    <w:autoRedefine/>
    <w:rsid w:val="009F3F92"/>
    <w:pPr>
      <w:spacing w:after="45" w:line="240" w:lineRule="auto"/>
      <w:ind w:left="180"/>
    </w:pPr>
    <w:rPr>
      <w:rFonts w:ascii="Warnock Pro Light" w:hAnsi="Warnock Pro Light"/>
      <w:i w:val="0"/>
      <w:iCs w:val="0"/>
    </w:rPr>
  </w:style>
  <w:style w:type="paragraph" w:styleId="NormalWeb">
    <w:name w:val="Normal (Web)"/>
    <w:basedOn w:val="Normal"/>
    <w:rsid w:val="009F3F92"/>
    <w:pPr>
      <w:spacing w:before="100" w:beforeAutospacing="1" w:after="100" w:afterAutospacing="1"/>
    </w:pPr>
  </w:style>
  <w:style w:type="paragraph" w:customStyle="1" w:styleId="CompanyPara">
    <w:name w:val="CompanyPara"/>
    <w:basedOn w:val="Normal"/>
    <w:next w:val="Description"/>
    <w:rsid w:val="009F3F92"/>
    <w:pPr>
      <w:tabs>
        <w:tab w:val="clear" w:pos="2700"/>
        <w:tab w:val="clear" w:pos="2880"/>
        <w:tab w:val="clear" w:pos="4500"/>
        <w:tab w:val="clear" w:pos="4770"/>
        <w:tab w:val="clear" w:pos="6120"/>
        <w:tab w:val="clear" w:pos="6300"/>
        <w:tab w:val="left" w:pos="4320"/>
        <w:tab w:val="left" w:pos="4680"/>
        <w:tab w:val="left" w:pos="5760"/>
        <w:tab w:val="right" w:pos="9590"/>
      </w:tabs>
      <w:autoSpaceDE w:val="0"/>
      <w:spacing w:before="160"/>
    </w:pPr>
  </w:style>
  <w:style w:type="paragraph" w:styleId="BlockText">
    <w:name w:val="Block Text"/>
    <w:basedOn w:val="Normal"/>
    <w:rsid w:val="009F3F92"/>
    <w:pPr>
      <w:spacing w:after="120"/>
      <w:ind w:left="1440" w:right="1440"/>
    </w:pPr>
  </w:style>
  <w:style w:type="paragraph" w:styleId="BodyText">
    <w:name w:val="Body Text"/>
    <w:basedOn w:val="Normal"/>
    <w:rsid w:val="009F3F92"/>
    <w:pPr>
      <w:spacing w:after="120"/>
    </w:pPr>
  </w:style>
  <w:style w:type="paragraph" w:styleId="BodyTextIndent">
    <w:name w:val="Body Text Indent"/>
    <w:basedOn w:val="Normal"/>
    <w:rsid w:val="009F3F92"/>
    <w:pPr>
      <w:spacing w:after="120"/>
      <w:ind w:left="360"/>
    </w:pPr>
  </w:style>
  <w:style w:type="paragraph" w:styleId="BodyText3">
    <w:name w:val="Body Text 3"/>
    <w:basedOn w:val="Normal"/>
    <w:rsid w:val="009F3F92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F3F92"/>
    <w:pPr>
      <w:ind w:firstLine="210"/>
    </w:pPr>
  </w:style>
  <w:style w:type="paragraph" w:styleId="BodyTextFirstIndent2">
    <w:name w:val="Body Text First Indent 2"/>
    <w:basedOn w:val="BodyTextIndent"/>
    <w:rsid w:val="009F3F92"/>
    <w:pPr>
      <w:ind w:firstLine="210"/>
    </w:pPr>
  </w:style>
  <w:style w:type="paragraph" w:styleId="BodyTextIndent2">
    <w:name w:val="Body Text Indent 2"/>
    <w:basedOn w:val="Normal"/>
    <w:rsid w:val="009F3F92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F3F92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F3F92"/>
    <w:pPr>
      <w:spacing w:before="120" w:after="120"/>
    </w:pPr>
    <w:rPr>
      <w:b/>
      <w:bCs/>
    </w:rPr>
  </w:style>
  <w:style w:type="paragraph" w:styleId="Closing">
    <w:name w:val="Closing"/>
    <w:basedOn w:val="Normal"/>
    <w:rsid w:val="009F3F92"/>
    <w:pPr>
      <w:ind w:left="4320"/>
    </w:pPr>
  </w:style>
  <w:style w:type="paragraph" w:styleId="CommentText">
    <w:name w:val="annotation text"/>
    <w:basedOn w:val="Normal"/>
    <w:semiHidden/>
    <w:rsid w:val="009F3F92"/>
  </w:style>
  <w:style w:type="paragraph" w:styleId="Date">
    <w:name w:val="Date"/>
    <w:basedOn w:val="Normal"/>
    <w:next w:val="Normal"/>
    <w:rsid w:val="009F3F92"/>
  </w:style>
  <w:style w:type="paragraph" w:styleId="DocumentMap">
    <w:name w:val="Document Map"/>
    <w:basedOn w:val="Normal"/>
    <w:semiHidden/>
    <w:rsid w:val="009F3F92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F3F92"/>
  </w:style>
  <w:style w:type="paragraph" w:styleId="EndnoteText">
    <w:name w:val="endnote text"/>
    <w:basedOn w:val="Normal"/>
    <w:semiHidden/>
    <w:rsid w:val="009F3F92"/>
  </w:style>
  <w:style w:type="paragraph" w:styleId="EnvelopeAddress">
    <w:name w:val="envelope address"/>
    <w:basedOn w:val="Normal"/>
    <w:rsid w:val="009F3F92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9F3F92"/>
    <w:rPr>
      <w:rFonts w:ascii="Arial" w:hAnsi="Arial" w:cs="Arial"/>
    </w:rPr>
  </w:style>
  <w:style w:type="paragraph" w:styleId="FootnoteText">
    <w:name w:val="footnote text"/>
    <w:basedOn w:val="Normal"/>
    <w:semiHidden/>
    <w:rsid w:val="009F3F92"/>
  </w:style>
  <w:style w:type="paragraph" w:styleId="HTMLAddress">
    <w:name w:val="HTML Address"/>
    <w:basedOn w:val="Normal"/>
    <w:rsid w:val="009F3F92"/>
    <w:rPr>
      <w:i/>
      <w:iCs/>
    </w:rPr>
  </w:style>
  <w:style w:type="paragraph" w:styleId="HTMLPreformatted">
    <w:name w:val="HTML Preformatted"/>
    <w:basedOn w:val="Normal"/>
    <w:rsid w:val="009F3F92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9F3F92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F3F92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F3F9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F3F9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F3F9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F3F9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F3F9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F3F9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F3F92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F3F92"/>
    <w:rPr>
      <w:rFonts w:ascii="Arial" w:hAnsi="Arial" w:cs="Arial"/>
      <w:b/>
      <w:bCs/>
    </w:rPr>
  </w:style>
  <w:style w:type="paragraph" w:styleId="List">
    <w:name w:val="List"/>
    <w:basedOn w:val="Normal"/>
    <w:rsid w:val="009F3F92"/>
    <w:pPr>
      <w:ind w:left="360" w:hanging="360"/>
    </w:pPr>
  </w:style>
  <w:style w:type="paragraph" w:styleId="List2">
    <w:name w:val="List 2"/>
    <w:basedOn w:val="Normal"/>
    <w:rsid w:val="009F3F92"/>
    <w:pPr>
      <w:ind w:left="720" w:hanging="360"/>
    </w:pPr>
  </w:style>
  <w:style w:type="paragraph" w:styleId="List3">
    <w:name w:val="List 3"/>
    <w:basedOn w:val="Normal"/>
    <w:rsid w:val="009F3F92"/>
    <w:pPr>
      <w:ind w:left="1080" w:hanging="360"/>
    </w:pPr>
  </w:style>
  <w:style w:type="paragraph" w:styleId="List4">
    <w:name w:val="List 4"/>
    <w:basedOn w:val="Normal"/>
    <w:rsid w:val="009F3F92"/>
    <w:pPr>
      <w:ind w:left="1440" w:hanging="360"/>
    </w:pPr>
  </w:style>
  <w:style w:type="paragraph" w:styleId="List5">
    <w:name w:val="List 5"/>
    <w:basedOn w:val="Normal"/>
    <w:rsid w:val="009F3F92"/>
    <w:pPr>
      <w:ind w:left="1800" w:hanging="360"/>
    </w:pPr>
  </w:style>
  <w:style w:type="paragraph" w:styleId="ListBullet">
    <w:name w:val="List Bullet"/>
    <w:basedOn w:val="Normal"/>
    <w:autoRedefine/>
    <w:rsid w:val="009F3F92"/>
    <w:pPr>
      <w:numPr>
        <w:numId w:val="1"/>
      </w:numPr>
    </w:pPr>
  </w:style>
  <w:style w:type="paragraph" w:styleId="ListBullet2">
    <w:name w:val="List Bullet 2"/>
    <w:basedOn w:val="Normal"/>
    <w:autoRedefine/>
    <w:rsid w:val="009F3F92"/>
    <w:pPr>
      <w:numPr>
        <w:numId w:val="2"/>
      </w:numPr>
    </w:pPr>
  </w:style>
  <w:style w:type="paragraph" w:styleId="ListBullet3">
    <w:name w:val="List Bullet 3"/>
    <w:basedOn w:val="Normal"/>
    <w:autoRedefine/>
    <w:rsid w:val="009F3F92"/>
    <w:pPr>
      <w:numPr>
        <w:numId w:val="3"/>
      </w:numPr>
    </w:pPr>
  </w:style>
  <w:style w:type="paragraph" w:styleId="ListBullet4">
    <w:name w:val="List Bullet 4"/>
    <w:basedOn w:val="Normal"/>
    <w:autoRedefine/>
    <w:rsid w:val="009F3F92"/>
    <w:pPr>
      <w:numPr>
        <w:numId w:val="4"/>
      </w:numPr>
    </w:pPr>
  </w:style>
  <w:style w:type="paragraph" w:styleId="ListBullet5">
    <w:name w:val="List Bullet 5"/>
    <w:basedOn w:val="Normal"/>
    <w:autoRedefine/>
    <w:rsid w:val="009F3F92"/>
    <w:pPr>
      <w:numPr>
        <w:numId w:val="5"/>
      </w:numPr>
    </w:pPr>
  </w:style>
  <w:style w:type="paragraph" w:styleId="ListContinue">
    <w:name w:val="List Continue"/>
    <w:basedOn w:val="Normal"/>
    <w:rsid w:val="009F3F92"/>
    <w:pPr>
      <w:spacing w:after="120"/>
      <w:ind w:left="360"/>
    </w:pPr>
  </w:style>
  <w:style w:type="paragraph" w:styleId="ListContinue2">
    <w:name w:val="List Continue 2"/>
    <w:basedOn w:val="Normal"/>
    <w:rsid w:val="009F3F92"/>
    <w:pPr>
      <w:spacing w:after="120"/>
      <w:ind w:left="720"/>
    </w:pPr>
  </w:style>
  <w:style w:type="paragraph" w:styleId="ListContinue3">
    <w:name w:val="List Continue 3"/>
    <w:basedOn w:val="Normal"/>
    <w:rsid w:val="009F3F92"/>
    <w:pPr>
      <w:spacing w:after="120"/>
      <w:ind w:left="1080"/>
    </w:pPr>
  </w:style>
  <w:style w:type="paragraph" w:styleId="ListContinue4">
    <w:name w:val="List Continue 4"/>
    <w:basedOn w:val="Normal"/>
    <w:rsid w:val="009F3F92"/>
    <w:pPr>
      <w:spacing w:after="120"/>
      <w:ind w:left="1440"/>
    </w:pPr>
  </w:style>
  <w:style w:type="paragraph" w:styleId="ListContinue5">
    <w:name w:val="List Continue 5"/>
    <w:basedOn w:val="Normal"/>
    <w:rsid w:val="009F3F92"/>
    <w:pPr>
      <w:spacing w:after="120"/>
      <w:ind w:left="1800"/>
    </w:pPr>
  </w:style>
  <w:style w:type="paragraph" w:styleId="ListNumber">
    <w:name w:val="List Number"/>
    <w:basedOn w:val="Normal"/>
    <w:rsid w:val="009F3F92"/>
    <w:pPr>
      <w:numPr>
        <w:numId w:val="6"/>
      </w:numPr>
    </w:pPr>
  </w:style>
  <w:style w:type="paragraph" w:styleId="ListNumber2">
    <w:name w:val="List Number 2"/>
    <w:basedOn w:val="Normal"/>
    <w:rsid w:val="009F3F92"/>
    <w:pPr>
      <w:numPr>
        <w:numId w:val="7"/>
      </w:numPr>
    </w:pPr>
  </w:style>
  <w:style w:type="paragraph" w:styleId="ListNumber3">
    <w:name w:val="List Number 3"/>
    <w:basedOn w:val="Normal"/>
    <w:rsid w:val="009F3F92"/>
    <w:pPr>
      <w:numPr>
        <w:numId w:val="8"/>
      </w:numPr>
    </w:pPr>
  </w:style>
  <w:style w:type="paragraph" w:styleId="ListNumber4">
    <w:name w:val="List Number 4"/>
    <w:basedOn w:val="Normal"/>
    <w:rsid w:val="009F3F92"/>
    <w:pPr>
      <w:numPr>
        <w:numId w:val="9"/>
      </w:numPr>
    </w:pPr>
  </w:style>
  <w:style w:type="paragraph" w:styleId="ListNumber5">
    <w:name w:val="List Number 5"/>
    <w:basedOn w:val="Normal"/>
    <w:rsid w:val="009F3F92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9F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Indent">
    <w:name w:val="Normal Indent"/>
    <w:basedOn w:val="Normal"/>
    <w:rsid w:val="009F3F92"/>
    <w:pPr>
      <w:ind w:left="720"/>
    </w:pPr>
  </w:style>
  <w:style w:type="paragraph" w:styleId="NoteHeading">
    <w:name w:val="Note Heading"/>
    <w:basedOn w:val="Normal"/>
    <w:next w:val="Normal"/>
    <w:rsid w:val="009F3F92"/>
  </w:style>
  <w:style w:type="paragraph" w:styleId="PlainText">
    <w:name w:val="Plain Text"/>
    <w:basedOn w:val="Normal"/>
    <w:rsid w:val="009F3F92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9F3F92"/>
  </w:style>
  <w:style w:type="paragraph" w:styleId="Signature">
    <w:name w:val="Signature"/>
    <w:basedOn w:val="Normal"/>
    <w:rsid w:val="009F3F92"/>
    <w:pPr>
      <w:ind w:left="4320"/>
    </w:pPr>
  </w:style>
  <w:style w:type="paragraph" w:styleId="Subtitle">
    <w:name w:val="Subtitle"/>
    <w:basedOn w:val="Normal"/>
    <w:qFormat/>
    <w:rsid w:val="009F3F92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rsid w:val="009F3F92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F3F92"/>
    <w:pPr>
      <w:ind w:left="480" w:hanging="480"/>
    </w:pPr>
  </w:style>
  <w:style w:type="paragraph" w:styleId="Title">
    <w:name w:val="Title"/>
    <w:basedOn w:val="Normal"/>
    <w:qFormat/>
    <w:rsid w:val="009F3F92"/>
    <w:pPr>
      <w:spacing w:before="240" w:after="60"/>
      <w:jc w:val="center"/>
      <w:outlineLvl w:val="0"/>
    </w:pPr>
    <w:rPr>
      <w:rFonts w:cs="Arial"/>
      <w:b/>
      <w:bCs/>
      <w:kern w:val="28"/>
      <w:sz w:val="22"/>
      <w:szCs w:val="32"/>
    </w:rPr>
  </w:style>
  <w:style w:type="paragraph" w:styleId="TOAHeading">
    <w:name w:val="toa heading"/>
    <w:basedOn w:val="Normal"/>
    <w:next w:val="Normal"/>
    <w:semiHidden/>
    <w:rsid w:val="009F3F92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  <w:rsid w:val="009F3F92"/>
  </w:style>
  <w:style w:type="paragraph" w:styleId="TOC2">
    <w:name w:val="toc 2"/>
    <w:basedOn w:val="Normal"/>
    <w:next w:val="Normal"/>
    <w:autoRedefine/>
    <w:semiHidden/>
    <w:rsid w:val="009F3F92"/>
    <w:pPr>
      <w:ind w:left="240"/>
    </w:pPr>
  </w:style>
  <w:style w:type="paragraph" w:styleId="TOC3">
    <w:name w:val="toc 3"/>
    <w:basedOn w:val="Normal"/>
    <w:next w:val="Normal"/>
    <w:autoRedefine/>
    <w:semiHidden/>
    <w:rsid w:val="009F3F92"/>
    <w:pPr>
      <w:ind w:left="480"/>
    </w:pPr>
  </w:style>
  <w:style w:type="paragraph" w:styleId="TOC4">
    <w:name w:val="toc 4"/>
    <w:basedOn w:val="Normal"/>
    <w:next w:val="Normal"/>
    <w:autoRedefine/>
    <w:semiHidden/>
    <w:rsid w:val="009F3F92"/>
    <w:pPr>
      <w:ind w:left="720"/>
    </w:pPr>
  </w:style>
  <w:style w:type="paragraph" w:styleId="TOC5">
    <w:name w:val="toc 5"/>
    <w:basedOn w:val="Normal"/>
    <w:next w:val="Normal"/>
    <w:autoRedefine/>
    <w:semiHidden/>
    <w:rsid w:val="009F3F92"/>
    <w:pPr>
      <w:ind w:left="960"/>
    </w:pPr>
  </w:style>
  <w:style w:type="paragraph" w:styleId="TOC6">
    <w:name w:val="toc 6"/>
    <w:basedOn w:val="Normal"/>
    <w:next w:val="Normal"/>
    <w:autoRedefine/>
    <w:semiHidden/>
    <w:rsid w:val="009F3F92"/>
    <w:pPr>
      <w:ind w:left="1200"/>
    </w:pPr>
  </w:style>
  <w:style w:type="paragraph" w:styleId="TOC7">
    <w:name w:val="toc 7"/>
    <w:basedOn w:val="Normal"/>
    <w:next w:val="Normal"/>
    <w:autoRedefine/>
    <w:semiHidden/>
    <w:rsid w:val="009F3F92"/>
    <w:pPr>
      <w:ind w:left="1440"/>
    </w:pPr>
  </w:style>
  <w:style w:type="paragraph" w:styleId="TOC8">
    <w:name w:val="toc 8"/>
    <w:basedOn w:val="Normal"/>
    <w:next w:val="Normal"/>
    <w:autoRedefine/>
    <w:semiHidden/>
    <w:rsid w:val="009F3F92"/>
    <w:pPr>
      <w:ind w:left="1680"/>
    </w:pPr>
  </w:style>
  <w:style w:type="paragraph" w:styleId="TOC9">
    <w:name w:val="toc 9"/>
    <w:basedOn w:val="Normal"/>
    <w:next w:val="Normal"/>
    <w:autoRedefine/>
    <w:semiHidden/>
    <w:rsid w:val="009F3F92"/>
    <w:pPr>
      <w:ind w:left="1920"/>
    </w:pPr>
  </w:style>
  <w:style w:type="paragraph" w:customStyle="1" w:styleId="Summary">
    <w:name w:val="Summary"/>
    <w:basedOn w:val="Achievement"/>
    <w:link w:val="SummaryChar"/>
    <w:rsid w:val="009F3F92"/>
    <w:pPr>
      <w:numPr>
        <w:numId w:val="0"/>
      </w:numPr>
      <w:spacing w:after="90"/>
      <w:ind w:right="0"/>
    </w:pPr>
    <w:rPr>
      <w:rFonts w:cs="Tahoma"/>
      <w:sz w:val="19"/>
      <w:szCs w:val="18"/>
    </w:rPr>
  </w:style>
  <w:style w:type="character" w:customStyle="1" w:styleId="SummaryChar">
    <w:name w:val="Summary Char"/>
    <w:link w:val="Summary"/>
    <w:rsid w:val="002B4748"/>
    <w:rPr>
      <w:rFonts w:ascii="Cantarell Regular" w:hAnsi="Cantarell Regular" w:cs="Tahoma"/>
      <w:sz w:val="19"/>
      <w:szCs w:val="18"/>
    </w:rPr>
  </w:style>
  <w:style w:type="paragraph" w:styleId="BodyText2">
    <w:name w:val="Body Text 2"/>
    <w:basedOn w:val="Normal"/>
    <w:rsid w:val="009F3F92"/>
    <w:pPr>
      <w:spacing w:after="120" w:line="480" w:lineRule="auto"/>
    </w:pPr>
  </w:style>
  <w:style w:type="paragraph" w:styleId="BalloonText">
    <w:name w:val="Balloon Text"/>
    <w:basedOn w:val="Normal"/>
    <w:semiHidden/>
    <w:rsid w:val="009F3F92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9F3F92"/>
    <w:rPr>
      <w:b/>
      <w:bCs/>
    </w:rPr>
  </w:style>
  <w:style w:type="paragraph" w:customStyle="1" w:styleId="Profile">
    <w:name w:val="Profile"/>
    <w:basedOn w:val="Normal"/>
    <w:next w:val="Heading1"/>
    <w:rsid w:val="009F3F92"/>
    <w:rPr>
      <w:rFonts w:cs="Tahoma"/>
      <w:snapToGrid w:val="0"/>
      <w:sz w:val="18"/>
    </w:rPr>
  </w:style>
  <w:style w:type="paragraph" w:customStyle="1" w:styleId="StyleSummaryZWAdobeF1pt">
    <w:name w:val="Style Summary + ZWAdobeF 1 pt"/>
    <w:basedOn w:val="Summary"/>
    <w:link w:val="StyleSummaryZWAdobeF1ptChar"/>
    <w:rsid w:val="009F3F92"/>
    <w:rPr>
      <w:sz w:val="52"/>
    </w:rPr>
  </w:style>
  <w:style w:type="character" w:customStyle="1" w:styleId="StyleSummaryZWAdobeF1ptChar">
    <w:name w:val="Style Summary + ZWAdobeF 1 pt Char"/>
    <w:link w:val="StyleSummaryZWAdobeF1pt"/>
    <w:rsid w:val="00D5381A"/>
    <w:rPr>
      <w:rFonts w:ascii="Cantarell Regular" w:hAnsi="Cantarell Regular" w:cs="Tahoma"/>
      <w:sz w:val="52"/>
      <w:szCs w:val="18"/>
    </w:rPr>
  </w:style>
  <w:style w:type="paragraph" w:customStyle="1" w:styleId="Contactleft">
    <w:name w:val="Contactleft"/>
    <w:basedOn w:val="Normal"/>
    <w:rsid w:val="009F3F92"/>
    <w:pPr>
      <w:autoSpaceDE w:val="0"/>
    </w:pPr>
    <w:rPr>
      <w:sz w:val="24"/>
      <w:szCs w:val="24"/>
    </w:rPr>
  </w:style>
  <w:style w:type="paragraph" w:customStyle="1" w:styleId="Contactright">
    <w:name w:val="Contactright"/>
    <w:basedOn w:val="Contactleft"/>
    <w:rsid w:val="009F3F92"/>
    <w:pPr>
      <w:pBdr>
        <w:bottom w:val="single" w:sz="24" w:space="1" w:color="1F497D"/>
      </w:pBdr>
      <w:tabs>
        <w:tab w:val="clear" w:pos="2700"/>
        <w:tab w:val="clear" w:pos="2880"/>
        <w:tab w:val="clear" w:pos="4500"/>
        <w:tab w:val="clear" w:pos="4770"/>
        <w:tab w:val="clear" w:pos="6120"/>
        <w:tab w:val="clear" w:pos="6300"/>
        <w:tab w:val="left" w:pos="2448"/>
        <w:tab w:val="left" w:pos="5130"/>
        <w:tab w:val="right" w:pos="9619"/>
      </w:tabs>
      <w:spacing w:after="300"/>
    </w:pPr>
    <w:rPr>
      <w:sz w:val="18"/>
    </w:rPr>
  </w:style>
  <w:style w:type="paragraph" w:customStyle="1" w:styleId="StyleHeading1ZWAdobeF1pt">
    <w:name w:val="Style Heading 1 + ZWAdobeF 1 pt"/>
    <w:basedOn w:val="Heading1"/>
    <w:link w:val="StyleHeading1ZWAdobeF1ptChar"/>
    <w:rsid w:val="009F3F92"/>
    <w:rPr>
      <w:sz w:val="52"/>
    </w:rPr>
  </w:style>
  <w:style w:type="character" w:customStyle="1" w:styleId="StyleHeading1ZWAdobeF1ptChar">
    <w:name w:val="Style Heading 1 + ZWAdobeF 1 pt Char"/>
    <w:link w:val="StyleHeading1ZWAdobeF1pt"/>
    <w:rsid w:val="009E60A0"/>
    <w:rPr>
      <w:rFonts w:ascii="Cantarell Regular" w:hAnsi="Cantarell Regular" w:cs="Tahoma"/>
      <w:b/>
      <w:bCs/>
      <w:shadow/>
      <w:spacing w:val="20"/>
      <w:sz w:val="52"/>
      <w:szCs w:val="26"/>
    </w:rPr>
  </w:style>
  <w:style w:type="character" w:customStyle="1" w:styleId="Link">
    <w:name w:val="Link"/>
    <w:rsid w:val="004E09BB"/>
    <w:rPr>
      <w:color w:val="auto"/>
      <w:u w:val="none"/>
    </w:rPr>
  </w:style>
  <w:style w:type="paragraph" w:styleId="Revision">
    <w:name w:val="Revision"/>
    <w:hidden/>
    <w:uiPriority w:val="99"/>
    <w:semiHidden/>
    <w:rsid w:val="00726105"/>
    <w:rPr>
      <w:rFonts w:ascii="Trebuchet MS" w:hAnsi="Trebuchet MS"/>
    </w:rPr>
  </w:style>
  <w:style w:type="paragraph" w:customStyle="1" w:styleId="ContactInfo">
    <w:name w:val="Contact Info"/>
    <w:basedOn w:val="Normal"/>
    <w:qFormat/>
    <w:rsid w:val="009F3F92"/>
    <w:pPr>
      <w:jc w:val="right"/>
    </w:pPr>
    <w:rPr>
      <w:color w:val="EEEEEE"/>
    </w:rPr>
  </w:style>
  <w:style w:type="table" w:styleId="TableGrid">
    <w:name w:val="Table Grid"/>
    <w:basedOn w:val="TableNormal"/>
    <w:rsid w:val="00175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"/>
    <w:autoRedefine/>
    <w:qFormat/>
    <w:rsid w:val="009F3F92"/>
    <w:pPr>
      <w:numPr>
        <w:ilvl w:val="12"/>
      </w:numPr>
      <w:tabs>
        <w:tab w:val="clear" w:pos="2700"/>
        <w:tab w:val="clear" w:pos="4500"/>
        <w:tab w:val="clear" w:pos="4770"/>
        <w:tab w:val="clear" w:pos="6300"/>
        <w:tab w:val="left" w:pos="3240"/>
        <w:tab w:val="left" w:pos="3600"/>
        <w:tab w:val="left" w:pos="4320"/>
        <w:tab w:val="left" w:pos="4680"/>
        <w:tab w:val="left" w:pos="5760"/>
      </w:tabs>
      <w:ind w:left="187" w:hanging="187"/>
    </w:pPr>
    <w:rPr>
      <w:b/>
      <w:color w:val="808080"/>
      <w:sz w:val="18"/>
    </w:rPr>
  </w:style>
  <w:style w:type="character" w:customStyle="1" w:styleId="CompanyChar">
    <w:name w:val="CompanyChar"/>
    <w:uiPriority w:val="1"/>
    <w:qFormat/>
    <w:rsid w:val="004D18CF"/>
    <w:rPr>
      <w:rFonts w:ascii="Cantarell Regular" w:hAnsi="Cantarell Regular" w:cs="Tahoma"/>
      <w:b/>
      <w:i w:val="0"/>
      <w:color w:val="808080"/>
      <w:spacing w:val="15"/>
      <w:sz w:val="24"/>
    </w:rPr>
  </w:style>
  <w:style w:type="character" w:customStyle="1" w:styleId="apple-converted-space">
    <w:name w:val="apple-converted-space"/>
    <w:rsid w:val="00923932"/>
  </w:style>
  <w:style w:type="character" w:customStyle="1" w:styleId="link0">
    <w:name w:val="link"/>
    <w:basedOn w:val="DefaultParagraphFont"/>
    <w:uiPriority w:val="1"/>
    <w:qFormat/>
    <w:rsid w:val="00114079"/>
    <w:rPr>
      <w:rFonts w:ascii="Times New Roman" w:hAnsi="Times New Roman"/>
      <w:color w:val="4F81BD" w:themeColor="accent1"/>
    </w:rPr>
  </w:style>
  <w:style w:type="character" w:customStyle="1" w:styleId="Style2">
    <w:name w:val="Style2"/>
    <w:basedOn w:val="Hyperlink"/>
    <w:uiPriority w:val="1"/>
    <w:qFormat/>
    <w:rsid w:val="00114079"/>
    <w:rPr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4F81BD" w:themeColor="accent1"/>
      <w:u w:val="none"/>
      <w:shd w:val="clear" w:color="auto" w:fill="FFFFFF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3.png"/><Relationship Id="rId47" Type="http://schemas.openxmlformats.org/officeDocument/2006/relationships/footer" Target="footer1.xml"/><Relationship Id="rId48" Type="http://schemas.openxmlformats.org/officeDocument/2006/relationships/footer" Target="footer2.xml"/><Relationship Id="rId49" Type="http://schemas.openxmlformats.org/officeDocument/2006/relationships/printerSettings" Target="printerSettings/printerSettings1.bin"/><Relationship Id="rId20" Type="http://schemas.openxmlformats.org/officeDocument/2006/relationships/hyperlink" Target="http://www.forum.nokia.com/Tools_Docs_and_Code/Tools/Runtimes/Web_Runtime/Visual_Studio_Plugin/QuickStart.xhtml" TargetMode="External"/><Relationship Id="rId21" Type="http://schemas.openxmlformats.org/officeDocument/2006/relationships/hyperlink" Target="http://en.wikipedia.org/wiki/WebKit" TargetMode="External"/><Relationship Id="rId22" Type="http://schemas.openxmlformats.org/officeDocument/2006/relationships/hyperlink" Target="http://habeas.com" TargetMode="External"/><Relationship Id="rId23" Type="http://schemas.openxmlformats.org/officeDocument/2006/relationships/hyperlink" Target="http://www.adobe.com/products/flex/" TargetMode="External"/><Relationship Id="rId24" Type="http://schemas.openxmlformats.org/officeDocument/2006/relationships/hyperlink" Target="http://thebiermans.net/" TargetMode="External"/><Relationship Id="rId25" Type="http://schemas.openxmlformats.org/officeDocument/2006/relationships/hyperlink" Target="http://www.ebay.com/" TargetMode="External"/><Relationship Id="rId26" Type="http://schemas.openxmlformats.org/officeDocument/2006/relationships/hyperlink" Target="http://product.ebay.com/Apple-iPod-Video-White-30-GB-MA002LL-A-Digital-Media-Player_W0QQfromZR31QQfvcsZ2809QQsoprZ49314723QQugsoZ7QQupvrZ2" TargetMode="External"/><Relationship Id="rId27" Type="http://schemas.openxmlformats.org/officeDocument/2006/relationships/hyperlink" Target="http://www.adobe.com/" TargetMode="External"/><Relationship Id="rId28" Type="http://schemas.openxmlformats.org/officeDocument/2006/relationships/hyperlink" Target="http://www.oracle.com/bea/index.html" TargetMode="External"/><Relationship Id="rId29" Type="http://schemas.openxmlformats.org/officeDocument/2006/relationships/hyperlink" Target="http://www.opendesign.com/" TargetMode="External"/><Relationship Id="rId50" Type="http://schemas.openxmlformats.org/officeDocument/2006/relationships/fontTable" Target="fontTable.xml"/><Relationship Id="rId5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30" Type="http://schemas.openxmlformats.org/officeDocument/2006/relationships/hyperlink" Target="http://www.svgmaker.com/" TargetMode="External"/><Relationship Id="rId31" Type="http://schemas.openxmlformats.org/officeDocument/2006/relationships/hyperlink" Target="http://www.adobe.com/svg" TargetMode="External"/><Relationship Id="rId32" Type="http://schemas.openxmlformats.org/officeDocument/2006/relationships/hyperlink" Target="http://www.w3.org/Graphics/SVG/" TargetMode="External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yperlink" Target="http://www.sun.com/" TargetMode="External"/><Relationship Id="rId34" Type="http://schemas.openxmlformats.org/officeDocument/2006/relationships/hyperlink" Target="http://www.mentorg.com/microtec" TargetMode="External"/><Relationship Id="rId35" Type="http://schemas.openxmlformats.org/officeDocument/2006/relationships/hyperlink" Target="http://www.mentorg.com/" TargetMode="External"/><Relationship Id="rId36" Type="http://schemas.openxmlformats.org/officeDocument/2006/relationships/hyperlink" Target="http://www.globetrotter.com/" TargetMode="External"/><Relationship Id="rId10" Type="http://schemas.openxmlformats.org/officeDocument/2006/relationships/hyperlink" Target="http://www.adobe.com/products/illustrator.html" TargetMode="External"/><Relationship Id="rId11" Type="http://schemas.openxmlformats.org/officeDocument/2006/relationships/hyperlink" Target="http://www.adobe.com/products/indesign.html" TargetMode="External"/><Relationship Id="rId12" Type="http://schemas.openxmlformats.org/officeDocument/2006/relationships/hyperlink" Target="http://www.adobe.com/products/golive" TargetMode="External"/><Relationship Id="rId13" Type="http://schemas.openxmlformats.org/officeDocument/2006/relationships/hyperlink" Target="http://www.adobe.com/products/server/graphics/" TargetMode="External"/><Relationship Id="rId14" Type="http://schemas.openxmlformats.org/officeDocument/2006/relationships/hyperlink" Target="http://www.adobe.com/svg/viewer/install/main.html" TargetMode="External"/><Relationship Id="rId15" Type="http://schemas.openxmlformats.org/officeDocument/2006/relationships/hyperlink" Target="http://www.adobe.com/svg" TargetMode="External"/><Relationship Id="rId16" Type="http://schemas.openxmlformats.org/officeDocument/2006/relationships/hyperlink" Target="http://www.adobe.com/svg/demos/" TargetMode="External"/><Relationship Id="rId17" Type="http://schemas.openxmlformats.org/officeDocument/2006/relationships/hyperlink" Target="http://www.w3.org/" TargetMode="External"/><Relationship Id="rId18" Type="http://schemas.openxmlformats.org/officeDocument/2006/relationships/hyperlink" Target="http://www.forum.nokia.com/Tools_Docs_and_Code/Tools/Runtimes/Web_Runtime/Aptana_Plugin/" TargetMode="External"/><Relationship Id="rId19" Type="http://schemas.openxmlformats.org/officeDocument/2006/relationships/hyperlink" Target="http://www.forum.nokia.com/Tools_Docs_and_Code/Tools/Runtimes/Web_Runtime/Dreamweaver_Extension/QuickStart.xhtml" TargetMode="External"/><Relationship Id="rId37" Type="http://schemas.openxmlformats.org/officeDocument/2006/relationships/hyperlink" Target="http://www.cprime.com/training/certification/certified_scrummaster.html?gclid=CKqTi9DxuqYCFQ1O4QodNlWmHw" TargetMode="External"/><Relationship Id="rId38" Type="http://schemas.openxmlformats.org/officeDocument/2006/relationships/hyperlink" Target="http://www.amazon.com/exec/obidos/search-handle-url/index=books%26field-author=Cagle,%20Kurt/104-0430115-7896760" TargetMode="External"/><Relationship Id="rId39" Type="http://schemas.openxmlformats.org/officeDocument/2006/relationships/hyperlink" Target="http://amazon.com/o/ASIN/1590590198" TargetMode="External"/><Relationship Id="rId40" Type="http://schemas.openxmlformats.org/officeDocument/2006/relationships/hyperlink" Target="http://www.APRESS.com/" TargetMode="External"/><Relationship Id="rId41" Type="http://schemas.openxmlformats.org/officeDocument/2006/relationships/hyperlink" Target="http://www.csun.edu/" TargetMode="External"/><Relationship Id="rId42" Type="http://schemas.openxmlformats.org/officeDocument/2006/relationships/hyperlink" Target="http://stc.org/" TargetMode="External"/><Relationship Id="rId43" Type="http://schemas.openxmlformats.org/officeDocument/2006/relationships/hyperlink" Target="http://en.wikipedia.org/wiki/QRcode" TargetMode="External"/><Relationship Id="rId44" Type="http://schemas.openxmlformats.org/officeDocument/2006/relationships/image" Target="media/image2.png"/><Relationship Id="rId45" Type="http://schemas.openxmlformats.org/officeDocument/2006/relationships/hyperlink" Target="http://en.wikipedia.org/wiki/QRco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esume@thebiermans.net" TargetMode="External"/><Relationship Id="rId2" Type="http://schemas.openxmlformats.org/officeDocument/2006/relationships/hyperlink" Target="http://thebierman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3A2A0F-C529-4546-A706-67D0960A89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391695-F4DC-3A45-AE56-B32AC520C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1585</Words>
  <Characters>9041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MICHAEL BIERMAN</vt:lpstr>
      <vt:lpstr>Profile</vt:lpstr>
      <vt:lpstr>Professional Highlights</vt:lpstr>
      <vt:lpstr>Employment History</vt:lpstr>
      <vt:lpstr>Education, Certifications, Publications &amp; Awards</vt:lpstr>
      <vt:lpstr>Contacts</vt:lpstr>
    </vt:vector>
  </TitlesOfParts>
  <Company/>
  <LinksUpToDate>false</LinksUpToDate>
  <CharactersWithSpaces>10605</CharactersWithSpaces>
  <SharedDoc>false</SharedDoc>
  <HLinks>
    <vt:vector size="246" baseType="variant">
      <vt:variant>
        <vt:i4>6881357</vt:i4>
      </vt:variant>
      <vt:variant>
        <vt:i4>111</vt:i4>
      </vt:variant>
      <vt:variant>
        <vt:i4>0</vt:i4>
      </vt:variant>
      <vt:variant>
        <vt:i4>5</vt:i4>
      </vt:variant>
      <vt:variant>
        <vt:lpwstr>http://en.wikipedia.org/wiki/QRcode</vt:lpwstr>
      </vt:variant>
      <vt:variant>
        <vt:lpwstr/>
      </vt:variant>
      <vt:variant>
        <vt:i4>6881357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http://en.wikipedia.org/wiki/QRcode</vt:lpwstr>
      </vt:variant>
      <vt:variant>
        <vt:lpwstr/>
      </vt:variant>
      <vt:variant>
        <vt:i4>3342350</vt:i4>
      </vt:variant>
      <vt:variant>
        <vt:i4>105</vt:i4>
      </vt:variant>
      <vt:variant>
        <vt:i4>0</vt:i4>
      </vt:variant>
      <vt:variant>
        <vt:i4>5</vt:i4>
      </vt:variant>
      <vt:variant>
        <vt:lpwstr>http://stc.org/</vt:lpwstr>
      </vt:variant>
      <vt:variant>
        <vt:lpwstr/>
      </vt:variant>
      <vt:variant>
        <vt:i4>5767261</vt:i4>
      </vt:variant>
      <vt:variant>
        <vt:i4>102</vt:i4>
      </vt:variant>
      <vt:variant>
        <vt:i4>0</vt:i4>
      </vt:variant>
      <vt:variant>
        <vt:i4>5</vt:i4>
      </vt:variant>
      <vt:variant>
        <vt:lpwstr>http://www.csun.edu/</vt:lpwstr>
      </vt:variant>
      <vt:variant>
        <vt:lpwstr/>
      </vt:variant>
      <vt:variant>
        <vt:i4>2424888</vt:i4>
      </vt:variant>
      <vt:variant>
        <vt:i4>99</vt:i4>
      </vt:variant>
      <vt:variant>
        <vt:i4>0</vt:i4>
      </vt:variant>
      <vt:variant>
        <vt:i4>5</vt:i4>
      </vt:variant>
      <vt:variant>
        <vt:lpwstr>http://www.APRESS.com/</vt:lpwstr>
      </vt:variant>
      <vt:variant>
        <vt:lpwstr/>
      </vt:variant>
      <vt:variant>
        <vt:i4>2883587</vt:i4>
      </vt:variant>
      <vt:variant>
        <vt:i4>96</vt:i4>
      </vt:variant>
      <vt:variant>
        <vt:i4>0</vt:i4>
      </vt:variant>
      <vt:variant>
        <vt:i4>5</vt:i4>
      </vt:variant>
      <vt:variant>
        <vt:lpwstr>http://amazon.com/o/ASIN/1590590198</vt:lpwstr>
      </vt:variant>
      <vt:variant>
        <vt:lpwstr/>
      </vt:variant>
      <vt:variant>
        <vt:i4>4128875</vt:i4>
      </vt:variant>
      <vt:variant>
        <vt:i4>93</vt:i4>
      </vt:variant>
      <vt:variant>
        <vt:i4>0</vt:i4>
      </vt:variant>
      <vt:variant>
        <vt:i4>5</vt:i4>
      </vt:variant>
      <vt:variant>
        <vt:lpwstr>http://www.amazon.com/exec/obidos/search-handle-url/index=books%26field-author=Cagle, Kurt/104-0430115-7896760</vt:lpwstr>
      </vt:variant>
      <vt:variant>
        <vt:lpwstr/>
      </vt:variant>
      <vt:variant>
        <vt:i4>1638447</vt:i4>
      </vt:variant>
      <vt:variant>
        <vt:i4>90</vt:i4>
      </vt:variant>
      <vt:variant>
        <vt:i4>0</vt:i4>
      </vt:variant>
      <vt:variant>
        <vt:i4>5</vt:i4>
      </vt:variant>
      <vt:variant>
        <vt:lpwstr>http://www.cprime.com/training/certification/certified_scrummaster.html?gclid=CKqTi9DxuqYCFQ1O4QodNlWmHw</vt:lpwstr>
      </vt:variant>
      <vt:variant>
        <vt:lpwstr/>
      </vt:variant>
      <vt:variant>
        <vt:i4>3670091</vt:i4>
      </vt:variant>
      <vt:variant>
        <vt:i4>87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4915277</vt:i4>
      </vt:variant>
      <vt:variant>
        <vt:i4>84</vt:i4>
      </vt:variant>
      <vt:variant>
        <vt:i4>0</vt:i4>
      </vt:variant>
      <vt:variant>
        <vt:i4>5</vt:i4>
      </vt:variant>
      <vt:variant>
        <vt:lpwstr>http://www.globetrotter.com/</vt:lpwstr>
      </vt:variant>
      <vt:variant>
        <vt:lpwstr/>
      </vt:variant>
      <vt:variant>
        <vt:i4>3014749</vt:i4>
      </vt:variant>
      <vt:variant>
        <vt:i4>81</vt:i4>
      </vt:variant>
      <vt:variant>
        <vt:i4>0</vt:i4>
      </vt:variant>
      <vt:variant>
        <vt:i4>5</vt:i4>
      </vt:variant>
      <vt:variant>
        <vt:lpwstr>http://www.mentorg.com/</vt:lpwstr>
      </vt:variant>
      <vt:variant>
        <vt:lpwstr/>
      </vt:variant>
      <vt:variant>
        <vt:i4>2752593</vt:i4>
      </vt:variant>
      <vt:variant>
        <vt:i4>78</vt:i4>
      </vt:variant>
      <vt:variant>
        <vt:i4>0</vt:i4>
      </vt:variant>
      <vt:variant>
        <vt:i4>5</vt:i4>
      </vt:variant>
      <vt:variant>
        <vt:lpwstr>http://www.mentorg.com/microtec</vt:lpwstr>
      </vt:variant>
      <vt:variant>
        <vt:lpwstr/>
      </vt:variant>
      <vt:variant>
        <vt:i4>3670091</vt:i4>
      </vt:variant>
      <vt:variant>
        <vt:i4>75</vt:i4>
      </vt:variant>
      <vt:variant>
        <vt:i4>0</vt:i4>
      </vt:variant>
      <vt:variant>
        <vt:i4>5</vt:i4>
      </vt:variant>
      <vt:variant>
        <vt:lpwstr>http://www.sun.com/</vt:lpwstr>
      </vt:variant>
      <vt:variant>
        <vt:lpwstr/>
      </vt:variant>
      <vt:variant>
        <vt:i4>6488092</vt:i4>
      </vt:variant>
      <vt:variant>
        <vt:i4>72</vt:i4>
      </vt:variant>
      <vt:variant>
        <vt:i4>0</vt:i4>
      </vt:variant>
      <vt:variant>
        <vt:i4>5</vt:i4>
      </vt:variant>
      <vt:variant>
        <vt:lpwstr>http://www.w3c.org/graphics/svg</vt:lpwstr>
      </vt:variant>
      <vt:variant>
        <vt:lpwstr/>
      </vt:variant>
      <vt:variant>
        <vt:i4>5898318</vt:i4>
      </vt:variant>
      <vt:variant>
        <vt:i4>69</vt:i4>
      </vt:variant>
      <vt:variant>
        <vt:i4>0</vt:i4>
      </vt:variant>
      <vt:variant>
        <vt:i4>5</vt:i4>
      </vt:variant>
      <vt:variant>
        <vt:lpwstr>http://www.adobe.com/svg</vt:lpwstr>
      </vt:variant>
      <vt:variant>
        <vt:lpwstr/>
      </vt:variant>
      <vt:variant>
        <vt:i4>5570652</vt:i4>
      </vt:variant>
      <vt:variant>
        <vt:i4>66</vt:i4>
      </vt:variant>
      <vt:variant>
        <vt:i4>0</vt:i4>
      </vt:variant>
      <vt:variant>
        <vt:i4>5</vt:i4>
      </vt:variant>
      <vt:variant>
        <vt:lpwstr>http://www.svgmaker.com/</vt:lpwstr>
      </vt:variant>
      <vt:variant>
        <vt:lpwstr/>
      </vt:variant>
      <vt:variant>
        <vt:i4>5046333</vt:i4>
      </vt:variant>
      <vt:variant>
        <vt:i4>63</vt:i4>
      </vt:variant>
      <vt:variant>
        <vt:i4>0</vt:i4>
      </vt:variant>
      <vt:variant>
        <vt:i4>5</vt:i4>
      </vt:variant>
      <vt:variant>
        <vt:lpwstr>http://www.ideaburst.com/</vt:lpwstr>
      </vt:variant>
      <vt:variant>
        <vt:lpwstr/>
      </vt:variant>
      <vt:variant>
        <vt:i4>5701709</vt:i4>
      </vt:variant>
      <vt:variant>
        <vt:i4>60</vt:i4>
      </vt:variant>
      <vt:variant>
        <vt:i4>0</vt:i4>
      </vt:variant>
      <vt:variant>
        <vt:i4>5</vt:i4>
      </vt:variant>
      <vt:variant>
        <vt:lpwstr>http://www.enscaler.com/</vt:lpwstr>
      </vt:variant>
      <vt:variant>
        <vt:lpwstr/>
      </vt:variant>
      <vt:variant>
        <vt:i4>2490459</vt:i4>
      </vt:variant>
      <vt:variant>
        <vt:i4>57</vt:i4>
      </vt:variant>
      <vt:variant>
        <vt:i4>0</vt:i4>
      </vt:variant>
      <vt:variant>
        <vt:i4>5</vt:i4>
      </vt:variant>
      <vt:variant>
        <vt:lpwstr>http://www.bea.com/</vt:lpwstr>
      </vt:variant>
      <vt:variant>
        <vt:lpwstr/>
      </vt:variant>
      <vt:variant>
        <vt:i4>5898340</vt:i4>
      </vt:variant>
      <vt:variant>
        <vt:i4>54</vt:i4>
      </vt:variant>
      <vt:variant>
        <vt:i4>0</vt:i4>
      </vt:variant>
      <vt:variant>
        <vt:i4>5</vt:i4>
      </vt:variant>
      <vt:variant>
        <vt:lpwstr>http://product.ebay.com/Apple-iPod-Video-White-30-GB-MA002LL-A-Digital-Media-Player_W0QQfromZR31QQfvcsZ2809QQsoprZ49314723QQugsoZ7QQupvrZ2</vt:lpwstr>
      </vt:variant>
      <vt:variant>
        <vt:lpwstr/>
      </vt:variant>
      <vt:variant>
        <vt:i4>4128825</vt:i4>
      </vt:variant>
      <vt:variant>
        <vt:i4>51</vt:i4>
      </vt:variant>
      <vt:variant>
        <vt:i4>0</vt:i4>
      </vt:variant>
      <vt:variant>
        <vt:i4>5</vt:i4>
      </vt:variant>
      <vt:variant>
        <vt:lpwstr>http://blogs.ebay.com/</vt:lpwstr>
      </vt:variant>
      <vt:variant>
        <vt:lpwstr/>
      </vt:variant>
      <vt:variant>
        <vt:i4>4259909</vt:i4>
      </vt:variant>
      <vt:variant>
        <vt:i4>48</vt:i4>
      </vt:variant>
      <vt:variant>
        <vt:i4>0</vt:i4>
      </vt:variant>
      <vt:variant>
        <vt:i4>5</vt:i4>
      </vt:variant>
      <vt:variant>
        <vt:lpwstr>http://www.ebay.com/</vt:lpwstr>
      </vt:variant>
      <vt:variant>
        <vt:lpwstr/>
      </vt:variant>
      <vt:variant>
        <vt:i4>7012370</vt:i4>
      </vt:variant>
      <vt:variant>
        <vt:i4>45</vt:i4>
      </vt:variant>
      <vt:variant>
        <vt:i4>0</vt:i4>
      </vt:variant>
      <vt:variant>
        <vt:i4>5</vt:i4>
      </vt:variant>
      <vt:variant>
        <vt:lpwstr>http://www.adobe.com/products/flex/</vt:lpwstr>
      </vt:variant>
      <vt:variant>
        <vt:lpwstr/>
      </vt:variant>
      <vt:variant>
        <vt:i4>65648</vt:i4>
      </vt:variant>
      <vt:variant>
        <vt:i4>42</vt:i4>
      </vt:variant>
      <vt:variant>
        <vt:i4>0</vt:i4>
      </vt:variant>
      <vt:variant>
        <vt:i4>5</vt:i4>
      </vt:variant>
      <vt:variant>
        <vt:lpwstr>http://habeas.com</vt:lpwstr>
      </vt:variant>
      <vt:variant>
        <vt:lpwstr/>
      </vt:variant>
      <vt:variant>
        <vt:i4>1572934</vt:i4>
      </vt:variant>
      <vt:variant>
        <vt:i4>39</vt:i4>
      </vt:variant>
      <vt:variant>
        <vt:i4>0</vt:i4>
      </vt:variant>
      <vt:variant>
        <vt:i4>5</vt:i4>
      </vt:variant>
      <vt:variant>
        <vt:lpwstr>http://library.forum.nokia.com/topic/Web_Developers_Library/GUID-7C69DDA4-16F1-4A8F-BDB2-4CB0015B4E81.html</vt:lpwstr>
      </vt:variant>
      <vt:variant>
        <vt:lpwstr/>
      </vt:variant>
      <vt:variant>
        <vt:i4>6684736</vt:i4>
      </vt:variant>
      <vt:variant>
        <vt:i4>36</vt:i4>
      </vt:variant>
      <vt:variant>
        <vt:i4>0</vt:i4>
      </vt:variant>
      <vt:variant>
        <vt:i4>5</vt:i4>
      </vt:variant>
      <vt:variant>
        <vt:lpwstr>http://www.forum.nokia.com/Tools_Docs_and_Code/Tools/Runtimes/Web_Runtime/Visual_Studio_Plugin/QuickStart.xhtml</vt:lpwstr>
      </vt:variant>
      <vt:variant>
        <vt:lpwstr/>
      </vt:variant>
      <vt:variant>
        <vt:i4>1835132</vt:i4>
      </vt:variant>
      <vt:variant>
        <vt:i4>33</vt:i4>
      </vt:variant>
      <vt:variant>
        <vt:i4>0</vt:i4>
      </vt:variant>
      <vt:variant>
        <vt:i4>5</vt:i4>
      </vt:variant>
      <vt:variant>
        <vt:lpwstr>http://www.forum.nokia.com/Tools_Docs_and_Code/Tools/Runtimes/Web_Runtime/Dreamweaver_Extension/QuickStart.xhtml</vt:lpwstr>
      </vt:variant>
      <vt:variant>
        <vt:lpwstr/>
      </vt:variant>
      <vt:variant>
        <vt:i4>3014678</vt:i4>
      </vt:variant>
      <vt:variant>
        <vt:i4>30</vt:i4>
      </vt:variant>
      <vt:variant>
        <vt:i4>0</vt:i4>
      </vt:variant>
      <vt:variant>
        <vt:i4>5</vt:i4>
      </vt:variant>
      <vt:variant>
        <vt:lpwstr>http://www.forum.nokia.com/Tools_Docs_and_Code/Tools/Runtimes/Web_Runtime/Aptana_Plugin/</vt:lpwstr>
      </vt:variant>
      <vt:variant>
        <vt:lpwstr/>
      </vt:variant>
      <vt:variant>
        <vt:i4>131124</vt:i4>
      </vt:variant>
      <vt:variant>
        <vt:i4>27</vt:i4>
      </vt:variant>
      <vt:variant>
        <vt:i4>0</vt:i4>
      </vt:variant>
      <vt:variant>
        <vt:i4>5</vt:i4>
      </vt:variant>
      <vt:variant>
        <vt:lpwstr>https://trac.webkit.org/wiki/QtWebKit</vt:lpwstr>
      </vt:variant>
      <vt:variant>
        <vt:lpwstr/>
      </vt:variant>
      <vt:variant>
        <vt:i4>3932223</vt:i4>
      </vt:variant>
      <vt:variant>
        <vt:i4>24</vt:i4>
      </vt:variant>
      <vt:variant>
        <vt:i4>0</vt:i4>
      </vt:variant>
      <vt:variant>
        <vt:i4>5</vt:i4>
      </vt:variant>
      <vt:variant>
        <vt:lpwstr>http://nokiawebsdk.com</vt:lpwstr>
      </vt:variant>
      <vt:variant>
        <vt:lpwstr/>
      </vt:variant>
      <vt:variant>
        <vt:i4>1572880</vt:i4>
      </vt:variant>
      <vt:variant>
        <vt:i4>21</vt:i4>
      </vt:variant>
      <vt:variant>
        <vt:i4>0</vt:i4>
      </vt:variant>
      <vt:variant>
        <vt:i4>5</vt:i4>
      </vt:variant>
      <vt:variant>
        <vt:lpwstr>http:www.w3c.org</vt:lpwstr>
      </vt:variant>
      <vt:variant>
        <vt:lpwstr/>
      </vt:variant>
      <vt:variant>
        <vt:i4>5898318</vt:i4>
      </vt:variant>
      <vt:variant>
        <vt:i4>18</vt:i4>
      </vt:variant>
      <vt:variant>
        <vt:i4>0</vt:i4>
      </vt:variant>
      <vt:variant>
        <vt:i4>5</vt:i4>
      </vt:variant>
      <vt:variant>
        <vt:lpwstr>http://www.adobe.com/svg</vt:lpwstr>
      </vt:variant>
      <vt:variant>
        <vt:lpwstr/>
      </vt:variant>
      <vt:variant>
        <vt:i4>5242920</vt:i4>
      </vt:variant>
      <vt:variant>
        <vt:i4>15</vt:i4>
      </vt:variant>
      <vt:variant>
        <vt:i4>0</vt:i4>
      </vt:variant>
      <vt:variant>
        <vt:i4>5</vt:i4>
      </vt:variant>
      <vt:variant>
        <vt:lpwstr>http://www.adobe.com/svg/viewer/install/main.html</vt:lpwstr>
      </vt:variant>
      <vt:variant>
        <vt:lpwstr/>
      </vt:variant>
      <vt:variant>
        <vt:i4>3932269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http://www.adobe.com/products/server/graphics/</vt:lpwstr>
      </vt:variant>
      <vt:variant>
        <vt:lpwstr/>
      </vt:variant>
      <vt:variant>
        <vt:i4>3014758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http://www.adobe.com/products/golive/main.html</vt:lpwstr>
      </vt:variant>
      <vt:variant>
        <vt:lpwstr/>
      </vt:variant>
      <vt:variant>
        <vt:i4>3735566</vt:i4>
      </vt:variant>
      <vt:variant>
        <vt:i4>6</vt:i4>
      </vt:variant>
      <vt:variant>
        <vt:i4>0</vt:i4>
      </vt:variant>
      <vt:variant>
        <vt:i4>5</vt:i4>
      </vt:variant>
      <vt:variant>
        <vt:lpwstr>http://www.adobe.com/products/illustrator/main.html</vt:lpwstr>
      </vt:variant>
      <vt:variant>
        <vt:lpwstr/>
      </vt:variant>
      <vt:variant>
        <vt:i4>5242920</vt:i4>
      </vt:variant>
      <vt:variant>
        <vt:i4>3</vt:i4>
      </vt:variant>
      <vt:variant>
        <vt:i4>0</vt:i4>
      </vt:variant>
      <vt:variant>
        <vt:i4>5</vt:i4>
      </vt:variant>
      <vt:variant>
        <vt:lpwstr>http://www.adobe.com/svg/viewer/install/main.html</vt:lpwstr>
      </vt:variant>
      <vt:variant>
        <vt:lpwstr/>
      </vt:variant>
      <vt:variant>
        <vt:i4>5242939</vt:i4>
      </vt:variant>
      <vt:variant>
        <vt:i4>0</vt:i4>
      </vt:variant>
      <vt:variant>
        <vt:i4>0</vt:i4>
      </vt:variant>
      <vt:variant>
        <vt:i4>5</vt:i4>
      </vt:variant>
      <vt:variant>
        <vt:lpwstr>mailto:resume@thebermans.net?subject=Interested in your resume</vt:lpwstr>
      </vt:variant>
      <vt:variant>
        <vt:lpwstr/>
      </vt:variant>
      <vt:variant>
        <vt:i4>2686977</vt:i4>
      </vt:variant>
      <vt:variant>
        <vt:i4>3</vt:i4>
      </vt:variant>
      <vt:variant>
        <vt:i4>0</vt:i4>
      </vt:variant>
      <vt:variant>
        <vt:i4>5</vt:i4>
      </vt:variant>
      <vt:variant>
        <vt:lpwstr>http://thebiermans.net/</vt:lpwstr>
      </vt:variant>
      <vt:variant>
        <vt:lpwstr/>
      </vt:variant>
      <vt:variant>
        <vt:i4>6881341</vt:i4>
      </vt:variant>
      <vt:variant>
        <vt:i4>0</vt:i4>
      </vt:variant>
      <vt:variant>
        <vt:i4>0</vt:i4>
      </vt:variant>
      <vt:variant>
        <vt:i4>5</vt:i4>
      </vt:variant>
      <vt:variant>
        <vt:lpwstr>mailto:resume@thebiermans.net</vt:lpwstr>
      </vt:variant>
      <vt:variant>
        <vt:lpwstr/>
      </vt:variant>
      <vt:variant>
        <vt:i4>6881357</vt:i4>
      </vt:variant>
      <vt:variant>
        <vt:i4>-1</vt:i4>
      </vt:variant>
      <vt:variant>
        <vt:i4>1027</vt:i4>
      </vt:variant>
      <vt:variant>
        <vt:i4>4</vt:i4>
      </vt:variant>
      <vt:variant>
        <vt:lpwstr>http://en.wikipedia.org/wiki/QRcode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BIERMAN</dc:title>
  <dc:subject/>
  <dc:creator/>
  <cp:keywords/>
  <dc:description/>
  <cp:lastModifiedBy/>
  <cp:revision>1</cp:revision>
  <cp:lastPrinted>2008-04-17T23:02:00Z</cp:lastPrinted>
  <dcterms:created xsi:type="dcterms:W3CDTF">2011-01-29T07:36:00Z</dcterms:created>
  <dcterms:modified xsi:type="dcterms:W3CDTF">2012-07-18T19:36:00Z</dcterms:modified>
</cp:coreProperties>
</file>