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12D1D77E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B010B2">
        <w:rPr>
          <w:rFonts w:ascii="Times New Roman" w:hAnsi="Times New Roman" w:cs="Times New Roman"/>
          <w:b/>
          <w:bCs/>
        </w:rPr>
        <w:t>11</w:t>
      </w:r>
      <w:r w:rsidRPr="009E430E">
        <w:rPr>
          <w:rFonts w:ascii="Times New Roman" w:hAnsi="Times New Roman" w:cs="Times New Roman"/>
          <w:b/>
          <w:bCs/>
        </w:rPr>
        <w:t>_Ch</w:t>
      </w:r>
      <w:r w:rsidR="00B010B2">
        <w:rPr>
          <w:rFonts w:ascii="Times New Roman" w:hAnsi="Times New Roman" w:cs="Times New Roman"/>
          <w:b/>
          <w:bCs/>
        </w:rPr>
        <w:t>11 and Ch14</w:t>
      </w:r>
    </w:p>
    <w:p w14:paraId="2C6126DB" w14:textId="77777777" w:rsidR="00804355" w:rsidRDefault="00804355" w:rsidP="009E430E">
      <w:pPr>
        <w:jc w:val="center"/>
        <w:rPr>
          <w:rFonts w:ascii="Times New Roman" w:hAnsi="Times New Roman" w:cs="Times New Roman"/>
          <w:b/>
          <w:bCs/>
        </w:rPr>
      </w:pPr>
    </w:p>
    <w:p w14:paraId="41E0B25E" w14:textId="1703503E" w:rsidR="00842435" w:rsidRDefault="00842435" w:rsidP="00804355">
      <w:pPr>
        <w:pStyle w:val="PlainText"/>
        <w:ind w:left="720"/>
        <w:jc w:val="center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842435">
        <w:rPr>
          <w:rFonts w:ascii="Times New Roman" w:eastAsia="MS Mincho" w:hAnsi="Times New Roman" w:cs="Times New Roman"/>
          <w:b/>
          <w:bCs/>
          <w:sz w:val="24"/>
          <w:szCs w:val="24"/>
        </w:rPr>
        <w:t>Problems from Ch 11</w:t>
      </w:r>
    </w:p>
    <w:p w14:paraId="4C9715DB" w14:textId="77777777" w:rsidR="00804355" w:rsidRPr="00842435" w:rsidRDefault="00804355" w:rsidP="00804355">
      <w:pPr>
        <w:pStyle w:val="PlainText"/>
        <w:ind w:left="720"/>
        <w:jc w:val="center"/>
        <w:rPr>
          <w:rFonts w:ascii="Times New Roman" w:eastAsia="MS Mincho" w:hAnsi="Times New Roman" w:cs="Times New Roman"/>
          <w:b/>
          <w:bCs/>
          <w:sz w:val="24"/>
          <w:szCs w:val="24"/>
        </w:rPr>
      </w:pPr>
    </w:p>
    <w:p w14:paraId="228A6EBE" w14:textId="127CC327" w:rsidR="004318FF" w:rsidRDefault="004318FF" w:rsidP="00183DBE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160 cos 50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V 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- 20 sin (50t - 30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A, calculate the instantaneous power and the average power.</w:t>
      </w:r>
    </w:p>
    <w:p w14:paraId="0193A078" w14:textId="3E0009F2" w:rsidR="0013262F" w:rsidRDefault="0013262F" w:rsidP="004318FF">
      <w:pPr>
        <w:rPr>
          <w:rFonts w:ascii="Times New Roman" w:hAnsi="Times New Roman" w:cs="Times New Roman"/>
        </w:rPr>
      </w:pPr>
    </w:p>
    <w:p w14:paraId="70EC0A74" w14:textId="423EDA78" w:rsidR="006C7DCE" w:rsidRDefault="006C7DCE" w:rsidP="006D69E0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Assuming that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16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- 40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) V in the circuit shown </w:t>
      </w:r>
      <w:r w:rsidR="006D69E0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>, find the average power delivered to each of the passive elements.</w:t>
      </w:r>
    </w:p>
    <w:p w14:paraId="427C6B52" w14:textId="77777777" w:rsidR="006D69E0" w:rsidRDefault="006D69E0" w:rsidP="009A1096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1AEC8CA2" w14:textId="53272F4D" w:rsidR="004318FF" w:rsidRDefault="001B489B" w:rsidP="00217DA2">
      <w:pPr>
        <w:ind w:left="720" w:firstLine="720"/>
        <w:rPr>
          <w:rFonts w:ascii="Times New Roman" w:hAnsi="Times New Roman" w:cs="Times New Roman"/>
        </w:rPr>
      </w:pPr>
      <w:r w:rsidRPr="001B489B">
        <w:rPr>
          <w:rFonts w:ascii="Times New Roman" w:hAnsi="Times New Roman" w:cs="Times New Roman"/>
          <w:noProof/>
        </w:rPr>
        <w:drawing>
          <wp:inline distT="0" distB="0" distL="0" distR="0" wp14:anchorId="214E8653" wp14:editId="5C83E076">
            <wp:extent cx="2457793" cy="1152686"/>
            <wp:effectExtent l="0" t="0" r="0" b="9525"/>
            <wp:docPr id="9587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9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CE61" w14:textId="538B28F9" w:rsidR="001B7F33" w:rsidRDefault="001B7F33" w:rsidP="004B257E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</w:t>
      </w:r>
      <w:r w:rsidR="009A1096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the value of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that will absorb the maximum power and the value of the maximum power.</w:t>
      </w:r>
    </w:p>
    <w:p w14:paraId="21ACE7A3" w14:textId="0CCE6FF4" w:rsidR="001B489B" w:rsidRDefault="00C66EA5" w:rsidP="009A1096">
      <w:pPr>
        <w:ind w:firstLine="720"/>
        <w:rPr>
          <w:rFonts w:ascii="Times New Roman" w:hAnsi="Times New Roman" w:cs="Times New Roman"/>
        </w:rPr>
      </w:pPr>
      <w:r w:rsidRPr="00C66EA5">
        <w:rPr>
          <w:rFonts w:ascii="Times New Roman" w:hAnsi="Times New Roman" w:cs="Times New Roman"/>
          <w:noProof/>
        </w:rPr>
        <w:drawing>
          <wp:inline distT="0" distB="0" distL="0" distR="0" wp14:anchorId="66A98A14" wp14:editId="79C22084">
            <wp:extent cx="3248025" cy="1274345"/>
            <wp:effectExtent l="0" t="0" r="0" b="2540"/>
            <wp:docPr id="57415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9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338" cy="12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03C0" w14:textId="38A1BC5D" w:rsidR="002E6160" w:rsidRDefault="002E6160" w:rsidP="004B257E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the rms value of the current waveform </w:t>
      </w:r>
      <w:r w:rsidR="00D46A81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3CC72D8" w14:textId="77777777" w:rsidR="00217DA2" w:rsidRDefault="00217DA2" w:rsidP="00217DA2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7C96D890" w14:textId="762A5DAF" w:rsidR="002E6160" w:rsidRDefault="00754064" w:rsidP="00217DA2">
      <w:pPr>
        <w:ind w:left="720" w:firstLine="720"/>
        <w:rPr>
          <w:rFonts w:ascii="Times New Roman" w:hAnsi="Times New Roman" w:cs="Times New Roman"/>
        </w:rPr>
      </w:pPr>
      <w:r w:rsidRPr="00754064">
        <w:rPr>
          <w:rFonts w:ascii="Times New Roman" w:hAnsi="Times New Roman" w:cs="Times New Roman"/>
          <w:noProof/>
        </w:rPr>
        <w:drawing>
          <wp:inline distT="0" distB="0" distL="0" distR="0" wp14:anchorId="52590985" wp14:editId="53979C06">
            <wp:extent cx="2867025" cy="1459897"/>
            <wp:effectExtent l="0" t="0" r="0" b="6985"/>
            <wp:docPr id="2662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813" cy="14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369B" w14:textId="1555E288" w:rsidR="00196B54" w:rsidRDefault="00196B54" w:rsidP="004B257E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coupling capacitor is used to block dc current from an amplifier as shown in </w:t>
      </w:r>
      <w:r w:rsidR="00724D08">
        <w:rPr>
          <w:rFonts w:ascii="Times New Roman" w:eastAsia="MS Mincho" w:hAnsi="Times New Roman" w:cs="Times New Roman"/>
          <w:sz w:val="24"/>
          <w:szCs w:val="24"/>
        </w:rPr>
        <w:t>first figure below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The amplifier and the capacitor act as the source, while the speaker is the load as </w:t>
      </w:r>
      <w:r w:rsidR="008277F6">
        <w:rPr>
          <w:rFonts w:ascii="Times New Roman" w:eastAsia="MS Mincho" w:hAnsi="Times New Roman" w:cs="Times New Roman"/>
          <w:sz w:val="24"/>
          <w:szCs w:val="24"/>
        </w:rPr>
        <w:t xml:space="preserve">shown in </w:t>
      </w:r>
      <w:r w:rsidR="00724D08">
        <w:rPr>
          <w:rFonts w:ascii="Times New Roman" w:eastAsia="MS Mincho" w:hAnsi="Times New Roman" w:cs="Times New Roman"/>
          <w:sz w:val="24"/>
          <w:szCs w:val="24"/>
        </w:rPr>
        <w:t>second figure below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B4EAEB3" w14:textId="77777777" w:rsidR="00196B54" w:rsidRDefault="00196B54" w:rsidP="00196B5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90F36E" w14:textId="77777777" w:rsidR="00196B54" w:rsidRDefault="00196B54" w:rsidP="00196B54">
      <w:pPr>
        <w:pStyle w:val="PlainText"/>
        <w:numPr>
          <w:ilvl w:val="0"/>
          <w:numId w:val="4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At what frequency is maximum power transferred to the speaker?</w:t>
      </w:r>
    </w:p>
    <w:p w14:paraId="17D773BE" w14:textId="77777777" w:rsidR="00196B54" w:rsidRDefault="00196B54" w:rsidP="00196B5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F7FFD04" w14:textId="77777777" w:rsidR="00196B54" w:rsidRDefault="00196B54" w:rsidP="00196B54">
      <w:pPr>
        <w:pStyle w:val="PlainText"/>
        <w:numPr>
          <w:ilvl w:val="0"/>
          <w:numId w:val="4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If 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4.6 V rms, how much power is delivered to the speaker at that frequency?</w:t>
      </w:r>
    </w:p>
    <w:p w14:paraId="31355DA1" w14:textId="27242353" w:rsidR="00754064" w:rsidRDefault="0070144D" w:rsidP="00431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67B47" wp14:editId="61BCE82E">
            <wp:extent cx="6419850" cy="1704975"/>
            <wp:effectExtent l="0" t="0" r="0" b="9525"/>
            <wp:docPr id="109792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E131" w14:textId="77777777" w:rsidR="00842435" w:rsidRDefault="00842435" w:rsidP="004318FF">
      <w:pPr>
        <w:rPr>
          <w:rFonts w:ascii="Times New Roman" w:hAnsi="Times New Roman" w:cs="Times New Roman"/>
        </w:rPr>
      </w:pPr>
    </w:p>
    <w:p w14:paraId="74B49996" w14:textId="45AFCEC7" w:rsidR="00842435" w:rsidRDefault="00842435" w:rsidP="00804355">
      <w:pPr>
        <w:pStyle w:val="PlainText"/>
        <w:ind w:left="720"/>
        <w:jc w:val="center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842435">
        <w:rPr>
          <w:rFonts w:ascii="Times New Roman" w:eastAsia="MS Mincho" w:hAnsi="Times New Roman" w:cs="Times New Roman"/>
          <w:b/>
          <w:bCs/>
          <w:sz w:val="24"/>
          <w:szCs w:val="24"/>
        </w:rPr>
        <w:t>Problems from Ch 1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4</w:t>
      </w:r>
    </w:p>
    <w:p w14:paraId="299B9B92" w14:textId="77777777" w:rsidR="00804355" w:rsidRPr="00842435" w:rsidRDefault="00804355" w:rsidP="00804355">
      <w:pPr>
        <w:pStyle w:val="PlainText"/>
        <w:ind w:left="720"/>
        <w:jc w:val="center"/>
        <w:rPr>
          <w:rFonts w:ascii="Times New Roman" w:eastAsia="MS Mincho" w:hAnsi="Times New Roman" w:cs="Times New Roman"/>
          <w:b/>
          <w:bCs/>
          <w:sz w:val="24"/>
          <w:szCs w:val="24"/>
        </w:rPr>
      </w:pPr>
    </w:p>
    <w:p w14:paraId="0BC015F6" w14:textId="26CC5642" w:rsidR="00AE1304" w:rsidRDefault="00AE1304" w:rsidP="004B257E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Show that a series LR circuit is a lowpass filter if the output is taken across the </w:t>
      </w:r>
      <w:r w:rsidR="008277F6">
        <w:rPr>
          <w:rFonts w:ascii="Times New Roman" w:eastAsia="MS Mincho" w:hAnsi="Times New Roman" w:cs="Times New Roman"/>
          <w:sz w:val="24"/>
          <w:szCs w:val="24"/>
        </w:rPr>
        <w:t>resistor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Calculate the corner frequency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mH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10 k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ACC2502" w14:textId="77777777" w:rsidR="00842435" w:rsidRDefault="00842435" w:rsidP="004318FF">
      <w:pPr>
        <w:rPr>
          <w:rFonts w:ascii="Times New Roman" w:hAnsi="Times New Roman" w:cs="Times New Roman"/>
        </w:rPr>
      </w:pPr>
    </w:p>
    <w:p w14:paraId="3F587EA7" w14:textId="253B015A" w:rsidR="00804355" w:rsidRPr="002A5E9F" w:rsidRDefault="00A26063" w:rsidP="002A5E9F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what type of filter is </w:t>
      </w:r>
      <w:r w:rsidR="002A5E9F">
        <w:rPr>
          <w:rFonts w:ascii="Times New Roman" w:eastAsia="MS Mincho" w:hAnsi="Times New Roman" w:cs="Times New Roman"/>
          <w:sz w:val="24"/>
          <w:szCs w:val="24"/>
        </w:rPr>
        <w:t>shown below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Calculate the corner frequency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</w:p>
    <w:p w14:paraId="17BCC183" w14:textId="77777777" w:rsidR="00804355" w:rsidRDefault="00804355" w:rsidP="00804355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0D07D7CF" w14:textId="0E53A4FD" w:rsidR="00E7718E" w:rsidRDefault="00F43493" w:rsidP="00E771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F43493">
        <w:rPr>
          <w:rFonts w:ascii="Times New Roman" w:eastAsia="MS Mincho" w:hAnsi="Times New Roman" w:cs="Times New Roman"/>
          <w:noProof/>
          <w:sz w:val="24"/>
          <w:szCs w:val="24"/>
        </w:rPr>
        <w:drawing>
          <wp:inline distT="0" distB="0" distL="0" distR="0" wp14:anchorId="39ED3582" wp14:editId="5C2A9906">
            <wp:extent cx="2429214" cy="1200318"/>
            <wp:effectExtent l="0" t="0" r="0" b="0"/>
            <wp:docPr id="5315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87C6" w14:textId="77777777" w:rsidR="00E7718E" w:rsidRDefault="00E7718E" w:rsidP="00E771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1F248D" w14:textId="277683ED" w:rsidR="00E7718E" w:rsidRDefault="00E7718E" w:rsidP="00606DF8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 w:rsidRPr="00606DF8">
        <w:rPr>
          <w:rFonts w:ascii="Times New Roman" w:eastAsia="MS Mincho" w:hAnsi="Times New Roman" w:cs="Times New Roman"/>
          <w:sz w:val="24"/>
          <w:szCs w:val="24"/>
        </w:rPr>
        <w:t xml:space="preserve">Determine the center frequency and bandwidth of the bandpass filters </w:t>
      </w:r>
      <w:r w:rsidR="00606DF8" w:rsidRPr="00606DF8">
        <w:rPr>
          <w:rFonts w:ascii="Times New Roman" w:eastAsia="MS Mincho" w:hAnsi="Times New Roman" w:cs="Times New Roman"/>
          <w:sz w:val="24"/>
          <w:szCs w:val="24"/>
        </w:rPr>
        <w:t>below</w:t>
      </w:r>
      <w:r w:rsidR="00606DF8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E0FF27E" w14:textId="77777777" w:rsidR="00606DF8" w:rsidRPr="00606DF8" w:rsidRDefault="00606DF8" w:rsidP="00606DF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561C89" w14:textId="7AE50CB7" w:rsidR="00E02476" w:rsidRDefault="00671F0F" w:rsidP="002A5E9F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7E6DF1" wp14:editId="0F226BAA">
            <wp:extent cx="5915025" cy="1315405"/>
            <wp:effectExtent l="0" t="0" r="0" b="0"/>
            <wp:docPr id="275422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01" cy="131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D504" w14:textId="6AF0510B" w:rsidR="00095991" w:rsidRDefault="00095991" w:rsidP="004B257E">
      <w:pPr>
        <w:pStyle w:val="PlainText"/>
        <w:numPr>
          <w:ilvl w:val="0"/>
          <w:numId w:val="5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bandwidth and center frequency of the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bandstop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filter </w:t>
      </w:r>
      <w:r w:rsidR="00606DF8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724EFC6" w14:textId="77777777" w:rsidR="002A5E9F" w:rsidRDefault="002A5E9F" w:rsidP="002A5E9F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045CF5A7" w14:textId="516B3FA3" w:rsidR="00671F0F" w:rsidRDefault="00072CD3" w:rsidP="002A5E9F">
      <w:pPr>
        <w:ind w:firstLine="720"/>
        <w:rPr>
          <w:rFonts w:ascii="Times New Roman" w:hAnsi="Times New Roman" w:cs="Times New Roman"/>
        </w:rPr>
      </w:pPr>
      <w:r w:rsidRPr="00072CD3">
        <w:rPr>
          <w:rFonts w:ascii="Times New Roman" w:hAnsi="Times New Roman" w:cs="Times New Roman"/>
          <w:noProof/>
        </w:rPr>
        <w:drawing>
          <wp:inline distT="0" distB="0" distL="0" distR="0" wp14:anchorId="1A753406" wp14:editId="567B4401">
            <wp:extent cx="2335439" cy="1266825"/>
            <wp:effectExtent l="0" t="0" r="8255" b="0"/>
            <wp:docPr id="14037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9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379" cy="126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A8D7" w14:textId="77777777" w:rsidR="00072CD3" w:rsidRPr="0013262F" w:rsidRDefault="00072CD3" w:rsidP="004318FF">
      <w:pPr>
        <w:rPr>
          <w:rFonts w:ascii="Times New Roman" w:hAnsi="Times New Roman" w:cs="Times New Roman"/>
        </w:rPr>
      </w:pPr>
    </w:p>
    <w:sectPr w:rsidR="00072CD3" w:rsidRPr="0013262F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D13"/>
    <w:multiLevelType w:val="hybridMultilevel"/>
    <w:tmpl w:val="FFFFFFFF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AD63E9"/>
    <w:multiLevelType w:val="hybridMultilevel"/>
    <w:tmpl w:val="7AD0DAB6"/>
    <w:lvl w:ilvl="0" w:tplc="29F4E97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1"/>
  </w:num>
  <w:num w:numId="2" w16cid:durableId="830947938">
    <w:abstractNumId w:val="4"/>
  </w:num>
  <w:num w:numId="3" w16cid:durableId="820384572">
    <w:abstractNumId w:val="2"/>
  </w:num>
  <w:num w:numId="4" w16cid:durableId="2073113222">
    <w:abstractNumId w:val="0"/>
  </w:num>
  <w:num w:numId="5" w16cid:durableId="906647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2CD3"/>
    <w:rsid w:val="00095991"/>
    <w:rsid w:val="0013262F"/>
    <w:rsid w:val="001420F0"/>
    <w:rsid w:val="00183DBE"/>
    <w:rsid w:val="00196B54"/>
    <w:rsid w:val="001B489B"/>
    <w:rsid w:val="001B7F33"/>
    <w:rsid w:val="00217DA2"/>
    <w:rsid w:val="0024430D"/>
    <w:rsid w:val="002A5E9F"/>
    <w:rsid w:val="002D4690"/>
    <w:rsid w:val="002E6160"/>
    <w:rsid w:val="00303861"/>
    <w:rsid w:val="003258B8"/>
    <w:rsid w:val="004318FF"/>
    <w:rsid w:val="00447763"/>
    <w:rsid w:val="00464D4D"/>
    <w:rsid w:val="004B257E"/>
    <w:rsid w:val="005426A8"/>
    <w:rsid w:val="00606DF8"/>
    <w:rsid w:val="0061419F"/>
    <w:rsid w:val="00671F0F"/>
    <w:rsid w:val="006C7DCE"/>
    <w:rsid w:val="006D69E0"/>
    <w:rsid w:val="0070144D"/>
    <w:rsid w:val="00724D08"/>
    <w:rsid w:val="00754064"/>
    <w:rsid w:val="00772D03"/>
    <w:rsid w:val="00790F0C"/>
    <w:rsid w:val="007A417F"/>
    <w:rsid w:val="00804355"/>
    <w:rsid w:val="0081084D"/>
    <w:rsid w:val="008277F6"/>
    <w:rsid w:val="00842435"/>
    <w:rsid w:val="008F6B3D"/>
    <w:rsid w:val="009A1096"/>
    <w:rsid w:val="009E430E"/>
    <w:rsid w:val="009E4E01"/>
    <w:rsid w:val="00A26063"/>
    <w:rsid w:val="00AE1304"/>
    <w:rsid w:val="00B010B2"/>
    <w:rsid w:val="00C66EA5"/>
    <w:rsid w:val="00D46A81"/>
    <w:rsid w:val="00E02476"/>
    <w:rsid w:val="00E7718E"/>
    <w:rsid w:val="00EA310D"/>
    <w:rsid w:val="00F4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rsid w:val="004318FF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4318FF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34</cp:revision>
  <dcterms:created xsi:type="dcterms:W3CDTF">2026-05-13T04:55:00Z</dcterms:created>
  <dcterms:modified xsi:type="dcterms:W3CDTF">2026-05-14T14:13:00Z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