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07EB" w14:textId="5A4747D1" w:rsidR="0024430D" w:rsidRPr="009E430E" w:rsidRDefault="009E430E" w:rsidP="009E430E">
      <w:pPr>
        <w:jc w:val="center"/>
        <w:rPr>
          <w:rFonts w:ascii="Times New Roman" w:hAnsi="Times New Roman" w:cs="Times New Roman"/>
          <w:b/>
          <w:bCs/>
        </w:rPr>
      </w:pPr>
      <w:r w:rsidRPr="009E430E">
        <w:rPr>
          <w:rFonts w:ascii="Times New Roman" w:hAnsi="Times New Roman" w:cs="Times New Roman"/>
          <w:b/>
          <w:bCs/>
        </w:rPr>
        <w:t>ENGR 2303: Electrical Science</w:t>
      </w:r>
    </w:p>
    <w:p w14:paraId="0666476F" w14:textId="7B83FC6E" w:rsidR="009E430E" w:rsidRDefault="009E430E" w:rsidP="009E430E">
      <w:pPr>
        <w:jc w:val="center"/>
        <w:rPr>
          <w:rFonts w:ascii="Times New Roman" w:hAnsi="Times New Roman" w:cs="Times New Roman"/>
          <w:b/>
          <w:bCs/>
        </w:rPr>
      </w:pPr>
      <w:r w:rsidRPr="009E430E">
        <w:rPr>
          <w:rFonts w:ascii="Times New Roman" w:hAnsi="Times New Roman" w:cs="Times New Roman"/>
          <w:b/>
          <w:bCs/>
        </w:rPr>
        <w:t xml:space="preserve">HW </w:t>
      </w:r>
      <w:r w:rsidR="00B72B36">
        <w:rPr>
          <w:rFonts w:ascii="Times New Roman" w:hAnsi="Times New Roman" w:cs="Times New Roman"/>
          <w:b/>
          <w:bCs/>
        </w:rPr>
        <w:t>2</w:t>
      </w:r>
      <w:r w:rsidRPr="009E430E">
        <w:rPr>
          <w:rFonts w:ascii="Times New Roman" w:hAnsi="Times New Roman" w:cs="Times New Roman"/>
          <w:b/>
          <w:bCs/>
        </w:rPr>
        <w:t>_Ch</w:t>
      </w:r>
      <w:r w:rsidR="00A57488">
        <w:rPr>
          <w:rFonts w:ascii="Times New Roman" w:hAnsi="Times New Roman" w:cs="Times New Roman"/>
          <w:b/>
          <w:bCs/>
        </w:rPr>
        <w:t>2</w:t>
      </w:r>
    </w:p>
    <w:p w14:paraId="37532CFE" w14:textId="0E37D845" w:rsidR="00B72B36" w:rsidRPr="00AC3068" w:rsidRDefault="00B319B0" w:rsidP="00A57488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>
        <w:t>Find the number of branches and nodes in each of the circuits</w:t>
      </w:r>
      <w:r w:rsidR="0070062F">
        <w:t xml:space="preserve"> below</w:t>
      </w:r>
    </w:p>
    <w:p w14:paraId="501A47C3" w14:textId="5704A8E1" w:rsidR="00AC3068" w:rsidRDefault="004F5BC1" w:rsidP="00AC306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159A3E" wp14:editId="458414CD">
            <wp:extent cx="5221111" cy="1762125"/>
            <wp:effectExtent l="0" t="0" r="0" b="0"/>
            <wp:docPr id="200743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407" cy="1763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463B" w14:textId="3F796D7B" w:rsidR="00B20DFB" w:rsidRPr="009428B2" w:rsidRDefault="0096192A" w:rsidP="00A57488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>
        <w:t>Find</w:t>
      </w:r>
      <w:r w:rsidR="004F5BC1">
        <w:t xml:space="preserve"> i</w:t>
      </w:r>
      <w:r w:rsidR="004F5BC1" w:rsidRPr="007D448F">
        <w:rPr>
          <w:vertAlign w:val="subscript"/>
        </w:rPr>
        <w:t>1</w:t>
      </w:r>
      <w:r w:rsidR="004F5BC1">
        <w:t>, i</w:t>
      </w:r>
      <w:r w:rsidR="004F5BC1" w:rsidRPr="007D448F">
        <w:rPr>
          <w:vertAlign w:val="subscript"/>
        </w:rPr>
        <w:t>2</w:t>
      </w:r>
      <w:r w:rsidR="004F5BC1">
        <w:t>, and i</w:t>
      </w:r>
      <w:r w:rsidR="007D448F" w:rsidRPr="007D448F">
        <w:rPr>
          <w:vertAlign w:val="subscript"/>
        </w:rPr>
        <w:t>3</w:t>
      </w:r>
      <w:r>
        <w:t xml:space="preserve"> </w:t>
      </w:r>
    </w:p>
    <w:p w14:paraId="6D1EFD1C" w14:textId="0161DF64" w:rsidR="009428B2" w:rsidRDefault="009428B2" w:rsidP="009428B2">
      <w:pPr>
        <w:pStyle w:val="ListParagraph"/>
        <w:rPr>
          <w:rFonts w:ascii="Times New Roman" w:hAnsi="Times New Roman" w:cs="Times New Roman"/>
        </w:rPr>
      </w:pPr>
      <w:r w:rsidRPr="009428B2">
        <w:rPr>
          <w:rFonts w:ascii="Times New Roman" w:hAnsi="Times New Roman" w:cs="Times New Roman"/>
          <w:noProof/>
        </w:rPr>
        <w:drawing>
          <wp:inline distT="0" distB="0" distL="0" distR="0" wp14:anchorId="22C3AAB7" wp14:editId="4778E87A">
            <wp:extent cx="3886742" cy="2152950"/>
            <wp:effectExtent l="0" t="0" r="0" b="0"/>
            <wp:docPr id="78621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19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6B6D" w14:textId="77777777" w:rsidR="007D448F" w:rsidRDefault="007D448F" w:rsidP="009428B2">
      <w:pPr>
        <w:pStyle w:val="ListParagraph"/>
        <w:rPr>
          <w:rFonts w:ascii="Times New Roman" w:hAnsi="Times New Roman" w:cs="Times New Roman"/>
        </w:rPr>
      </w:pPr>
    </w:p>
    <w:p w14:paraId="0D020FEA" w14:textId="58F2823F" w:rsidR="009428B2" w:rsidRPr="009105D0" w:rsidRDefault="00FF791A" w:rsidP="00A57488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>
        <w:t>In the circuit below, calculate V</w:t>
      </w:r>
      <w:r>
        <w:rPr>
          <w:vertAlign w:val="subscript"/>
        </w:rPr>
        <w:t>1</w:t>
      </w:r>
      <w:r>
        <w:t xml:space="preserve"> and V</w:t>
      </w:r>
      <w:r>
        <w:rPr>
          <w:vertAlign w:val="subscript"/>
        </w:rPr>
        <w:t>2</w:t>
      </w:r>
      <w:r>
        <w:t>.</w:t>
      </w:r>
    </w:p>
    <w:p w14:paraId="7F4A4009" w14:textId="768E62F9" w:rsidR="009105D0" w:rsidRDefault="009105D0" w:rsidP="009105D0">
      <w:pPr>
        <w:ind w:left="360"/>
        <w:rPr>
          <w:rFonts w:ascii="Times New Roman" w:hAnsi="Times New Roman" w:cs="Times New Roman"/>
        </w:rPr>
      </w:pPr>
      <w:r w:rsidRPr="009105D0">
        <w:rPr>
          <w:rFonts w:ascii="Times New Roman" w:hAnsi="Times New Roman" w:cs="Times New Roman"/>
          <w:noProof/>
        </w:rPr>
        <w:drawing>
          <wp:inline distT="0" distB="0" distL="0" distR="0" wp14:anchorId="4F77E27E" wp14:editId="4538D550">
            <wp:extent cx="3934374" cy="1762371"/>
            <wp:effectExtent l="0" t="0" r="9525" b="9525"/>
            <wp:docPr id="106466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65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E59E" w14:textId="77777777" w:rsidR="00224722" w:rsidRDefault="00224722" w:rsidP="009105D0">
      <w:pPr>
        <w:ind w:left="360"/>
        <w:rPr>
          <w:rFonts w:ascii="Times New Roman" w:hAnsi="Times New Roman" w:cs="Times New Roman"/>
        </w:rPr>
      </w:pPr>
    </w:p>
    <w:p w14:paraId="0A021C94" w14:textId="77777777" w:rsidR="00224722" w:rsidRDefault="00224722" w:rsidP="009105D0">
      <w:pPr>
        <w:ind w:left="360"/>
        <w:rPr>
          <w:rFonts w:ascii="Times New Roman" w:hAnsi="Times New Roman" w:cs="Times New Roman"/>
        </w:rPr>
      </w:pPr>
    </w:p>
    <w:p w14:paraId="73D4C5AC" w14:textId="77777777" w:rsidR="00224722" w:rsidRDefault="00224722" w:rsidP="009105D0">
      <w:pPr>
        <w:ind w:left="360"/>
        <w:rPr>
          <w:rFonts w:ascii="Times New Roman" w:hAnsi="Times New Roman" w:cs="Times New Roman"/>
        </w:rPr>
      </w:pPr>
    </w:p>
    <w:p w14:paraId="3CB08638" w14:textId="77777777" w:rsidR="00224722" w:rsidRDefault="00224722" w:rsidP="009105D0">
      <w:pPr>
        <w:ind w:left="360"/>
        <w:rPr>
          <w:rFonts w:ascii="Times New Roman" w:hAnsi="Times New Roman" w:cs="Times New Roman"/>
        </w:rPr>
      </w:pPr>
    </w:p>
    <w:p w14:paraId="0B5E8612" w14:textId="77777777" w:rsidR="00224722" w:rsidRDefault="00224722" w:rsidP="009105D0">
      <w:pPr>
        <w:ind w:left="360"/>
        <w:rPr>
          <w:rFonts w:ascii="Times New Roman" w:hAnsi="Times New Roman" w:cs="Times New Roman"/>
        </w:rPr>
      </w:pPr>
    </w:p>
    <w:p w14:paraId="5D328694" w14:textId="09236482" w:rsidR="009105D0" w:rsidRPr="00AF0169" w:rsidRDefault="00EA48ED" w:rsidP="00A57488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>
        <w:lastRenderedPageBreak/>
        <w:t xml:space="preserve">Obtain </w:t>
      </w:r>
      <w:r>
        <w:rPr>
          <w:i/>
          <w:iCs/>
        </w:rPr>
        <w:t>v</w:t>
      </w:r>
      <w:proofErr w:type="gramStart"/>
      <w:r>
        <w:rPr>
          <w:vertAlign w:val="subscript"/>
        </w:rPr>
        <w:t xml:space="preserve">1 </w:t>
      </w:r>
      <w:r w:rsidR="007C2ABC">
        <w:t>,</w:t>
      </w:r>
      <w:proofErr w:type="gramEnd"/>
      <w:r w:rsidR="007C2ABC">
        <w:t xml:space="preserve"> </w:t>
      </w:r>
      <w:r w:rsidR="007C2ABC">
        <w:rPr>
          <w:i/>
          <w:iCs/>
        </w:rPr>
        <w:t>v</w:t>
      </w:r>
      <w:proofErr w:type="gramStart"/>
      <w:r w:rsidR="007C2ABC">
        <w:rPr>
          <w:vertAlign w:val="subscript"/>
        </w:rPr>
        <w:t>2</w:t>
      </w:r>
      <w:r w:rsidR="007C2ABC">
        <w:rPr>
          <w:vertAlign w:val="subscript"/>
        </w:rPr>
        <w:t xml:space="preserve"> </w:t>
      </w:r>
      <w:r w:rsidR="007C2ABC">
        <w:t>,</w:t>
      </w:r>
      <w:proofErr w:type="gramEnd"/>
      <w:r w:rsidR="007C2ABC">
        <w:t xml:space="preserve"> and </w:t>
      </w:r>
      <w:r>
        <w:t>v</w:t>
      </w:r>
      <w:r>
        <w:rPr>
          <w:vertAlign w:val="subscript"/>
        </w:rPr>
        <w:t>3</w:t>
      </w:r>
      <w:r>
        <w:t xml:space="preserve"> in the circuit below</w:t>
      </w:r>
    </w:p>
    <w:p w14:paraId="6E8EC16C" w14:textId="35806747" w:rsidR="00AF0169" w:rsidRDefault="00AF0169" w:rsidP="00AF0169">
      <w:pPr>
        <w:pStyle w:val="ListParagraph"/>
        <w:rPr>
          <w:rFonts w:ascii="Times New Roman" w:hAnsi="Times New Roman" w:cs="Times New Roman"/>
        </w:rPr>
      </w:pPr>
      <w:r w:rsidRPr="00AF0169">
        <w:rPr>
          <w:rFonts w:ascii="Times New Roman" w:hAnsi="Times New Roman" w:cs="Times New Roman"/>
          <w:noProof/>
        </w:rPr>
        <w:drawing>
          <wp:inline distT="0" distB="0" distL="0" distR="0" wp14:anchorId="1A06E7CF" wp14:editId="15F7C1F3">
            <wp:extent cx="2915057" cy="1619476"/>
            <wp:effectExtent l="0" t="0" r="0" b="0"/>
            <wp:docPr id="92549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92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E488" w14:textId="661473B7" w:rsidR="00AF0169" w:rsidRPr="005424E9" w:rsidRDefault="005424E9" w:rsidP="00A57488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>
        <w:t>Find V</w:t>
      </w:r>
      <w:r>
        <w:rPr>
          <w:vertAlign w:val="subscript"/>
        </w:rPr>
        <w:t>x</w:t>
      </w:r>
      <w:r>
        <w:t xml:space="preserve"> in the circuit below</w:t>
      </w:r>
    </w:p>
    <w:p w14:paraId="4065BC60" w14:textId="45AFA306" w:rsidR="005424E9" w:rsidRDefault="009E6288" w:rsidP="005424E9">
      <w:pPr>
        <w:pStyle w:val="ListParagraph"/>
        <w:rPr>
          <w:rFonts w:ascii="Times New Roman" w:hAnsi="Times New Roman" w:cs="Times New Roman"/>
        </w:rPr>
      </w:pPr>
      <w:r w:rsidRPr="009E6288">
        <w:rPr>
          <w:rFonts w:ascii="Times New Roman" w:hAnsi="Times New Roman" w:cs="Times New Roman"/>
          <w:noProof/>
        </w:rPr>
        <w:drawing>
          <wp:inline distT="0" distB="0" distL="0" distR="0" wp14:anchorId="7E0DFFDB" wp14:editId="7A1D7D39">
            <wp:extent cx="3991532" cy="1819529"/>
            <wp:effectExtent l="0" t="0" r="9525" b="9525"/>
            <wp:docPr id="102103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35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EEB4" w14:textId="77777777" w:rsidR="009E6288" w:rsidRDefault="009E6288" w:rsidP="005424E9">
      <w:pPr>
        <w:pStyle w:val="ListParagraph"/>
        <w:rPr>
          <w:rFonts w:ascii="Times New Roman" w:hAnsi="Times New Roman" w:cs="Times New Roman"/>
        </w:rPr>
      </w:pPr>
    </w:p>
    <w:p w14:paraId="63EC2AF6" w14:textId="0D4254BE" w:rsidR="009E6288" w:rsidRPr="00212D49" w:rsidRDefault="00212D49" w:rsidP="00A57488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>
        <w:t xml:space="preserve">Calculate </w:t>
      </w:r>
      <w:r w:rsidRPr="00212D49">
        <w:rPr>
          <w:i/>
          <w:iCs/>
        </w:rPr>
        <w:t>V</w:t>
      </w:r>
      <w:r w:rsidRPr="00212D49">
        <w:rPr>
          <w:i/>
          <w:iCs/>
          <w:vertAlign w:val="subscript"/>
        </w:rPr>
        <w:t>o</w:t>
      </w:r>
      <w:r w:rsidRPr="00212D49">
        <w:rPr>
          <w:i/>
          <w:iCs/>
        </w:rPr>
        <w:t xml:space="preserve"> </w:t>
      </w:r>
      <w:r>
        <w:t xml:space="preserve">and </w:t>
      </w:r>
      <w:r w:rsidRPr="00212D49">
        <w:rPr>
          <w:i/>
          <w:iCs/>
        </w:rPr>
        <w:t>I</w:t>
      </w:r>
      <w:r w:rsidRPr="00212D49">
        <w:rPr>
          <w:i/>
          <w:iCs/>
          <w:vertAlign w:val="subscript"/>
        </w:rPr>
        <w:t>o</w:t>
      </w:r>
      <w:r w:rsidRPr="00212D49">
        <w:rPr>
          <w:i/>
          <w:iCs/>
        </w:rPr>
        <w:t xml:space="preserve"> </w:t>
      </w:r>
      <w:r>
        <w:t>in the circuit below</w:t>
      </w:r>
    </w:p>
    <w:p w14:paraId="1FD3BD8F" w14:textId="65EBFAA9" w:rsidR="002E461A" w:rsidRDefault="0069693C" w:rsidP="00AC3068">
      <w:pPr>
        <w:ind w:left="360"/>
        <w:rPr>
          <w:rFonts w:ascii="Times New Roman" w:hAnsi="Times New Roman" w:cs="Times New Roman"/>
        </w:rPr>
      </w:pPr>
      <w:r w:rsidRPr="0069693C">
        <w:rPr>
          <w:rFonts w:ascii="Times New Roman" w:hAnsi="Times New Roman" w:cs="Times New Roman"/>
          <w:noProof/>
        </w:rPr>
        <w:drawing>
          <wp:inline distT="0" distB="0" distL="0" distR="0" wp14:anchorId="28FC09BA" wp14:editId="680DE05C">
            <wp:extent cx="3248478" cy="1629002"/>
            <wp:effectExtent l="0" t="0" r="9525" b="9525"/>
            <wp:docPr id="171706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60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F428" w14:textId="20EBB2BC" w:rsidR="0069693C" w:rsidRPr="00253FC9" w:rsidRDefault="0056760F" w:rsidP="00A57488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>
        <w:t>Evaluate R</w:t>
      </w:r>
      <w:r>
        <w:rPr>
          <w:vertAlign w:val="subscript"/>
        </w:rPr>
        <w:t>eq</w:t>
      </w:r>
      <w:r>
        <w:t xml:space="preserve"> for each of the circuits shown below</w:t>
      </w:r>
    </w:p>
    <w:p w14:paraId="4911B406" w14:textId="019A5C61" w:rsidR="00253FC9" w:rsidRDefault="00253FC9" w:rsidP="00253FC9">
      <w:pPr>
        <w:ind w:left="360"/>
        <w:rPr>
          <w:rFonts w:ascii="Times New Roman" w:hAnsi="Times New Roman" w:cs="Times New Roman"/>
        </w:rPr>
      </w:pPr>
      <w:r w:rsidRPr="00253FC9">
        <w:rPr>
          <w:rFonts w:ascii="Times New Roman" w:hAnsi="Times New Roman" w:cs="Times New Roman"/>
          <w:noProof/>
        </w:rPr>
        <w:drawing>
          <wp:inline distT="0" distB="0" distL="0" distR="0" wp14:anchorId="19D69A68" wp14:editId="58EE3EDB">
            <wp:extent cx="5477639" cy="2324424"/>
            <wp:effectExtent l="0" t="0" r="8890" b="0"/>
            <wp:docPr id="101272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26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89B8" w14:textId="07EC741D" w:rsidR="007C2A6B" w:rsidRDefault="007C2A6B" w:rsidP="00A57488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</w:pPr>
      <w:r>
        <w:lastRenderedPageBreak/>
        <w:t>As a design engineer, you are asked to design a lighting system consisting of a 70-W power supply and two lightbulbs as shown in</w:t>
      </w:r>
      <w:r w:rsidR="003E6FF3">
        <w:t xml:space="preserve"> figure below</w:t>
      </w:r>
      <w:r>
        <w:t>. You must select the two bulbs from the following three available bulbs.</w:t>
      </w:r>
    </w:p>
    <w:p w14:paraId="461A8243" w14:textId="77777777" w:rsidR="007C2A6B" w:rsidRDefault="007C2A6B" w:rsidP="003E6FF3">
      <w:pPr>
        <w:autoSpaceDE w:val="0"/>
        <w:autoSpaceDN w:val="0"/>
        <w:adjustRightInd w:val="0"/>
        <w:ind w:firstLine="720"/>
      </w:pPr>
      <w:r>
        <w:rPr>
          <w:i/>
          <w:iCs/>
        </w:rPr>
        <w:t>R</w:t>
      </w:r>
      <w:r>
        <w:rPr>
          <w:vertAlign w:val="subscript"/>
        </w:rPr>
        <w:t>1</w:t>
      </w:r>
      <w:r>
        <w:t xml:space="preserve"> = 80</w:t>
      </w:r>
      <w:r>
        <w:sym w:font="Symbol" w:char="F057"/>
      </w:r>
      <w:r>
        <w:t>, cost = $0.60 (standard size)</w:t>
      </w:r>
    </w:p>
    <w:p w14:paraId="020413B1" w14:textId="77777777" w:rsidR="007C2A6B" w:rsidRDefault="007C2A6B" w:rsidP="003E6FF3">
      <w:pPr>
        <w:autoSpaceDE w:val="0"/>
        <w:autoSpaceDN w:val="0"/>
        <w:adjustRightInd w:val="0"/>
        <w:ind w:left="720"/>
      </w:pPr>
      <w:r>
        <w:rPr>
          <w:i/>
          <w:iCs/>
        </w:rPr>
        <w:t>R</w:t>
      </w:r>
      <w:r>
        <w:rPr>
          <w:vertAlign w:val="subscript"/>
        </w:rPr>
        <w:t xml:space="preserve">2 </w:t>
      </w:r>
      <w:r>
        <w:t>= 90</w:t>
      </w:r>
      <w:r>
        <w:sym w:font="Symbol" w:char="F057"/>
      </w:r>
      <w:r>
        <w:t>, cost = $0.90 (standard size)</w:t>
      </w:r>
    </w:p>
    <w:p w14:paraId="71742E7C" w14:textId="77777777" w:rsidR="007C2A6B" w:rsidRDefault="007C2A6B" w:rsidP="003E6FF3">
      <w:pPr>
        <w:autoSpaceDE w:val="0"/>
        <w:autoSpaceDN w:val="0"/>
        <w:adjustRightInd w:val="0"/>
        <w:ind w:firstLine="720"/>
      </w:pPr>
      <w:r>
        <w:rPr>
          <w:i/>
          <w:iCs/>
        </w:rPr>
        <w:t>R</w:t>
      </w:r>
      <w:r>
        <w:rPr>
          <w:vertAlign w:val="subscript"/>
        </w:rPr>
        <w:t xml:space="preserve">3 </w:t>
      </w:r>
      <w:r>
        <w:t xml:space="preserve">= 100 </w:t>
      </w:r>
      <w:r>
        <w:sym w:font="Symbol" w:char="F057"/>
      </w:r>
      <w:r>
        <w:t>, cost = $0.75 (nonstandard size)</w:t>
      </w:r>
    </w:p>
    <w:p w14:paraId="39CBE48F" w14:textId="5203FD1D" w:rsidR="00253FC9" w:rsidRDefault="007C2A6B" w:rsidP="007C2A6B">
      <w:r>
        <w:t xml:space="preserve">The system should be designed for minimum cost such that </w:t>
      </w:r>
      <w:r w:rsidRPr="007C2A6B">
        <w:rPr>
          <w:i/>
          <w:iCs/>
        </w:rPr>
        <w:t>I</w:t>
      </w:r>
      <w:r>
        <w:t xml:space="preserve"> = 1.2 A </w:t>
      </w:r>
      <w:r>
        <w:sym w:font="Symbol" w:char="F0B1"/>
      </w:r>
      <w:r>
        <w:t xml:space="preserve"> 5 percent.</w:t>
      </w:r>
    </w:p>
    <w:p w14:paraId="5B4CD878" w14:textId="54E074A0" w:rsidR="00BD3533" w:rsidRDefault="00D25CC6" w:rsidP="00182FEF">
      <w:pPr>
        <w:ind w:firstLine="720"/>
        <w:rPr>
          <w:rFonts w:ascii="Times New Roman" w:hAnsi="Times New Roman" w:cs="Times New Roman"/>
        </w:rPr>
      </w:pPr>
      <w:r w:rsidRPr="00D25CC6">
        <w:rPr>
          <w:rFonts w:ascii="Times New Roman" w:hAnsi="Times New Roman" w:cs="Times New Roman"/>
          <w:noProof/>
        </w:rPr>
        <w:drawing>
          <wp:inline distT="0" distB="0" distL="0" distR="0" wp14:anchorId="41E6FD82" wp14:editId="559846D5">
            <wp:extent cx="2953162" cy="1448002"/>
            <wp:effectExtent l="0" t="0" r="0" b="0"/>
            <wp:docPr id="68521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17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8573" w14:textId="47A1F02C" w:rsidR="005E2806" w:rsidRDefault="005E2806" w:rsidP="00A57488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</w:pPr>
      <w:r>
        <w:t xml:space="preserve">Two delicate devices are rated as shown in </w:t>
      </w:r>
      <w:r w:rsidR="00182FEF">
        <w:t>figure below</w:t>
      </w:r>
      <w:r>
        <w:t xml:space="preserve">.  Find the values of the resistors </w:t>
      </w:r>
      <w:r w:rsidRPr="005E2806">
        <w:rPr>
          <w:i/>
          <w:iCs/>
        </w:rPr>
        <w:t>R</w:t>
      </w:r>
      <w:r w:rsidRPr="005E2806">
        <w:rPr>
          <w:vertAlign w:val="subscript"/>
        </w:rPr>
        <w:t>1</w:t>
      </w:r>
      <w:r>
        <w:t xml:space="preserve"> and </w:t>
      </w:r>
      <w:r w:rsidRPr="005E2806">
        <w:rPr>
          <w:i/>
          <w:iCs/>
        </w:rPr>
        <w:t>R</w:t>
      </w:r>
      <w:r w:rsidRPr="005E2806">
        <w:rPr>
          <w:vertAlign w:val="subscript"/>
        </w:rPr>
        <w:t>2</w:t>
      </w:r>
      <w:r>
        <w:t xml:space="preserve"> needed to power the devices using a 24-V battery.</w:t>
      </w:r>
    </w:p>
    <w:p w14:paraId="7A0D3A6D" w14:textId="68C9854B" w:rsidR="00D25CC6" w:rsidRPr="007C2A6B" w:rsidRDefault="00FD3257" w:rsidP="007C2A6B">
      <w:pPr>
        <w:rPr>
          <w:rFonts w:ascii="Times New Roman" w:hAnsi="Times New Roman" w:cs="Times New Roman"/>
        </w:rPr>
      </w:pPr>
      <w:r w:rsidRPr="00FD3257">
        <w:rPr>
          <w:rFonts w:ascii="Times New Roman" w:hAnsi="Times New Roman" w:cs="Times New Roman"/>
          <w:noProof/>
        </w:rPr>
        <w:drawing>
          <wp:inline distT="0" distB="0" distL="0" distR="0" wp14:anchorId="160B8815" wp14:editId="53704E71">
            <wp:extent cx="2905530" cy="1771897"/>
            <wp:effectExtent l="0" t="0" r="9525" b="0"/>
            <wp:docPr id="178558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86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CC6" w:rsidRPr="007C2A6B" w:rsidSect="009E43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235"/>
    <w:multiLevelType w:val="hybridMultilevel"/>
    <w:tmpl w:val="97F659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234F2"/>
    <w:multiLevelType w:val="hybridMultilevel"/>
    <w:tmpl w:val="FFFFFFFF"/>
    <w:lvl w:ilvl="0" w:tplc="940ADCD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6951E0E"/>
    <w:multiLevelType w:val="hybridMultilevel"/>
    <w:tmpl w:val="D69CAB64"/>
    <w:lvl w:ilvl="0" w:tplc="C220C5FA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9D4556"/>
    <w:multiLevelType w:val="hybridMultilevel"/>
    <w:tmpl w:val="F33282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1014F7"/>
    <w:multiLevelType w:val="hybridMultilevel"/>
    <w:tmpl w:val="DF545F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E73974"/>
    <w:multiLevelType w:val="hybridMultilevel"/>
    <w:tmpl w:val="7E5C33C6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177132">
    <w:abstractNumId w:val="0"/>
  </w:num>
  <w:num w:numId="2" w16cid:durableId="830947938">
    <w:abstractNumId w:val="3"/>
  </w:num>
  <w:num w:numId="3" w16cid:durableId="820384572">
    <w:abstractNumId w:val="1"/>
  </w:num>
  <w:num w:numId="4" w16cid:durableId="1939021901">
    <w:abstractNumId w:val="4"/>
  </w:num>
  <w:num w:numId="5" w16cid:durableId="928390544">
    <w:abstractNumId w:val="2"/>
  </w:num>
  <w:num w:numId="6" w16cid:durableId="13771967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0E"/>
    <w:rsid w:val="00005AE1"/>
    <w:rsid w:val="00182FEF"/>
    <w:rsid w:val="00212D49"/>
    <w:rsid w:val="00224722"/>
    <w:rsid w:val="0024430D"/>
    <w:rsid w:val="00253FC9"/>
    <w:rsid w:val="002D4690"/>
    <w:rsid w:val="002E461A"/>
    <w:rsid w:val="00303861"/>
    <w:rsid w:val="003258B8"/>
    <w:rsid w:val="0032712F"/>
    <w:rsid w:val="003E6FF3"/>
    <w:rsid w:val="00464D4D"/>
    <w:rsid w:val="004F5BC1"/>
    <w:rsid w:val="005424E9"/>
    <w:rsid w:val="005426A8"/>
    <w:rsid w:val="0056760F"/>
    <w:rsid w:val="005E2806"/>
    <w:rsid w:val="0061419F"/>
    <w:rsid w:val="0069693C"/>
    <w:rsid w:val="006C6EB2"/>
    <w:rsid w:val="0070062F"/>
    <w:rsid w:val="00772D03"/>
    <w:rsid w:val="00790F0C"/>
    <w:rsid w:val="007C2A6B"/>
    <w:rsid w:val="007C2ABC"/>
    <w:rsid w:val="007D448F"/>
    <w:rsid w:val="008D4A49"/>
    <w:rsid w:val="009105D0"/>
    <w:rsid w:val="009428B2"/>
    <w:rsid w:val="0096192A"/>
    <w:rsid w:val="009A07C6"/>
    <w:rsid w:val="009E430E"/>
    <w:rsid w:val="009E4E01"/>
    <w:rsid w:val="009E6288"/>
    <w:rsid w:val="00A57488"/>
    <w:rsid w:val="00AC3068"/>
    <w:rsid w:val="00AF0169"/>
    <w:rsid w:val="00B20DFB"/>
    <w:rsid w:val="00B319B0"/>
    <w:rsid w:val="00B72B36"/>
    <w:rsid w:val="00BD3533"/>
    <w:rsid w:val="00CF25F7"/>
    <w:rsid w:val="00D25CC6"/>
    <w:rsid w:val="00EA310D"/>
    <w:rsid w:val="00EA48ED"/>
    <w:rsid w:val="00FD3257"/>
    <w:rsid w:val="00FF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E2D0"/>
  <w15:chartTrackingRefBased/>
  <w15:docId w15:val="{640BC874-0C43-4D3F-9C73-9BB9DE52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35</cp:revision>
  <dcterms:created xsi:type="dcterms:W3CDTF">2026-05-13T04:55:00Z</dcterms:created>
  <dcterms:modified xsi:type="dcterms:W3CDTF">2026-05-14T12:58:00Z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b55ed7-9ba9-43e7-adc9-7a4ed6fd9b0e_Enabled">
    <vt:lpwstr>true</vt:lpwstr>
  </property>
  <property fmtid="{D5CDD505-2E9C-101B-9397-08002B2CF9AE}" pid="3" name="MSIP_Label_14b55ed7-9ba9-43e7-adc9-7a4ed6fd9b0e_SetDate">
    <vt:lpwstr>2026-05-13T05:06:38Z</vt:lpwstr>
  </property>
  <property fmtid="{D5CDD505-2E9C-101B-9397-08002B2CF9AE}" pid="4" name="MSIP_Label_14b55ed7-9ba9-43e7-adc9-7a4ed6fd9b0e_Method">
    <vt:lpwstr>Standard</vt:lpwstr>
  </property>
  <property fmtid="{D5CDD505-2E9C-101B-9397-08002B2CF9AE}" pid="5" name="MSIP_Label_14b55ed7-9ba9-43e7-adc9-7a4ed6fd9b0e_Name">
    <vt:lpwstr>UCO - Internal</vt:lpwstr>
  </property>
  <property fmtid="{D5CDD505-2E9C-101B-9397-08002B2CF9AE}" pid="6" name="MSIP_Label_14b55ed7-9ba9-43e7-adc9-7a4ed6fd9b0e_SiteId">
    <vt:lpwstr>51aa8f26-2e23-4b8c-bca8-7cc441adc4df</vt:lpwstr>
  </property>
  <property fmtid="{D5CDD505-2E9C-101B-9397-08002B2CF9AE}" pid="7" name="MSIP_Label_14b55ed7-9ba9-43e7-adc9-7a4ed6fd9b0e_ActionId">
    <vt:lpwstr>b2765676-d6ad-47d8-8531-231d9a0cbd22</vt:lpwstr>
  </property>
  <property fmtid="{D5CDD505-2E9C-101B-9397-08002B2CF9AE}" pid="8" name="MSIP_Label_14b55ed7-9ba9-43e7-adc9-7a4ed6fd9b0e_ContentBits">
    <vt:lpwstr>0</vt:lpwstr>
  </property>
  <property fmtid="{D5CDD505-2E9C-101B-9397-08002B2CF9AE}" pid="9" name="MSIP_Label_14b55ed7-9ba9-43e7-adc9-7a4ed6fd9b0e_Tag">
    <vt:lpwstr>10, 3, 0, 1</vt:lpwstr>
  </property>
</Properties>
</file>