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59E" w:rsidRPr="006F437E" w:rsidRDefault="007A659E" w:rsidP="007A659E">
      <w:pPr>
        <w:spacing w:line="240" w:lineRule="auto"/>
        <w:rPr>
          <w:b/>
          <w:sz w:val="24"/>
          <w:szCs w:val="24"/>
          <w:lang w:val="nl-NL"/>
        </w:rPr>
      </w:pPr>
      <w:bookmarkStart w:id="0" w:name="_GoBack"/>
      <w:bookmarkEnd w:id="0"/>
      <w:r w:rsidRPr="006F437E">
        <w:rPr>
          <w:b/>
          <w:sz w:val="24"/>
          <w:szCs w:val="24"/>
          <w:lang w:val="nl-NL"/>
        </w:rPr>
        <w:t>Professionalisering leerklimaat voor 3</w:t>
      </w:r>
      <w:r w:rsidRPr="006F437E">
        <w:rPr>
          <w:b/>
          <w:sz w:val="24"/>
          <w:szCs w:val="24"/>
          <w:vertAlign w:val="superscript"/>
          <w:lang w:val="nl-NL"/>
        </w:rPr>
        <w:t>e</w:t>
      </w:r>
      <w:r w:rsidRPr="006F437E">
        <w:rPr>
          <w:b/>
          <w:sz w:val="24"/>
          <w:szCs w:val="24"/>
          <w:lang w:val="nl-NL"/>
        </w:rPr>
        <w:t xml:space="preserve"> en 4</w:t>
      </w:r>
      <w:r w:rsidRPr="006F437E">
        <w:rPr>
          <w:b/>
          <w:sz w:val="24"/>
          <w:szCs w:val="24"/>
          <w:vertAlign w:val="superscript"/>
          <w:lang w:val="nl-NL"/>
        </w:rPr>
        <w:t>e</w:t>
      </w:r>
      <w:r w:rsidRPr="006F437E">
        <w:rPr>
          <w:b/>
          <w:sz w:val="24"/>
          <w:szCs w:val="24"/>
          <w:lang w:val="nl-NL"/>
        </w:rPr>
        <w:t xml:space="preserve"> jaars </w:t>
      </w:r>
      <w:r w:rsidR="00A9502B">
        <w:rPr>
          <w:b/>
          <w:sz w:val="24"/>
          <w:szCs w:val="24"/>
          <w:lang w:val="nl-NL"/>
        </w:rPr>
        <w:t>HBO</w:t>
      </w:r>
      <w:r w:rsidRPr="006F437E">
        <w:rPr>
          <w:b/>
          <w:sz w:val="24"/>
          <w:szCs w:val="24"/>
          <w:lang w:val="nl-NL"/>
        </w:rPr>
        <w:t>-V studenten in de ouderenzorg</w:t>
      </w:r>
    </w:p>
    <w:p w:rsidR="00E56FBF" w:rsidRDefault="00552F94" w:rsidP="00574207">
      <w:pPr>
        <w:spacing w:line="240" w:lineRule="auto"/>
        <w:rPr>
          <w:sz w:val="24"/>
          <w:szCs w:val="24"/>
          <w:lang w:val="nl-NL"/>
        </w:rPr>
      </w:pPr>
      <w:r>
        <w:rPr>
          <w:sz w:val="24"/>
          <w:szCs w:val="24"/>
          <w:lang w:val="nl-NL"/>
        </w:rPr>
        <w:t xml:space="preserve">Dr. </w:t>
      </w:r>
      <w:r w:rsidR="00A554AA" w:rsidRPr="006F437E">
        <w:rPr>
          <w:sz w:val="24"/>
          <w:szCs w:val="24"/>
          <w:lang w:val="nl-NL"/>
        </w:rPr>
        <w:t>C</w:t>
      </w:r>
      <w:r>
        <w:rPr>
          <w:sz w:val="24"/>
          <w:szCs w:val="24"/>
          <w:lang w:val="nl-NL"/>
        </w:rPr>
        <w:t>.</w:t>
      </w:r>
      <w:r w:rsidR="00A554AA" w:rsidRPr="006F437E">
        <w:rPr>
          <w:sz w:val="24"/>
          <w:szCs w:val="24"/>
          <w:lang w:val="nl-NL"/>
        </w:rPr>
        <w:t>M</w:t>
      </w:r>
      <w:r>
        <w:rPr>
          <w:sz w:val="24"/>
          <w:szCs w:val="24"/>
          <w:lang w:val="nl-NL"/>
        </w:rPr>
        <w:t>.</w:t>
      </w:r>
      <w:r w:rsidR="00A554AA" w:rsidRPr="006F437E">
        <w:rPr>
          <w:sz w:val="24"/>
          <w:szCs w:val="24"/>
          <w:lang w:val="nl-NL"/>
        </w:rPr>
        <w:t>A</w:t>
      </w:r>
      <w:r w:rsidR="00FD1979">
        <w:rPr>
          <w:sz w:val="24"/>
          <w:szCs w:val="24"/>
          <w:lang w:val="nl-NL"/>
        </w:rPr>
        <w:t>.</w:t>
      </w:r>
      <w:r w:rsidR="00A554AA" w:rsidRPr="006F437E">
        <w:rPr>
          <w:sz w:val="24"/>
          <w:szCs w:val="24"/>
          <w:lang w:val="nl-NL"/>
        </w:rPr>
        <w:t xml:space="preserve"> de Bot</w:t>
      </w:r>
      <w:r w:rsidR="00E56FBF" w:rsidRPr="00E56FBF">
        <w:rPr>
          <w:sz w:val="24"/>
          <w:szCs w:val="24"/>
          <w:vertAlign w:val="superscript"/>
          <w:lang w:val="nl-NL"/>
        </w:rPr>
        <w:t>1</w:t>
      </w:r>
      <w:r w:rsidR="00E56FBF">
        <w:rPr>
          <w:sz w:val="24"/>
          <w:szCs w:val="24"/>
          <w:vertAlign w:val="superscript"/>
          <w:lang w:val="nl-NL"/>
        </w:rPr>
        <w:t xml:space="preserve"> </w:t>
      </w:r>
      <w:r w:rsidR="00E56FBF">
        <w:rPr>
          <w:sz w:val="24"/>
          <w:szCs w:val="24"/>
          <w:lang w:val="nl-NL"/>
        </w:rPr>
        <w:t>*,</w:t>
      </w:r>
      <w:r w:rsidR="00A554AA" w:rsidRPr="006F437E">
        <w:rPr>
          <w:sz w:val="24"/>
          <w:szCs w:val="24"/>
          <w:lang w:val="nl-NL"/>
        </w:rPr>
        <w:t xml:space="preserve"> </w:t>
      </w:r>
      <w:r>
        <w:rPr>
          <w:sz w:val="24"/>
          <w:szCs w:val="24"/>
          <w:lang w:val="nl-NL"/>
        </w:rPr>
        <w:t xml:space="preserve">Drs. </w:t>
      </w:r>
      <w:r w:rsidR="00A554AA" w:rsidRPr="006F437E">
        <w:rPr>
          <w:sz w:val="24"/>
          <w:szCs w:val="24"/>
          <w:lang w:val="nl-NL"/>
        </w:rPr>
        <w:t>J.</w:t>
      </w:r>
      <w:r>
        <w:rPr>
          <w:sz w:val="24"/>
          <w:szCs w:val="24"/>
          <w:lang w:val="nl-NL"/>
        </w:rPr>
        <w:t>F.M</w:t>
      </w:r>
      <w:r w:rsidR="00FD1979">
        <w:rPr>
          <w:sz w:val="24"/>
          <w:szCs w:val="24"/>
          <w:lang w:val="nl-NL"/>
        </w:rPr>
        <w:t>.</w:t>
      </w:r>
      <w:r w:rsidR="00A554AA" w:rsidRPr="006F437E">
        <w:rPr>
          <w:sz w:val="24"/>
          <w:szCs w:val="24"/>
          <w:lang w:val="nl-NL"/>
        </w:rPr>
        <w:t xml:space="preserve"> Bruininks</w:t>
      </w:r>
      <w:r w:rsidR="00E56FBF" w:rsidRPr="00E56FBF">
        <w:rPr>
          <w:sz w:val="24"/>
          <w:szCs w:val="24"/>
          <w:vertAlign w:val="superscript"/>
          <w:lang w:val="nl-NL"/>
        </w:rPr>
        <w:t>1</w:t>
      </w:r>
      <w:r w:rsidR="00E56FBF">
        <w:rPr>
          <w:sz w:val="24"/>
          <w:szCs w:val="24"/>
          <w:lang w:val="nl-NL"/>
        </w:rPr>
        <w:t xml:space="preserve"> , Drs A.</w:t>
      </w:r>
      <w:r w:rsidR="00865AD8">
        <w:rPr>
          <w:sz w:val="24"/>
          <w:szCs w:val="24"/>
          <w:lang w:val="nl-NL"/>
        </w:rPr>
        <w:t>M.T.</w:t>
      </w:r>
      <w:r w:rsidR="00E56FBF" w:rsidRPr="006F437E">
        <w:rPr>
          <w:sz w:val="24"/>
          <w:szCs w:val="24"/>
          <w:lang w:val="nl-NL"/>
        </w:rPr>
        <w:t xml:space="preserve"> van Bers</w:t>
      </w:r>
      <w:r w:rsidR="00E56FBF" w:rsidRPr="00E56FBF">
        <w:rPr>
          <w:sz w:val="24"/>
          <w:szCs w:val="24"/>
          <w:vertAlign w:val="superscript"/>
          <w:lang w:val="nl-NL"/>
        </w:rPr>
        <w:t>2</w:t>
      </w:r>
      <w:r w:rsidR="00E56FBF" w:rsidRPr="006F437E">
        <w:rPr>
          <w:sz w:val="24"/>
          <w:szCs w:val="24"/>
          <w:lang w:val="nl-NL"/>
        </w:rPr>
        <w:t xml:space="preserve"> </w:t>
      </w:r>
    </w:p>
    <w:p w:rsidR="00FD1979" w:rsidRPr="006F437E" w:rsidRDefault="00FD1979" w:rsidP="00FD1979">
      <w:pPr>
        <w:spacing w:line="240" w:lineRule="auto"/>
        <w:rPr>
          <w:sz w:val="24"/>
          <w:szCs w:val="24"/>
          <w:lang w:val="nl-NL"/>
        </w:rPr>
      </w:pPr>
      <w:r>
        <w:rPr>
          <w:sz w:val="24"/>
          <w:szCs w:val="24"/>
          <w:lang w:val="nl-NL"/>
        </w:rPr>
        <w:t>1</w:t>
      </w:r>
      <w:r w:rsidR="00E56FBF">
        <w:rPr>
          <w:sz w:val="24"/>
          <w:szCs w:val="24"/>
          <w:lang w:val="nl-NL"/>
        </w:rPr>
        <w:t xml:space="preserve">. </w:t>
      </w:r>
      <w:r>
        <w:rPr>
          <w:sz w:val="24"/>
          <w:szCs w:val="24"/>
          <w:lang w:val="nl-NL"/>
        </w:rPr>
        <w:t>HBO</w:t>
      </w:r>
      <w:r w:rsidRPr="006F437E">
        <w:rPr>
          <w:sz w:val="24"/>
          <w:szCs w:val="24"/>
          <w:lang w:val="nl-NL"/>
        </w:rPr>
        <w:t>-Verpleegkunde Avans Hogeschool Breda</w:t>
      </w:r>
    </w:p>
    <w:p w:rsidR="00FD1979" w:rsidRDefault="00E56FBF" w:rsidP="00FD1979">
      <w:pPr>
        <w:spacing w:line="240" w:lineRule="auto"/>
        <w:rPr>
          <w:sz w:val="24"/>
          <w:szCs w:val="24"/>
          <w:lang w:val="nl-NL"/>
        </w:rPr>
      </w:pPr>
      <w:r>
        <w:rPr>
          <w:sz w:val="24"/>
          <w:szCs w:val="24"/>
          <w:lang w:val="nl-NL"/>
        </w:rPr>
        <w:t xml:space="preserve">2. </w:t>
      </w:r>
      <w:r w:rsidR="00FD1979">
        <w:rPr>
          <w:sz w:val="24"/>
          <w:szCs w:val="24"/>
          <w:lang w:val="nl-NL"/>
        </w:rPr>
        <w:t>HBO</w:t>
      </w:r>
      <w:r w:rsidR="00FD1979" w:rsidRPr="006F437E">
        <w:rPr>
          <w:sz w:val="24"/>
          <w:szCs w:val="24"/>
          <w:lang w:val="nl-NL"/>
        </w:rPr>
        <w:t>-Verpleegkunde Fontys</w:t>
      </w:r>
      <w:r w:rsidR="00FD1979">
        <w:rPr>
          <w:sz w:val="24"/>
          <w:szCs w:val="24"/>
          <w:lang w:val="nl-NL"/>
        </w:rPr>
        <w:t xml:space="preserve"> Hogeschool Eindhoven</w:t>
      </w:r>
      <w:r w:rsidR="00FD1979" w:rsidRPr="006F437E">
        <w:rPr>
          <w:sz w:val="24"/>
          <w:szCs w:val="24"/>
          <w:lang w:val="nl-NL"/>
        </w:rPr>
        <w:t xml:space="preserve"> </w:t>
      </w:r>
    </w:p>
    <w:p w:rsidR="00E56FBF" w:rsidRDefault="00E56FBF" w:rsidP="00574207">
      <w:pPr>
        <w:spacing w:line="240" w:lineRule="auto"/>
        <w:rPr>
          <w:sz w:val="24"/>
          <w:szCs w:val="24"/>
          <w:lang w:val="nl-NL"/>
        </w:rPr>
      </w:pPr>
      <w:r>
        <w:rPr>
          <w:sz w:val="24"/>
          <w:szCs w:val="24"/>
          <w:lang w:val="nl-NL"/>
        </w:rPr>
        <w:t>*Correspondentie: cma.debot@avans.nl</w:t>
      </w:r>
    </w:p>
    <w:p w:rsidR="00E56FBF" w:rsidRPr="006F437E" w:rsidRDefault="00E56FBF" w:rsidP="00574207">
      <w:pPr>
        <w:spacing w:line="240" w:lineRule="auto"/>
        <w:rPr>
          <w:sz w:val="24"/>
          <w:szCs w:val="24"/>
          <w:lang w:val="nl-NL"/>
        </w:rPr>
      </w:pPr>
    </w:p>
    <w:p w:rsidR="00A554AA" w:rsidRPr="006F437E" w:rsidRDefault="00A554AA">
      <w:pPr>
        <w:rPr>
          <w:sz w:val="24"/>
          <w:szCs w:val="24"/>
          <w:lang w:val="nl-NL"/>
        </w:rPr>
      </w:pPr>
      <w:r w:rsidRPr="006F437E">
        <w:rPr>
          <w:sz w:val="24"/>
          <w:szCs w:val="24"/>
          <w:lang w:val="nl-NL"/>
        </w:rPr>
        <w:br w:type="page"/>
      </w:r>
    </w:p>
    <w:p w:rsidR="006F437E" w:rsidRPr="00FD1979" w:rsidRDefault="00FD1979" w:rsidP="006F437E">
      <w:pPr>
        <w:pStyle w:val="Kop1"/>
        <w:rPr>
          <w:rFonts w:asciiTheme="minorHAnsi" w:hAnsiTheme="minorHAnsi"/>
          <w:b/>
          <w:color w:val="auto"/>
          <w:sz w:val="24"/>
          <w:szCs w:val="24"/>
          <w:lang w:val="nl-NL"/>
        </w:rPr>
      </w:pPr>
      <w:bookmarkStart w:id="1" w:name="_Toc411333607"/>
      <w:r w:rsidRPr="00FD1979">
        <w:rPr>
          <w:rFonts w:asciiTheme="minorHAnsi" w:hAnsiTheme="minorHAnsi"/>
          <w:b/>
          <w:color w:val="auto"/>
          <w:sz w:val="24"/>
          <w:szCs w:val="24"/>
          <w:lang w:val="nl-NL"/>
        </w:rPr>
        <w:lastRenderedPageBreak/>
        <w:t>Inhoudsopgave</w:t>
      </w:r>
      <w:bookmarkEnd w:id="1"/>
    </w:p>
    <w:sdt>
      <w:sdtPr>
        <w:rPr>
          <w:rFonts w:asciiTheme="minorHAnsi" w:eastAsiaTheme="minorHAnsi" w:hAnsiTheme="minorHAnsi" w:cstheme="minorBidi"/>
          <w:color w:val="auto"/>
          <w:sz w:val="22"/>
          <w:szCs w:val="22"/>
        </w:rPr>
        <w:id w:val="684098461"/>
        <w:docPartObj>
          <w:docPartGallery w:val="Table of Contents"/>
          <w:docPartUnique/>
        </w:docPartObj>
      </w:sdtPr>
      <w:sdtEndPr>
        <w:rPr>
          <w:b/>
          <w:bCs/>
          <w:noProof/>
        </w:rPr>
      </w:sdtEndPr>
      <w:sdtContent>
        <w:p w:rsidR="006F437E" w:rsidRDefault="006F437E">
          <w:pPr>
            <w:pStyle w:val="Kopvaninhoudsopgave"/>
          </w:pPr>
        </w:p>
        <w:p w:rsidR="007E359C" w:rsidRDefault="006F437E">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411333607" w:history="1">
            <w:r w:rsidR="007E359C" w:rsidRPr="006A26D1">
              <w:rPr>
                <w:rStyle w:val="Hyperlink"/>
                <w:b/>
                <w:noProof/>
                <w:lang w:val="nl-NL"/>
              </w:rPr>
              <w:t>Inhoudsopgave</w:t>
            </w:r>
            <w:r w:rsidR="007E359C">
              <w:rPr>
                <w:noProof/>
                <w:webHidden/>
              </w:rPr>
              <w:tab/>
            </w:r>
            <w:r w:rsidR="007E359C">
              <w:rPr>
                <w:noProof/>
                <w:webHidden/>
              </w:rPr>
              <w:fldChar w:fldCharType="begin"/>
            </w:r>
            <w:r w:rsidR="007E359C">
              <w:rPr>
                <w:noProof/>
                <w:webHidden/>
              </w:rPr>
              <w:instrText xml:space="preserve"> PAGEREF _Toc411333607 \h </w:instrText>
            </w:r>
            <w:r w:rsidR="007E359C">
              <w:rPr>
                <w:noProof/>
                <w:webHidden/>
              </w:rPr>
            </w:r>
            <w:r w:rsidR="007E359C">
              <w:rPr>
                <w:noProof/>
                <w:webHidden/>
              </w:rPr>
              <w:fldChar w:fldCharType="separate"/>
            </w:r>
            <w:r w:rsidR="007E359C">
              <w:rPr>
                <w:noProof/>
                <w:webHidden/>
              </w:rPr>
              <w:t>2</w:t>
            </w:r>
            <w:r w:rsidR="007E359C">
              <w:rPr>
                <w:noProof/>
                <w:webHidden/>
              </w:rPr>
              <w:fldChar w:fldCharType="end"/>
            </w:r>
          </w:hyperlink>
        </w:p>
        <w:p w:rsidR="007E359C" w:rsidRDefault="00351C5D">
          <w:pPr>
            <w:pStyle w:val="Inhopg1"/>
            <w:tabs>
              <w:tab w:val="right" w:leader="dot" w:pos="9350"/>
            </w:tabs>
            <w:rPr>
              <w:rFonts w:eastAsiaTheme="minorEastAsia"/>
              <w:noProof/>
            </w:rPr>
          </w:pPr>
          <w:hyperlink w:anchor="_Toc411333608" w:history="1">
            <w:r w:rsidR="007E359C" w:rsidRPr="006A26D1">
              <w:rPr>
                <w:rStyle w:val="Hyperlink"/>
                <w:b/>
                <w:noProof/>
                <w:lang w:val="nl-NL"/>
              </w:rPr>
              <w:t>Samenvatting</w:t>
            </w:r>
            <w:r w:rsidR="007E359C">
              <w:rPr>
                <w:noProof/>
                <w:webHidden/>
              </w:rPr>
              <w:tab/>
            </w:r>
            <w:r w:rsidR="007E359C">
              <w:rPr>
                <w:noProof/>
                <w:webHidden/>
              </w:rPr>
              <w:fldChar w:fldCharType="begin"/>
            </w:r>
            <w:r w:rsidR="007E359C">
              <w:rPr>
                <w:noProof/>
                <w:webHidden/>
              </w:rPr>
              <w:instrText xml:space="preserve"> PAGEREF _Toc411333608 \h </w:instrText>
            </w:r>
            <w:r w:rsidR="007E359C">
              <w:rPr>
                <w:noProof/>
                <w:webHidden/>
              </w:rPr>
            </w:r>
            <w:r w:rsidR="007E359C">
              <w:rPr>
                <w:noProof/>
                <w:webHidden/>
              </w:rPr>
              <w:fldChar w:fldCharType="separate"/>
            </w:r>
            <w:r w:rsidR="007E359C">
              <w:rPr>
                <w:noProof/>
                <w:webHidden/>
              </w:rPr>
              <w:t>3</w:t>
            </w:r>
            <w:r w:rsidR="007E359C">
              <w:rPr>
                <w:noProof/>
                <w:webHidden/>
              </w:rPr>
              <w:fldChar w:fldCharType="end"/>
            </w:r>
          </w:hyperlink>
        </w:p>
        <w:p w:rsidR="007E359C" w:rsidRDefault="00351C5D">
          <w:pPr>
            <w:pStyle w:val="Inhopg1"/>
            <w:tabs>
              <w:tab w:val="right" w:leader="dot" w:pos="9350"/>
            </w:tabs>
            <w:rPr>
              <w:rFonts w:eastAsiaTheme="minorEastAsia"/>
              <w:noProof/>
            </w:rPr>
          </w:pPr>
          <w:hyperlink w:anchor="_Toc411333609" w:history="1">
            <w:r w:rsidR="007E359C" w:rsidRPr="006A26D1">
              <w:rPr>
                <w:rStyle w:val="Hyperlink"/>
                <w:b/>
                <w:noProof/>
                <w:lang w:val="nl-NL"/>
              </w:rPr>
              <w:t>Aanleiding</w:t>
            </w:r>
            <w:r w:rsidR="007E359C">
              <w:rPr>
                <w:noProof/>
                <w:webHidden/>
              </w:rPr>
              <w:tab/>
            </w:r>
            <w:r w:rsidR="007E359C">
              <w:rPr>
                <w:noProof/>
                <w:webHidden/>
              </w:rPr>
              <w:fldChar w:fldCharType="begin"/>
            </w:r>
            <w:r w:rsidR="007E359C">
              <w:rPr>
                <w:noProof/>
                <w:webHidden/>
              </w:rPr>
              <w:instrText xml:space="preserve"> PAGEREF _Toc411333609 \h </w:instrText>
            </w:r>
            <w:r w:rsidR="007E359C">
              <w:rPr>
                <w:noProof/>
                <w:webHidden/>
              </w:rPr>
            </w:r>
            <w:r w:rsidR="007E359C">
              <w:rPr>
                <w:noProof/>
                <w:webHidden/>
              </w:rPr>
              <w:fldChar w:fldCharType="separate"/>
            </w:r>
            <w:r w:rsidR="007E359C">
              <w:rPr>
                <w:noProof/>
                <w:webHidden/>
              </w:rPr>
              <w:t>4</w:t>
            </w:r>
            <w:r w:rsidR="007E359C">
              <w:rPr>
                <w:noProof/>
                <w:webHidden/>
              </w:rPr>
              <w:fldChar w:fldCharType="end"/>
            </w:r>
          </w:hyperlink>
        </w:p>
        <w:p w:rsidR="007E359C" w:rsidRDefault="00351C5D">
          <w:pPr>
            <w:pStyle w:val="Inhopg1"/>
            <w:tabs>
              <w:tab w:val="right" w:leader="dot" w:pos="9350"/>
            </w:tabs>
            <w:rPr>
              <w:rFonts w:eastAsiaTheme="minorEastAsia"/>
              <w:noProof/>
            </w:rPr>
          </w:pPr>
          <w:hyperlink w:anchor="_Toc411333610" w:history="1">
            <w:r w:rsidR="007E359C" w:rsidRPr="006A26D1">
              <w:rPr>
                <w:rStyle w:val="Hyperlink"/>
                <w:b/>
                <w:noProof/>
                <w:lang w:val="nl-NL"/>
              </w:rPr>
              <w:t>Methoden</w:t>
            </w:r>
            <w:r w:rsidR="007E359C">
              <w:rPr>
                <w:noProof/>
                <w:webHidden/>
              </w:rPr>
              <w:tab/>
            </w:r>
            <w:r w:rsidR="007E359C">
              <w:rPr>
                <w:noProof/>
                <w:webHidden/>
              </w:rPr>
              <w:fldChar w:fldCharType="begin"/>
            </w:r>
            <w:r w:rsidR="007E359C">
              <w:rPr>
                <w:noProof/>
                <w:webHidden/>
              </w:rPr>
              <w:instrText xml:space="preserve"> PAGEREF _Toc411333610 \h </w:instrText>
            </w:r>
            <w:r w:rsidR="007E359C">
              <w:rPr>
                <w:noProof/>
                <w:webHidden/>
              </w:rPr>
            </w:r>
            <w:r w:rsidR="007E359C">
              <w:rPr>
                <w:noProof/>
                <w:webHidden/>
              </w:rPr>
              <w:fldChar w:fldCharType="separate"/>
            </w:r>
            <w:r w:rsidR="007E359C">
              <w:rPr>
                <w:noProof/>
                <w:webHidden/>
              </w:rPr>
              <w:t>6</w:t>
            </w:r>
            <w:r w:rsidR="007E359C">
              <w:rPr>
                <w:noProof/>
                <w:webHidden/>
              </w:rPr>
              <w:fldChar w:fldCharType="end"/>
            </w:r>
          </w:hyperlink>
        </w:p>
        <w:p w:rsidR="007E359C" w:rsidRDefault="00351C5D">
          <w:pPr>
            <w:pStyle w:val="Inhopg2"/>
            <w:tabs>
              <w:tab w:val="right" w:leader="dot" w:pos="9350"/>
            </w:tabs>
            <w:rPr>
              <w:rFonts w:eastAsiaTheme="minorEastAsia"/>
              <w:noProof/>
            </w:rPr>
          </w:pPr>
          <w:hyperlink w:anchor="_Toc411333611" w:history="1">
            <w:r w:rsidR="007E359C" w:rsidRPr="006A26D1">
              <w:rPr>
                <w:rStyle w:val="Hyperlink"/>
                <w:b/>
                <w:noProof/>
                <w:lang w:val="nl-NL"/>
              </w:rPr>
              <w:t>2.1 Inhoud Pilot Professionalisering leerklimaat voor 3e en 4e jaars HBO-V studenten in de ouderenzorg</w:t>
            </w:r>
            <w:r w:rsidR="007E359C">
              <w:rPr>
                <w:noProof/>
                <w:webHidden/>
              </w:rPr>
              <w:tab/>
            </w:r>
            <w:r w:rsidR="007E359C">
              <w:rPr>
                <w:noProof/>
                <w:webHidden/>
              </w:rPr>
              <w:fldChar w:fldCharType="begin"/>
            </w:r>
            <w:r w:rsidR="007E359C">
              <w:rPr>
                <w:noProof/>
                <w:webHidden/>
              </w:rPr>
              <w:instrText xml:space="preserve"> PAGEREF _Toc411333611 \h </w:instrText>
            </w:r>
            <w:r w:rsidR="007E359C">
              <w:rPr>
                <w:noProof/>
                <w:webHidden/>
              </w:rPr>
            </w:r>
            <w:r w:rsidR="007E359C">
              <w:rPr>
                <w:noProof/>
                <w:webHidden/>
              </w:rPr>
              <w:fldChar w:fldCharType="separate"/>
            </w:r>
            <w:r w:rsidR="007E359C">
              <w:rPr>
                <w:noProof/>
                <w:webHidden/>
              </w:rPr>
              <w:t>6</w:t>
            </w:r>
            <w:r w:rsidR="007E359C">
              <w:rPr>
                <w:noProof/>
                <w:webHidden/>
              </w:rPr>
              <w:fldChar w:fldCharType="end"/>
            </w:r>
          </w:hyperlink>
        </w:p>
        <w:p w:rsidR="007E359C" w:rsidRDefault="00351C5D">
          <w:pPr>
            <w:pStyle w:val="Inhopg2"/>
            <w:tabs>
              <w:tab w:val="right" w:leader="dot" w:pos="9350"/>
            </w:tabs>
            <w:rPr>
              <w:rFonts w:eastAsiaTheme="minorEastAsia"/>
              <w:noProof/>
            </w:rPr>
          </w:pPr>
          <w:hyperlink w:anchor="_Toc411333612" w:history="1">
            <w:r w:rsidR="007E359C" w:rsidRPr="006A26D1">
              <w:rPr>
                <w:rStyle w:val="Hyperlink"/>
                <w:b/>
                <w:noProof/>
                <w:lang w:val="nl-NL"/>
              </w:rPr>
              <w:t>2.2 Criteria Pilot Professionalisering leerklimaat voor 3e en 4e jaars HBO-V studenten in de ouderenzorg</w:t>
            </w:r>
            <w:r w:rsidR="007E359C">
              <w:rPr>
                <w:noProof/>
                <w:webHidden/>
              </w:rPr>
              <w:tab/>
            </w:r>
            <w:r w:rsidR="007E359C">
              <w:rPr>
                <w:noProof/>
                <w:webHidden/>
              </w:rPr>
              <w:fldChar w:fldCharType="begin"/>
            </w:r>
            <w:r w:rsidR="007E359C">
              <w:rPr>
                <w:noProof/>
                <w:webHidden/>
              </w:rPr>
              <w:instrText xml:space="preserve"> PAGEREF _Toc411333612 \h </w:instrText>
            </w:r>
            <w:r w:rsidR="007E359C">
              <w:rPr>
                <w:noProof/>
                <w:webHidden/>
              </w:rPr>
            </w:r>
            <w:r w:rsidR="007E359C">
              <w:rPr>
                <w:noProof/>
                <w:webHidden/>
              </w:rPr>
              <w:fldChar w:fldCharType="separate"/>
            </w:r>
            <w:r w:rsidR="007E359C">
              <w:rPr>
                <w:noProof/>
                <w:webHidden/>
              </w:rPr>
              <w:t>6</w:t>
            </w:r>
            <w:r w:rsidR="007E359C">
              <w:rPr>
                <w:noProof/>
                <w:webHidden/>
              </w:rPr>
              <w:fldChar w:fldCharType="end"/>
            </w:r>
          </w:hyperlink>
        </w:p>
        <w:p w:rsidR="007E359C" w:rsidRDefault="00351C5D">
          <w:pPr>
            <w:pStyle w:val="Inhopg2"/>
            <w:tabs>
              <w:tab w:val="right" w:leader="dot" w:pos="9350"/>
            </w:tabs>
            <w:rPr>
              <w:rFonts w:eastAsiaTheme="minorEastAsia"/>
              <w:noProof/>
            </w:rPr>
          </w:pPr>
          <w:hyperlink w:anchor="_Toc411333613" w:history="1">
            <w:r w:rsidR="007E359C" w:rsidRPr="006A26D1">
              <w:rPr>
                <w:rStyle w:val="Hyperlink"/>
                <w:b/>
                <w:bCs/>
                <w:noProof/>
                <w:lang w:val="nl-NL"/>
              </w:rPr>
              <w:t xml:space="preserve">2.3 Randvoorwaarden Pilot </w:t>
            </w:r>
            <w:r w:rsidR="007E359C" w:rsidRPr="006A26D1">
              <w:rPr>
                <w:rStyle w:val="Hyperlink"/>
                <w:b/>
                <w:noProof/>
                <w:lang w:val="nl-NL"/>
              </w:rPr>
              <w:t>Professionalisering leerklimaat voor 3</w:t>
            </w:r>
            <w:r w:rsidR="007E359C" w:rsidRPr="006A26D1">
              <w:rPr>
                <w:rStyle w:val="Hyperlink"/>
                <w:b/>
                <w:noProof/>
                <w:vertAlign w:val="superscript"/>
                <w:lang w:val="nl-NL"/>
              </w:rPr>
              <w:t>e</w:t>
            </w:r>
            <w:r w:rsidR="007E359C" w:rsidRPr="006A26D1">
              <w:rPr>
                <w:rStyle w:val="Hyperlink"/>
                <w:b/>
                <w:noProof/>
                <w:lang w:val="nl-NL"/>
              </w:rPr>
              <w:t xml:space="preserve"> en 4</w:t>
            </w:r>
            <w:r w:rsidR="007E359C" w:rsidRPr="006A26D1">
              <w:rPr>
                <w:rStyle w:val="Hyperlink"/>
                <w:b/>
                <w:noProof/>
                <w:vertAlign w:val="superscript"/>
                <w:lang w:val="nl-NL"/>
              </w:rPr>
              <w:t>e</w:t>
            </w:r>
            <w:r w:rsidR="007E359C" w:rsidRPr="006A26D1">
              <w:rPr>
                <w:rStyle w:val="Hyperlink"/>
                <w:b/>
                <w:noProof/>
                <w:lang w:val="nl-NL"/>
              </w:rPr>
              <w:t xml:space="preserve"> jaars HBO-V studenten in de ouderenzorg</w:t>
            </w:r>
            <w:r w:rsidR="007E359C">
              <w:rPr>
                <w:noProof/>
                <w:webHidden/>
              </w:rPr>
              <w:tab/>
            </w:r>
            <w:r w:rsidR="007E359C">
              <w:rPr>
                <w:noProof/>
                <w:webHidden/>
              </w:rPr>
              <w:fldChar w:fldCharType="begin"/>
            </w:r>
            <w:r w:rsidR="007E359C">
              <w:rPr>
                <w:noProof/>
                <w:webHidden/>
              </w:rPr>
              <w:instrText xml:space="preserve"> PAGEREF _Toc411333613 \h </w:instrText>
            </w:r>
            <w:r w:rsidR="007E359C">
              <w:rPr>
                <w:noProof/>
                <w:webHidden/>
              </w:rPr>
            </w:r>
            <w:r w:rsidR="007E359C">
              <w:rPr>
                <w:noProof/>
                <w:webHidden/>
              </w:rPr>
              <w:fldChar w:fldCharType="separate"/>
            </w:r>
            <w:r w:rsidR="007E359C">
              <w:rPr>
                <w:noProof/>
                <w:webHidden/>
              </w:rPr>
              <w:t>6</w:t>
            </w:r>
            <w:r w:rsidR="007E359C">
              <w:rPr>
                <w:noProof/>
                <w:webHidden/>
              </w:rPr>
              <w:fldChar w:fldCharType="end"/>
            </w:r>
          </w:hyperlink>
        </w:p>
        <w:p w:rsidR="007E359C" w:rsidRDefault="00351C5D">
          <w:pPr>
            <w:pStyle w:val="Inhopg2"/>
            <w:tabs>
              <w:tab w:val="right" w:leader="dot" w:pos="9350"/>
            </w:tabs>
            <w:rPr>
              <w:rFonts w:eastAsiaTheme="minorEastAsia"/>
              <w:noProof/>
            </w:rPr>
          </w:pPr>
          <w:hyperlink w:anchor="_Toc411333614" w:history="1">
            <w:r w:rsidR="007E359C" w:rsidRPr="006A26D1">
              <w:rPr>
                <w:rStyle w:val="Hyperlink"/>
                <w:b/>
                <w:noProof/>
                <w:lang w:val="nl-NL"/>
              </w:rPr>
              <w:t>2.4 Onderwijs-trainingsprogramma Professionalisering leerklimaat voor 3e en 4e jaars HBO-V studenten in de ouderenzorg</w:t>
            </w:r>
            <w:r w:rsidR="007E359C">
              <w:rPr>
                <w:noProof/>
                <w:webHidden/>
              </w:rPr>
              <w:tab/>
            </w:r>
            <w:r w:rsidR="007E359C">
              <w:rPr>
                <w:noProof/>
                <w:webHidden/>
              </w:rPr>
              <w:fldChar w:fldCharType="begin"/>
            </w:r>
            <w:r w:rsidR="007E359C">
              <w:rPr>
                <w:noProof/>
                <w:webHidden/>
              </w:rPr>
              <w:instrText xml:space="preserve"> PAGEREF _Toc411333614 \h </w:instrText>
            </w:r>
            <w:r w:rsidR="007E359C">
              <w:rPr>
                <w:noProof/>
                <w:webHidden/>
              </w:rPr>
            </w:r>
            <w:r w:rsidR="007E359C">
              <w:rPr>
                <w:noProof/>
                <w:webHidden/>
              </w:rPr>
              <w:fldChar w:fldCharType="separate"/>
            </w:r>
            <w:r w:rsidR="007E359C">
              <w:rPr>
                <w:noProof/>
                <w:webHidden/>
              </w:rPr>
              <w:t>7</w:t>
            </w:r>
            <w:r w:rsidR="007E359C">
              <w:rPr>
                <w:noProof/>
                <w:webHidden/>
              </w:rPr>
              <w:fldChar w:fldCharType="end"/>
            </w:r>
          </w:hyperlink>
        </w:p>
        <w:p w:rsidR="007E359C" w:rsidRDefault="00351C5D">
          <w:pPr>
            <w:pStyle w:val="Inhopg2"/>
            <w:tabs>
              <w:tab w:val="right" w:leader="dot" w:pos="9350"/>
            </w:tabs>
            <w:rPr>
              <w:rFonts w:eastAsiaTheme="minorEastAsia"/>
              <w:noProof/>
            </w:rPr>
          </w:pPr>
          <w:hyperlink w:anchor="_Toc411333615" w:history="1">
            <w:r w:rsidR="007E359C" w:rsidRPr="006A26D1">
              <w:rPr>
                <w:rStyle w:val="Hyperlink"/>
                <w:b/>
                <w:bCs/>
                <w:noProof/>
                <w:lang w:val="nl-NL"/>
              </w:rPr>
              <w:t>2.5 Beoogde resultaten</w:t>
            </w:r>
            <w:r w:rsidR="007E359C" w:rsidRPr="006A26D1">
              <w:rPr>
                <w:rStyle w:val="Hyperlink"/>
                <w:b/>
                <w:bCs/>
                <w:i/>
                <w:noProof/>
                <w:lang w:val="nl-NL"/>
              </w:rPr>
              <w:t xml:space="preserve"> </w:t>
            </w:r>
            <w:r w:rsidR="007E359C" w:rsidRPr="006A26D1">
              <w:rPr>
                <w:rStyle w:val="Hyperlink"/>
                <w:b/>
                <w:bCs/>
                <w:noProof/>
                <w:lang w:val="nl-NL"/>
              </w:rPr>
              <w:t>Onderwijs-trainings programma</w:t>
            </w:r>
            <w:r w:rsidR="007E359C" w:rsidRPr="006A26D1">
              <w:rPr>
                <w:rStyle w:val="Hyperlink"/>
                <w:b/>
                <w:noProof/>
                <w:lang w:val="nl-NL"/>
              </w:rPr>
              <w:t xml:space="preserve"> Professionalisering leerklimaat voor 3</w:t>
            </w:r>
            <w:r w:rsidR="007E359C" w:rsidRPr="006A26D1">
              <w:rPr>
                <w:rStyle w:val="Hyperlink"/>
                <w:b/>
                <w:noProof/>
                <w:vertAlign w:val="superscript"/>
                <w:lang w:val="nl-NL"/>
              </w:rPr>
              <w:t>e</w:t>
            </w:r>
            <w:r w:rsidR="007E359C" w:rsidRPr="006A26D1">
              <w:rPr>
                <w:rStyle w:val="Hyperlink"/>
                <w:b/>
                <w:noProof/>
                <w:lang w:val="nl-NL"/>
              </w:rPr>
              <w:t xml:space="preserve"> en 4</w:t>
            </w:r>
            <w:r w:rsidR="007E359C" w:rsidRPr="006A26D1">
              <w:rPr>
                <w:rStyle w:val="Hyperlink"/>
                <w:b/>
                <w:noProof/>
                <w:vertAlign w:val="superscript"/>
                <w:lang w:val="nl-NL"/>
              </w:rPr>
              <w:t>e</w:t>
            </w:r>
            <w:r w:rsidR="007E359C" w:rsidRPr="006A26D1">
              <w:rPr>
                <w:rStyle w:val="Hyperlink"/>
                <w:b/>
                <w:noProof/>
                <w:lang w:val="nl-NL"/>
              </w:rPr>
              <w:t xml:space="preserve"> jaars HBO-V studenten in de ouderenzorg</w:t>
            </w:r>
            <w:r w:rsidR="007E359C">
              <w:rPr>
                <w:noProof/>
                <w:webHidden/>
              </w:rPr>
              <w:tab/>
            </w:r>
            <w:r w:rsidR="007E359C">
              <w:rPr>
                <w:noProof/>
                <w:webHidden/>
              </w:rPr>
              <w:fldChar w:fldCharType="begin"/>
            </w:r>
            <w:r w:rsidR="007E359C">
              <w:rPr>
                <w:noProof/>
                <w:webHidden/>
              </w:rPr>
              <w:instrText xml:space="preserve"> PAGEREF _Toc411333615 \h </w:instrText>
            </w:r>
            <w:r w:rsidR="007E359C">
              <w:rPr>
                <w:noProof/>
                <w:webHidden/>
              </w:rPr>
            </w:r>
            <w:r w:rsidR="007E359C">
              <w:rPr>
                <w:noProof/>
                <w:webHidden/>
              </w:rPr>
              <w:fldChar w:fldCharType="separate"/>
            </w:r>
            <w:r w:rsidR="007E359C">
              <w:rPr>
                <w:noProof/>
                <w:webHidden/>
              </w:rPr>
              <w:t>8</w:t>
            </w:r>
            <w:r w:rsidR="007E359C">
              <w:rPr>
                <w:noProof/>
                <w:webHidden/>
              </w:rPr>
              <w:fldChar w:fldCharType="end"/>
            </w:r>
          </w:hyperlink>
        </w:p>
        <w:p w:rsidR="007E359C" w:rsidRDefault="00351C5D">
          <w:pPr>
            <w:pStyle w:val="Inhopg2"/>
            <w:tabs>
              <w:tab w:val="right" w:leader="dot" w:pos="9350"/>
            </w:tabs>
            <w:rPr>
              <w:rFonts w:eastAsiaTheme="minorEastAsia"/>
              <w:noProof/>
            </w:rPr>
          </w:pPr>
          <w:hyperlink w:anchor="_Toc411333616" w:history="1">
            <w:r w:rsidR="007E359C" w:rsidRPr="006A26D1">
              <w:rPr>
                <w:rStyle w:val="Hyperlink"/>
                <w:b/>
                <w:noProof/>
                <w:lang w:val="nl-NL"/>
              </w:rPr>
              <w:t>2.6 Metingen</w:t>
            </w:r>
            <w:r w:rsidR="007E359C">
              <w:rPr>
                <w:noProof/>
                <w:webHidden/>
              </w:rPr>
              <w:tab/>
            </w:r>
            <w:r w:rsidR="007E359C">
              <w:rPr>
                <w:noProof/>
                <w:webHidden/>
              </w:rPr>
              <w:fldChar w:fldCharType="begin"/>
            </w:r>
            <w:r w:rsidR="007E359C">
              <w:rPr>
                <w:noProof/>
                <w:webHidden/>
              </w:rPr>
              <w:instrText xml:space="preserve"> PAGEREF _Toc411333616 \h </w:instrText>
            </w:r>
            <w:r w:rsidR="007E359C">
              <w:rPr>
                <w:noProof/>
                <w:webHidden/>
              </w:rPr>
            </w:r>
            <w:r w:rsidR="007E359C">
              <w:rPr>
                <w:noProof/>
                <w:webHidden/>
              </w:rPr>
              <w:fldChar w:fldCharType="separate"/>
            </w:r>
            <w:r w:rsidR="007E359C">
              <w:rPr>
                <w:noProof/>
                <w:webHidden/>
              </w:rPr>
              <w:t>8</w:t>
            </w:r>
            <w:r w:rsidR="007E359C">
              <w:rPr>
                <w:noProof/>
                <w:webHidden/>
              </w:rPr>
              <w:fldChar w:fldCharType="end"/>
            </w:r>
          </w:hyperlink>
        </w:p>
        <w:p w:rsidR="007E359C" w:rsidRDefault="00351C5D">
          <w:pPr>
            <w:pStyle w:val="Inhopg1"/>
            <w:tabs>
              <w:tab w:val="right" w:leader="dot" w:pos="9350"/>
            </w:tabs>
            <w:rPr>
              <w:rFonts w:eastAsiaTheme="minorEastAsia"/>
              <w:noProof/>
            </w:rPr>
          </w:pPr>
          <w:hyperlink w:anchor="_Toc411333617" w:history="1">
            <w:r w:rsidR="007E359C" w:rsidRPr="006A26D1">
              <w:rPr>
                <w:rStyle w:val="Hyperlink"/>
                <w:b/>
                <w:noProof/>
                <w:lang w:val="nl-NL"/>
              </w:rPr>
              <w:t>Resultaten</w:t>
            </w:r>
            <w:r w:rsidR="007E359C">
              <w:rPr>
                <w:noProof/>
                <w:webHidden/>
              </w:rPr>
              <w:tab/>
            </w:r>
            <w:r w:rsidR="007E359C">
              <w:rPr>
                <w:noProof/>
                <w:webHidden/>
              </w:rPr>
              <w:fldChar w:fldCharType="begin"/>
            </w:r>
            <w:r w:rsidR="007E359C">
              <w:rPr>
                <w:noProof/>
                <w:webHidden/>
              </w:rPr>
              <w:instrText xml:space="preserve"> PAGEREF _Toc411333617 \h </w:instrText>
            </w:r>
            <w:r w:rsidR="007E359C">
              <w:rPr>
                <w:noProof/>
                <w:webHidden/>
              </w:rPr>
            </w:r>
            <w:r w:rsidR="007E359C">
              <w:rPr>
                <w:noProof/>
                <w:webHidden/>
              </w:rPr>
              <w:fldChar w:fldCharType="separate"/>
            </w:r>
            <w:r w:rsidR="007E359C">
              <w:rPr>
                <w:noProof/>
                <w:webHidden/>
              </w:rPr>
              <w:t>9</w:t>
            </w:r>
            <w:r w:rsidR="007E359C">
              <w:rPr>
                <w:noProof/>
                <w:webHidden/>
              </w:rPr>
              <w:fldChar w:fldCharType="end"/>
            </w:r>
          </w:hyperlink>
        </w:p>
        <w:p w:rsidR="007E359C" w:rsidRDefault="00351C5D">
          <w:pPr>
            <w:pStyle w:val="Inhopg1"/>
            <w:tabs>
              <w:tab w:val="right" w:leader="dot" w:pos="9350"/>
            </w:tabs>
            <w:rPr>
              <w:rFonts w:eastAsiaTheme="minorEastAsia"/>
              <w:noProof/>
            </w:rPr>
          </w:pPr>
          <w:hyperlink w:anchor="_Toc411333618" w:history="1">
            <w:r w:rsidR="007E359C" w:rsidRPr="006A26D1">
              <w:rPr>
                <w:rStyle w:val="Hyperlink"/>
                <w:b/>
                <w:noProof/>
                <w:lang w:val="nl-NL"/>
              </w:rPr>
              <w:t>Discussie</w:t>
            </w:r>
            <w:r w:rsidR="007E359C">
              <w:rPr>
                <w:noProof/>
                <w:webHidden/>
              </w:rPr>
              <w:tab/>
            </w:r>
            <w:r w:rsidR="007E359C">
              <w:rPr>
                <w:noProof/>
                <w:webHidden/>
              </w:rPr>
              <w:fldChar w:fldCharType="begin"/>
            </w:r>
            <w:r w:rsidR="007E359C">
              <w:rPr>
                <w:noProof/>
                <w:webHidden/>
              </w:rPr>
              <w:instrText xml:space="preserve"> PAGEREF _Toc411333618 \h </w:instrText>
            </w:r>
            <w:r w:rsidR="007E359C">
              <w:rPr>
                <w:noProof/>
                <w:webHidden/>
              </w:rPr>
            </w:r>
            <w:r w:rsidR="007E359C">
              <w:rPr>
                <w:noProof/>
                <w:webHidden/>
              </w:rPr>
              <w:fldChar w:fldCharType="separate"/>
            </w:r>
            <w:r w:rsidR="007E359C">
              <w:rPr>
                <w:noProof/>
                <w:webHidden/>
              </w:rPr>
              <w:t>10</w:t>
            </w:r>
            <w:r w:rsidR="007E359C">
              <w:rPr>
                <w:noProof/>
                <w:webHidden/>
              </w:rPr>
              <w:fldChar w:fldCharType="end"/>
            </w:r>
          </w:hyperlink>
        </w:p>
        <w:p w:rsidR="007E359C" w:rsidRDefault="00351C5D">
          <w:pPr>
            <w:pStyle w:val="Inhopg1"/>
            <w:tabs>
              <w:tab w:val="right" w:leader="dot" w:pos="9350"/>
            </w:tabs>
            <w:rPr>
              <w:rFonts w:eastAsiaTheme="minorEastAsia"/>
              <w:noProof/>
            </w:rPr>
          </w:pPr>
          <w:hyperlink w:anchor="_Toc411333619" w:history="1">
            <w:r w:rsidR="007E359C">
              <w:rPr>
                <w:rStyle w:val="Hyperlink"/>
                <w:b/>
                <w:noProof/>
                <w:lang w:val="nl-NL"/>
              </w:rPr>
              <w:t>Referenties</w:t>
            </w:r>
            <w:r w:rsidR="007E359C">
              <w:rPr>
                <w:noProof/>
                <w:webHidden/>
              </w:rPr>
              <w:tab/>
            </w:r>
            <w:r w:rsidR="007E359C">
              <w:rPr>
                <w:noProof/>
                <w:webHidden/>
              </w:rPr>
              <w:fldChar w:fldCharType="begin"/>
            </w:r>
            <w:r w:rsidR="007E359C">
              <w:rPr>
                <w:noProof/>
                <w:webHidden/>
              </w:rPr>
              <w:instrText xml:space="preserve"> PAGEREF _Toc411333619 \h </w:instrText>
            </w:r>
            <w:r w:rsidR="007E359C">
              <w:rPr>
                <w:noProof/>
                <w:webHidden/>
              </w:rPr>
            </w:r>
            <w:r w:rsidR="007E359C">
              <w:rPr>
                <w:noProof/>
                <w:webHidden/>
              </w:rPr>
              <w:fldChar w:fldCharType="separate"/>
            </w:r>
            <w:r w:rsidR="007E359C">
              <w:rPr>
                <w:noProof/>
                <w:webHidden/>
              </w:rPr>
              <w:t>11</w:t>
            </w:r>
            <w:r w:rsidR="007E359C">
              <w:rPr>
                <w:noProof/>
                <w:webHidden/>
              </w:rPr>
              <w:fldChar w:fldCharType="end"/>
            </w:r>
          </w:hyperlink>
        </w:p>
        <w:p w:rsidR="006F437E" w:rsidRDefault="006F437E">
          <w:r>
            <w:rPr>
              <w:b/>
              <w:bCs/>
              <w:noProof/>
            </w:rPr>
            <w:fldChar w:fldCharType="end"/>
          </w:r>
        </w:p>
      </w:sdtContent>
    </w:sdt>
    <w:p w:rsidR="006F437E" w:rsidRDefault="006F437E">
      <w:pPr>
        <w:rPr>
          <w:rFonts w:eastAsiaTheme="majorEastAsia" w:cstheme="majorBidi"/>
          <w:b/>
          <w:sz w:val="24"/>
          <w:szCs w:val="24"/>
        </w:rPr>
      </w:pPr>
      <w:r>
        <w:rPr>
          <w:b/>
          <w:sz w:val="24"/>
          <w:szCs w:val="24"/>
        </w:rPr>
        <w:br w:type="page"/>
      </w:r>
    </w:p>
    <w:p w:rsidR="00574207" w:rsidRPr="006F437E" w:rsidRDefault="00574207" w:rsidP="00E46559">
      <w:pPr>
        <w:pStyle w:val="Kop1"/>
        <w:rPr>
          <w:rFonts w:asciiTheme="minorHAnsi" w:hAnsiTheme="minorHAnsi"/>
          <w:b/>
          <w:color w:val="auto"/>
          <w:sz w:val="24"/>
          <w:szCs w:val="24"/>
          <w:lang w:val="nl-NL"/>
        </w:rPr>
      </w:pPr>
      <w:bookmarkStart w:id="2" w:name="_Toc411333608"/>
      <w:r w:rsidRPr="006F437E">
        <w:rPr>
          <w:rFonts w:asciiTheme="minorHAnsi" w:hAnsiTheme="minorHAnsi"/>
          <w:b/>
          <w:color w:val="auto"/>
          <w:sz w:val="24"/>
          <w:szCs w:val="24"/>
          <w:lang w:val="nl-NL"/>
        </w:rPr>
        <w:lastRenderedPageBreak/>
        <w:t>Samenvatting</w:t>
      </w:r>
      <w:bookmarkEnd w:id="2"/>
    </w:p>
    <w:p w:rsidR="004423EB" w:rsidRDefault="00937E92" w:rsidP="00A554AA">
      <w:pPr>
        <w:spacing w:line="240" w:lineRule="auto"/>
        <w:rPr>
          <w:rFonts w:cs="Arial"/>
          <w:bCs/>
          <w:sz w:val="24"/>
          <w:szCs w:val="24"/>
          <w:lang w:val="nl-NL"/>
        </w:rPr>
      </w:pPr>
      <w:r w:rsidRPr="006F437E">
        <w:rPr>
          <w:sz w:val="24"/>
          <w:szCs w:val="24"/>
          <w:lang w:val="nl-NL"/>
        </w:rPr>
        <w:t xml:space="preserve">Er is behoefte aan </w:t>
      </w:r>
      <w:r w:rsidR="00A9502B">
        <w:rPr>
          <w:sz w:val="24"/>
          <w:szCs w:val="24"/>
          <w:lang w:val="nl-NL"/>
        </w:rPr>
        <w:t>HBO</w:t>
      </w:r>
      <w:r w:rsidR="00A554AA" w:rsidRPr="006F437E">
        <w:rPr>
          <w:sz w:val="24"/>
          <w:szCs w:val="24"/>
          <w:lang w:val="nl-NL"/>
        </w:rPr>
        <w:t>-opgeleide</w:t>
      </w:r>
      <w:r w:rsidRPr="006F437E">
        <w:rPr>
          <w:sz w:val="24"/>
          <w:szCs w:val="24"/>
          <w:lang w:val="nl-NL"/>
        </w:rPr>
        <w:t xml:space="preserve"> professionals in de ouderenzorg. Tegelijkertijd is het niet vanzelfsprekend dat er functies</w:t>
      </w:r>
      <w:r w:rsidR="00FD1979">
        <w:rPr>
          <w:sz w:val="24"/>
          <w:szCs w:val="24"/>
          <w:lang w:val="nl-NL"/>
        </w:rPr>
        <w:t xml:space="preserve"> op dit niveau worden gecreëerd </w:t>
      </w:r>
      <w:r w:rsidRPr="006F437E">
        <w:rPr>
          <w:sz w:val="24"/>
          <w:szCs w:val="24"/>
          <w:lang w:val="nl-NL"/>
        </w:rPr>
        <w:t>en aangeboden.</w:t>
      </w:r>
      <w:r w:rsidR="00425A96" w:rsidRPr="006F437E">
        <w:rPr>
          <w:sz w:val="24"/>
          <w:szCs w:val="24"/>
          <w:lang w:val="nl-NL"/>
        </w:rPr>
        <w:t xml:space="preserve"> </w:t>
      </w:r>
      <w:r w:rsidR="004423EB">
        <w:rPr>
          <w:rFonts w:cs="Arial"/>
          <w:bCs/>
          <w:sz w:val="24"/>
          <w:szCs w:val="24"/>
          <w:lang w:val="nl-NL"/>
        </w:rPr>
        <w:t xml:space="preserve">Veel studenten kiezen </w:t>
      </w:r>
      <w:r w:rsidRPr="006F437E">
        <w:rPr>
          <w:rFonts w:cs="Arial"/>
          <w:bCs/>
          <w:sz w:val="24"/>
          <w:szCs w:val="24"/>
          <w:lang w:val="nl-NL"/>
        </w:rPr>
        <w:t xml:space="preserve">uiteindelijk voor een baan in </w:t>
      </w:r>
      <w:r w:rsidR="004423EB">
        <w:rPr>
          <w:rFonts w:cs="Arial"/>
          <w:bCs/>
          <w:sz w:val="24"/>
          <w:szCs w:val="24"/>
          <w:lang w:val="nl-NL"/>
        </w:rPr>
        <w:t>het ziekenhuis</w:t>
      </w:r>
      <w:r w:rsidRPr="006F437E">
        <w:rPr>
          <w:rFonts w:cs="Arial"/>
          <w:bCs/>
          <w:sz w:val="24"/>
          <w:szCs w:val="24"/>
          <w:lang w:val="nl-NL"/>
        </w:rPr>
        <w:t xml:space="preserve"> en nog te </w:t>
      </w:r>
      <w:r w:rsidR="00A554AA" w:rsidRPr="006F437E">
        <w:rPr>
          <w:rFonts w:cs="Arial"/>
          <w:bCs/>
          <w:sz w:val="24"/>
          <w:szCs w:val="24"/>
          <w:lang w:val="nl-NL"/>
        </w:rPr>
        <w:t xml:space="preserve">weinig verpleegkundigen op </w:t>
      </w:r>
      <w:r w:rsidR="00A9502B">
        <w:rPr>
          <w:rFonts w:cs="Arial"/>
          <w:bCs/>
          <w:sz w:val="24"/>
          <w:szCs w:val="24"/>
          <w:lang w:val="nl-NL"/>
        </w:rPr>
        <w:t>HBO</w:t>
      </w:r>
      <w:r w:rsidR="00A554AA" w:rsidRPr="006F437E">
        <w:rPr>
          <w:rFonts w:cs="Arial"/>
          <w:bCs/>
          <w:sz w:val="24"/>
          <w:szCs w:val="24"/>
          <w:lang w:val="nl-NL"/>
        </w:rPr>
        <w:t>-niveau</w:t>
      </w:r>
      <w:r w:rsidRPr="006F437E">
        <w:rPr>
          <w:rFonts w:cs="Arial"/>
          <w:bCs/>
          <w:sz w:val="24"/>
          <w:szCs w:val="24"/>
          <w:lang w:val="nl-NL"/>
        </w:rPr>
        <w:t xml:space="preserve"> kiezen voor het werken in de </w:t>
      </w:r>
      <w:r w:rsidR="004423EB" w:rsidRPr="004423EB">
        <w:rPr>
          <w:rStyle w:val="Nadruk"/>
          <w:rFonts w:cs="Arial"/>
          <w:b w:val="0"/>
          <w:sz w:val="24"/>
          <w:szCs w:val="24"/>
          <w:lang w:val="nl-NL"/>
        </w:rPr>
        <w:t>sector</w:t>
      </w:r>
      <w:r w:rsidR="004423EB" w:rsidRPr="004423EB">
        <w:rPr>
          <w:rStyle w:val="st1"/>
          <w:rFonts w:cs="Arial"/>
          <w:sz w:val="24"/>
          <w:szCs w:val="24"/>
          <w:lang w:val="nl-NL"/>
        </w:rPr>
        <w:t xml:space="preserve"> Verpleging &amp; Verzorging</w:t>
      </w:r>
      <w:r w:rsidRPr="006F437E">
        <w:rPr>
          <w:rFonts w:cs="Arial"/>
          <w:bCs/>
          <w:sz w:val="24"/>
          <w:szCs w:val="24"/>
          <w:lang w:val="nl-NL"/>
        </w:rPr>
        <w:t xml:space="preserve">. </w:t>
      </w:r>
      <w:r w:rsidR="00FD1979">
        <w:rPr>
          <w:rFonts w:cs="Arial"/>
          <w:bCs/>
          <w:sz w:val="24"/>
          <w:szCs w:val="24"/>
          <w:lang w:val="nl-NL"/>
        </w:rPr>
        <w:t>T</w:t>
      </w:r>
      <w:r w:rsidR="00A554AA" w:rsidRPr="006F437E">
        <w:rPr>
          <w:rFonts w:cs="Arial"/>
          <w:bCs/>
          <w:sz w:val="24"/>
          <w:szCs w:val="24"/>
          <w:lang w:val="nl-NL"/>
        </w:rPr>
        <w:t>ijdens de opleiding</w:t>
      </w:r>
      <w:r w:rsidR="00FD1979">
        <w:rPr>
          <w:rFonts w:cs="Arial"/>
          <w:bCs/>
          <w:sz w:val="24"/>
          <w:szCs w:val="24"/>
          <w:lang w:val="nl-NL"/>
        </w:rPr>
        <w:t xml:space="preserve"> </w:t>
      </w:r>
      <w:r w:rsidRPr="006F437E">
        <w:rPr>
          <w:rFonts w:cs="Arial"/>
          <w:bCs/>
          <w:sz w:val="24"/>
          <w:szCs w:val="24"/>
          <w:lang w:val="nl-NL"/>
        </w:rPr>
        <w:t>kunnen studenten</w:t>
      </w:r>
      <w:r w:rsidR="00FD1979">
        <w:rPr>
          <w:rFonts w:cs="Arial"/>
          <w:bCs/>
          <w:sz w:val="24"/>
          <w:szCs w:val="24"/>
          <w:lang w:val="nl-NL"/>
        </w:rPr>
        <w:t xml:space="preserve"> op</w:t>
      </w:r>
      <w:r w:rsidR="00A554AA" w:rsidRPr="006F437E">
        <w:rPr>
          <w:rFonts w:cs="Arial"/>
          <w:bCs/>
          <w:sz w:val="24"/>
          <w:szCs w:val="24"/>
          <w:lang w:val="nl-NL"/>
        </w:rPr>
        <w:t xml:space="preserve"> een kwalitatief goede stageplek</w:t>
      </w:r>
      <w:r w:rsidRPr="006F437E">
        <w:rPr>
          <w:rFonts w:cs="Arial"/>
          <w:bCs/>
          <w:sz w:val="24"/>
          <w:szCs w:val="24"/>
          <w:lang w:val="nl-NL"/>
        </w:rPr>
        <w:t xml:space="preserve"> zien hoe</w:t>
      </w:r>
      <w:r w:rsidR="004423EB">
        <w:rPr>
          <w:rFonts w:cs="Arial"/>
          <w:bCs/>
          <w:sz w:val="24"/>
          <w:szCs w:val="24"/>
          <w:lang w:val="nl-NL"/>
        </w:rPr>
        <w:t xml:space="preserve"> inhoud gegeven wordt </w:t>
      </w:r>
      <w:r w:rsidR="00C8096E">
        <w:rPr>
          <w:rFonts w:cs="Arial"/>
          <w:bCs/>
          <w:sz w:val="24"/>
          <w:szCs w:val="24"/>
          <w:lang w:val="nl-NL"/>
        </w:rPr>
        <w:t xml:space="preserve">aan het vak verpleegkunde </w:t>
      </w:r>
      <w:r w:rsidR="004423EB">
        <w:rPr>
          <w:rFonts w:cs="Arial"/>
          <w:bCs/>
          <w:sz w:val="24"/>
          <w:szCs w:val="24"/>
          <w:lang w:val="nl-NL"/>
        </w:rPr>
        <w:t>en waar de uitdagingen liggen binnen de sector Verpleging &amp; Verzorging.</w:t>
      </w:r>
    </w:p>
    <w:p w:rsidR="00A554AA" w:rsidRPr="004423EB" w:rsidRDefault="00A554AA" w:rsidP="00A554AA">
      <w:pPr>
        <w:spacing w:line="240" w:lineRule="auto"/>
        <w:rPr>
          <w:rFonts w:cs="Arial"/>
          <w:bCs/>
          <w:sz w:val="24"/>
          <w:szCs w:val="24"/>
          <w:lang w:val="nl-NL"/>
        </w:rPr>
      </w:pPr>
      <w:r w:rsidRPr="006F437E">
        <w:rPr>
          <w:rFonts w:cs="Arial"/>
          <w:bCs/>
          <w:sz w:val="24"/>
          <w:szCs w:val="24"/>
          <w:lang w:val="nl-NL"/>
        </w:rPr>
        <w:t>Op dit moment bestaat het</w:t>
      </w:r>
      <w:r w:rsidRPr="006F437E">
        <w:rPr>
          <w:sz w:val="24"/>
          <w:szCs w:val="24"/>
          <w:lang w:val="nl-NL"/>
        </w:rPr>
        <w:t xml:space="preserve"> knelpunt</w:t>
      </w:r>
      <w:r w:rsidR="00031E77" w:rsidRPr="006F437E">
        <w:rPr>
          <w:sz w:val="24"/>
          <w:szCs w:val="24"/>
          <w:lang w:val="nl-NL"/>
        </w:rPr>
        <w:t xml:space="preserve"> uit het ontbreken van de juiste kennis en vaar</w:t>
      </w:r>
      <w:r w:rsidR="00FD1979">
        <w:rPr>
          <w:sz w:val="24"/>
          <w:szCs w:val="24"/>
          <w:lang w:val="nl-NL"/>
        </w:rPr>
        <w:t xml:space="preserve">digheden van (werk)begeleiders </w:t>
      </w:r>
      <w:r w:rsidR="00031E77" w:rsidRPr="006F437E">
        <w:rPr>
          <w:sz w:val="24"/>
          <w:szCs w:val="24"/>
          <w:lang w:val="nl-NL"/>
        </w:rPr>
        <w:t>op de werkvloer om 3</w:t>
      </w:r>
      <w:r w:rsidR="00031E77" w:rsidRPr="006F437E">
        <w:rPr>
          <w:sz w:val="24"/>
          <w:szCs w:val="24"/>
          <w:vertAlign w:val="superscript"/>
          <w:lang w:val="nl-NL"/>
        </w:rPr>
        <w:t>e</w:t>
      </w:r>
      <w:r w:rsidR="00031E77" w:rsidRPr="006F437E">
        <w:rPr>
          <w:sz w:val="24"/>
          <w:szCs w:val="24"/>
          <w:lang w:val="nl-NL"/>
        </w:rPr>
        <w:t xml:space="preserve"> en 4</w:t>
      </w:r>
      <w:r w:rsidR="00031E77" w:rsidRPr="006F437E">
        <w:rPr>
          <w:sz w:val="24"/>
          <w:szCs w:val="24"/>
          <w:vertAlign w:val="superscript"/>
          <w:lang w:val="nl-NL"/>
        </w:rPr>
        <w:t>e</w:t>
      </w:r>
      <w:r w:rsidR="00031E77" w:rsidRPr="006F437E">
        <w:rPr>
          <w:sz w:val="24"/>
          <w:szCs w:val="24"/>
          <w:lang w:val="nl-NL"/>
        </w:rPr>
        <w:t xml:space="preserve"> jaars </w:t>
      </w:r>
      <w:r w:rsidR="00A9502B">
        <w:rPr>
          <w:sz w:val="24"/>
          <w:szCs w:val="24"/>
          <w:lang w:val="nl-NL"/>
        </w:rPr>
        <w:t>HBO</w:t>
      </w:r>
      <w:r w:rsidR="00031E77" w:rsidRPr="006F437E">
        <w:rPr>
          <w:sz w:val="24"/>
          <w:szCs w:val="24"/>
          <w:lang w:val="nl-NL"/>
        </w:rPr>
        <w:t>-V studenten een kwalitatief goede stageplaats aan te bieden met vold</w:t>
      </w:r>
      <w:r w:rsidR="00B95066">
        <w:rPr>
          <w:sz w:val="24"/>
          <w:szCs w:val="24"/>
          <w:lang w:val="nl-NL"/>
        </w:rPr>
        <w:t xml:space="preserve">oende uitdaging op </w:t>
      </w:r>
      <w:r w:rsidR="00A9502B">
        <w:rPr>
          <w:sz w:val="24"/>
          <w:szCs w:val="24"/>
          <w:lang w:val="nl-NL"/>
        </w:rPr>
        <w:t>HBO</w:t>
      </w:r>
      <w:r w:rsidR="00FD1979">
        <w:rPr>
          <w:sz w:val="24"/>
          <w:szCs w:val="24"/>
          <w:lang w:val="nl-NL"/>
        </w:rPr>
        <w:t>-</w:t>
      </w:r>
      <w:r w:rsidR="00B95066">
        <w:rPr>
          <w:sz w:val="24"/>
          <w:szCs w:val="24"/>
          <w:lang w:val="nl-NL"/>
        </w:rPr>
        <w:t xml:space="preserve">niveau. </w:t>
      </w:r>
      <w:r w:rsidR="00031E77" w:rsidRPr="006F437E">
        <w:rPr>
          <w:sz w:val="24"/>
          <w:szCs w:val="24"/>
          <w:lang w:val="nl-NL"/>
        </w:rPr>
        <w:t>De</w:t>
      </w:r>
      <w:r w:rsidRPr="006F437E">
        <w:rPr>
          <w:sz w:val="24"/>
          <w:szCs w:val="24"/>
          <w:lang w:val="nl-NL"/>
        </w:rPr>
        <w:t xml:space="preserve"> huidige werkbegeleiders kunnen </w:t>
      </w:r>
      <w:r w:rsidR="00031E77" w:rsidRPr="006F437E">
        <w:rPr>
          <w:sz w:val="24"/>
          <w:szCs w:val="24"/>
          <w:lang w:val="nl-NL"/>
        </w:rPr>
        <w:t xml:space="preserve">bijvoorbeeld moeite </w:t>
      </w:r>
      <w:r w:rsidRPr="006F437E">
        <w:rPr>
          <w:sz w:val="24"/>
          <w:szCs w:val="24"/>
          <w:lang w:val="nl-NL"/>
        </w:rPr>
        <w:t xml:space="preserve">hebben </w:t>
      </w:r>
      <w:r w:rsidR="00031E77" w:rsidRPr="006F437E">
        <w:rPr>
          <w:sz w:val="24"/>
          <w:szCs w:val="24"/>
          <w:lang w:val="nl-NL"/>
        </w:rPr>
        <w:t xml:space="preserve">met het herkennen van leersituaties, het stellen </w:t>
      </w:r>
      <w:r w:rsidR="00086D42">
        <w:rPr>
          <w:sz w:val="24"/>
          <w:szCs w:val="24"/>
          <w:lang w:val="nl-NL"/>
        </w:rPr>
        <w:t xml:space="preserve">en </w:t>
      </w:r>
      <w:r w:rsidR="00C8096E" w:rsidRPr="00086D42">
        <w:rPr>
          <w:lang w:val="nl-NL"/>
        </w:rPr>
        <w:t xml:space="preserve">beantwoorden </w:t>
      </w:r>
      <w:r w:rsidR="00031E77" w:rsidRPr="006F437E">
        <w:rPr>
          <w:sz w:val="24"/>
          <w:szCs w:val="24"/>
          <w:lang w:val="nl-NL"/>
        </w:rPr>
        <w:t xml:space="preserve">van </w:t>
      </w:r>
      <w:r w:rsidR="004423EB">
        <w:rPr>
          <w:sz w:val="24"/>
          <w:szCs w:val="24"/>
          <w:lang w:val="nl-NL"/>
        </w:rPr>
        <w:t>verdiepings</w:t>
      </w:r>
      <w:r w:rsidR="00031E77" w:rsidRPr="006F437E">
        <w:rPr>
          <w:sz w:val="24"/>
          <w:szCs w:val="24"/>
          <w:lang w:val="nl-NL"/>
        </w:rPr>
        <w:t>vragen en het</w:t>
      </w:r>
      <w:r w:rsidR="004423EB">
        <w:rPr>
          <w:sz w:val="24"/>
          <w:szCs w:val="24"/>
          <w:lang w:val="nl-NL"/>
        </w:rPr>
        <w:t xml:space="preserve"> uitdagen tot het uitvoeren van </w:t>
      </w:r>
      <w:r w:rsidR="00031E77" w:rsidRPr="006F437E">
        <w:rPr>
          <w:sz w:val="24"/>
          <w:szCs w:val="24"/>
          <w:lang w:val="nl-NL"/>
        </w:rPr>
        <w:t xml:space="preserve">opdrachten die aansluiten bij het </w:t>
      </w:r>
      <w:r w:rsidR="00A9502B">
        <w:rPr>
          <w:sz w:val="24"/>
          <w:szCs w:val="24"/>
          <w:lang w:val="nl-NL"/>
        </w:rPr>
        <w:t>HBO</w:t>
      </w:r>
      <w:r w:rsidR="00031E77" w:rsidRPr="006F437E">
        <w:rPr>
          <w:sz w:val="24"/>
          <w:szCs w:val="24"/>
          <w:lang w:val="nl-NL"/>
        </w:rPr>
        <w:t xml:space="preserve"> niveau. Dit wordt onder andere veroorzaakt</w:t>
      </w:r>
      <w:r w:rsidR="00FD1979">
        <w:rPr>
          <w:sz w:val="24"/>
          <w:szCs w:val="24"/>
          <w:lang w:val="nl-NL"/>
        </w:rPr>
        <w:t>,</w:t>
      </w:r>
      <w:r w:rsidR="00031E77" w:rsidRPr="006F437E">
        <w:rPr>
          <w:sz w:val="24"/>
          <w:szCs w:val="24"/>
          <w:lang w:val="nl-NL"/>
        </w:rPr>
        <w:t xml:space="preserve"> doordat er op dit moment nog te weinig </w:t>
      </w:r>
      <w:r w:rsidR="00A9502B">
        <w:rPr>
          <w:sz w:val="24"/>
          <w:szCs w:val="24"/>
          <w:lang w:val="nl-NL"/>
        </w:rPr>
        <w:t>HBO</w:t>
      </w:r>
      <w:r w:rsidR="00031E77" w:rsidRPr="006F437E">
        <w:rPr>
          <w:sz w:val="24"/>
          <w:szCs w:val="24"/>
          <w:lang w:val="nl-NL"/>
        </w:rPr>
        <w:t xml:space="preserve"> rolmodellen werkzaam zijn in de ouderenzorg. </w:t>
      </w:r>
    </w:p>
    <w:p w:rsidR="00031E77" w:rsidRPr="006F437E" w:rsidRDefault="00031E77" w:rsidP="00A554AA">
      <w:pPr>
        <w:spacing w:line="240" w:lineRule="auto"/>
        <w:rPr>
          <w:b/>
          <w:sz w:val="24"/>
          <w:szCs w:val="24"/>
          <w:lang w:val="nl-NL"/>
        </w:rPr>
      </w:pPr>
      <w:r w:rsidRPr="006F437E">
        <w:rPr>
          <w:sz w:val="24"/>
          <w:szCs w:val="24"/>
          <w:lang w:val="nl-NL"/>
        </w:rPr>
        <w:t>Om dit hiaat mogelijk kleiner te maken hebben Avans Hogeschool, Fontys Hogeschool en</w:t>
      </w:r>
      <w:r w:rsidR="00FD1979">
        <w:rPr>
          <w:sz w:val="24"/>
          <w:szCs w:val="24"/>
          <w:lang w:val="nl-NL"/>
        </w:rPr>
        <w:t xml:space="preserve"> Transvorm hier gezamenlijk een scholingsprogramma </w:t>
      </w:r>
      <w:r w:rsidR="004423EB">
        <w:rPr>
          <w:sz w:val="24"/>
          <w:szCs w:val="24"/>
          <w:lang w:val="nl-NL"/>
        </w:rPr>
        <w:t>voor opgezet voor werknemers met de opleiding MBO-V uit V&amp;V</w:t>
      </w:r>
      <w:r w:rsidRPr="006F437E">
        <w:rPr>
          <w:sz w:val="24"/>
          <w:szCs w:val="24"/>
          <w:lang w:val="nl-NL"/>
        </w:rPr>
        <w:t xml:space="preserve"> organisaties met als opdracht: </w:t>
      </w:r>
      <w:r w:rsidRPr="006F437E">
        <w:rPr>
          <w:sz w:val="24"/>
          <w:szCs w:val="24"/>
          <w:lang w:val="nl-NL"/>
        </w:rPr>
        <w:br/>
      </w:r>
      <w:r w:rsidR="00FD1979">
        <w:rPr>
          <w:b/>
          <w:sz w:val="24"/>
          <w:szCs w:val="24"/>
          <w:lang w:val="nl-NL"/>
        </w:rPr>
        <w:t xml:space="preserve">“ professionaliseer het </w:t>
      </w:r>
      <w:r w:rsidRPr="006F437E">
        <w:rPr>
          <w:b/>
          <w:sz w:val="24"/>
          <w:szCs w:val="24"/>
          <w:lang w:val="nl-NL"/>
        </w:rPr>
        <w:t>leerklimaat voor een  3</w:t>
      </w:r>
      <w:r w:rsidRPr="006F437E">
        <w:rPr>
          <w:b/>
          <w:sz w:val="24"/>
          <w:szCs w:val="24"/>
          <w:vertAlign w:val="superscript"/>
          <w:lang w:val="nl-NL"/>
        </w:rPr>
        <w:t>e</w:t>
      </w:r>
      <w:r w:rsidRPr="006F437E">
        <w:rPr>
          <w:b/>
          <w:sz w:val="24"/>
          <w:szCs w:val="24"/>
          <w:lang w:val="nl-NL"/>
        </w:rPr>
        <w:t xml:space="preserve"> en 4</w:t>
      </w:r>
      <w:r w:rsidRPr="006F437E">
        <w:rPr>
          <w:b/>
          <w:sz w:val="24"/>
          <w:szCs w:val="24"/>
          <w:vertAlign w:val="superscript"/>
          <w:lang w:val="nl-NL"/>
        </w:rPr>
        <w:t>e</w:t>
      </w:r>
      <w:r w:rsidRPr="006F437E">
        <w:rPr>
          <w:b/>
          <w:sz w:val="24"/>
          <w:szCs w:val="24"/>
          <w:lang w:val="nl-NL"/>
        </w:rPr>
        <w:t xml:space="preserve"> jaars </w:t>
      </w:r>
      <w:r w:rsidR="00A9502B">
        <w:rPr>
          <w:b/>
          <w:sz w:val="24"/>
          <w:szCs w:val="24"/>
          <w:lang w:val="nl-NL"/>
        </w:rPr>
        <w:t>HBO</w:t>
      </w:r>
      <w:r w:rsidRPr="006F437E">
        <w:rPr>
          <w:b/>
          <w:sz w:val="24"/>
          <w:szCs w:val="24"/>
          <w:lang w:val="nl-NL"/>
        </w:rPr>
        <w:t>-V student binnen je eigen organisatie en borg dit”.</w:t>
      </w:r>
    </w:p>
    <w:p w:rsidR="00E00B39" w:rsidRDefault="00031E77" w:rsidP="0008564B">
      <w:pPr>
        <w:rPr>
          <w:sz w:val="24"/>
          <w:szCs w:val="24"/>
          <w:lang w:val="nl-NL"/>
        </w:rPr>
      </w:pPr>
      <w:r w:rsidRPr="004423EB">
        <w:rPr>
          <w:lang w:val="nl-NL"/>
        </w:rPr>
        <w:t>Dit programma is in januari</w:t>
      </w:r>
      <w:r w:rsidR="004423EB" w:rsidRPr="004423EB">
        <w:rPr>
          <w:lang w:val="nl-NL"/>
        </w:rPr>
        <w:t xml:space="preserve"> 2015</w:t>
      </w:r>
      <w:r w:rsidRPr="004423EB">
        <w:rPr>
          <w:lang w:val="nl-NL"/>
        </w:rPr>
        <w:t xml:space="preserve"> van start gegaan. Op dit moment </w:t>
      </w:r>
      <w:r w:rsidR="004423EB" w:rsidRPr="004423EB">
        <w:rPr>
          <w:lang w:val="nl-NL"/>
        </w:rPr>
        <w:t xml:space="preserve">volgen </w:t>
      </w:r>
      <w:r w:rsidRPr="004423EB">
        <w:rPr>
          <w:lang w:val="nl-NL"/>
        </w:rPr>
        <w:t xml:space="preserve">16 werknemers </w:t>
      </w:r>
      <w:r w:rsidR="004423EB" w:rsidRPr="004423EB">
        <w:rPr>
          <w:lang w:val="nl-NL"/>
        </w:rPr>
        <w:t xml:space="preserve">het </w:t>
      </w:r>
      <w:r w:rsidR="004423EB" w:rsidRPr="004423EB">
        <w:rPr>
          <w:sz w:val="24"/>
          <w:szCs w:val="24"/>
          <w:lang w:val="nl-NL"/>
        </w:rPr>
        <w:t>scholingsprogramma.</w:t>
      </w:r>
      <w:r w:rsidR="00E00B39" w:rsidRPr="004423EB">
        <w:rPr>
          <w:sz w:val="24"/>
          <w:szCs w:val="24"/>
          <w:lang w:val="nl-NL"/>
        </w:rPr>
        <w:t xml:space="preserve"> </w:t>
      </w:r>
      <w:r w:rsidR="00865AD8" w:rsidRPr="00086D42">
        <w:rPr>
          <w:sz w:val="24"/>
          <w:szCs w:val="24"/>
          <w:lang w:val="nl-NL"/>
        </w:rPr>
        <w:t>Naast intervisie en training on the job komen verschillende</w:t>
      </w:r>
      <w:r w:rsidR="00865AD8" w:rsidRPr="00865AD8">
        <w:rPr>
          <w:sz w:val="24"/>
          <w:szCs w:val="24"/>
          <w:lang w:val="nl-NL"/>
        </w:rPr>
        <w:t xml:space="preserve"> </w:t>
      </w:r>
      <w:r w:rsidR="00E00B39" w:rsidRPr="00865AD8">
        <w:rPr>
          <w:sz w:val="24"/>
          <w:szCs w:val="24"/>
          <w:lang w:val="nl-NL"/>
        </w:rPr>
        <w:t xml:space="preserve">thema’s aan bod zoals </w:t>
      </w:r>
      <w:r w:rsidR="004423EB" w:rsidRPr="00865AD8">
        <w:rPr>
          <w:bCs/>
          <w:sz w:val="24"/>
          <w:szCs w:val="24"/>
          <w:lang w:val="nl-NL"/>
        </w:rPr>
        <w:t>samenwerkend leren, communicatie, klinisch</w:t>
      </w:r>
      <w:r w:rsidR="004423EB" w:rsidRPr="009B3C71">
        <w:rPr>
          <w:bCs/>
          <w:strike/>
          <w:sz w:val="24"/>
          <w:szCs w:val="24"/>
          <w:lang w:val="nl-NL"/>
        </w:rPr>
        <w:t>e</w:t>
      </w:r>
      <w:r w:rsidR="004423EB" w:rsidRPr="00865AD8">
        <w:rPr>
          <w:bCs/>
          <w:sz w:val="24"/>
          <w:szCs w:val="24"/>
          <w:lang w:val="nl-NL"/>
        </w:rPr>
        <w:t xml:space="preserve"> redeneren en evidence</w:t>
      </w:r>
      <w:r w:rsidR="00FD1979" w:rsidRPr="00865AD8">
        <w:rPr>
          <w:bCs/>
          <w:sz w:val="24"/>
          <w:szCs w:val="24"/>
          <w:lang w:val="nl-NL"/>
        </w:rPr>
        <w:t xml:space="preserve"> </w:t>
      </w:r>
      <w:r w:rsidR="004423EB" w:rsidRPr="00865AD8">
        <w:rPr>
          <w:bCs/>
          <w:sz w:val="24"/>
          <w:szCs w:val="24"/>
          <w:lang w:val="nl-NL"/>
        </w:rPr>
        <w:t>based practice.</w:t>
      </w:r>
      <w:r w:rsidR="0008564B" w:rsidRPr="00865AD8">
        <w:rPr>
          <w:bCs/>
          <w:sz w:val="24"/>
          <w:szCs w:val="24"/>
          <w:lang w:val="nl-NL"/>
        </w:rPr>
        <w:t xml:space="preserve"> </w:t>
      </w:r>
      <w:r w:rsidR="00A554AA" w:rsidRPr="00865AD8">
        <w:rPr>
          <w:sz w:val="24"/>
          <w:szCs w:val="24"/>
          <w:lang w:val="nl-NL"/>
        </w:rPr>
        <w:t>Tevens worden er op verschillende momenten door middel van vragenlijsten</w:t>
      </w:r>
      <w:r w:rsidR="00A554AA" w:rsidRPr="006F437E">
        <w:rPr>
          <w:sz w:val="24"/>
          <w:szCs w:val="24"/>
          <w:lang w:val="nl-NL"/>
        </w:rPr>
        <w:t xml:space="preserve"> en focusgroep interviews</w:t>
      </w:r>
      <w:r w:rsidR="00E00B39" w:rsidRPr="006F437E">
        <w:rPr>
          <w:sz w:val="24"/>
          <w:szCs w:val="24"/>
          <w:lang w:val="nl-NL"/>
        </w:rPr>
        <w:t xml:space="preserve"> bekeken of het prog</w:t>
      </w:r>
      <w:r w:rsidR="0008564B">
        <w:rPr>
          <w:sz w:val="24"/>
          <w:szCs w:val="24"/>
          <w:lang w:val="nl-NL"/>
        </w:rPr>
        <w:t>ramma daadwerkelijk bijdraag</w:t>
      </w:r>
      <w:r w:rsidR="00FD1979">
        <w:rPr>
          <w:sz w:val="24"/>
          <w:szCs w:val="24"/>
          <w:lang w:val="nl-NL"/>
        </w:rPr>
        <w:t>t</w:t>
      </w:r>
      <w:r w:rsidR="0008564B">
        <w:rPr>
          <w:sz w:val="24"/>
          <w:szCs w:val="24"/>
          <w:lang w:val="nl-NL"/>
        </w:rPr>
        <w:t xml:space="preserve"> aan</w:t>
      </w:r>
      <w:r w:rsidR="00E00B39" w:rsidRPr="006F437E">
        <w:rPr>
          <w:sz w:val="24"/>
          <w:szCs w:val="24"/>
          <w:lang w:val="nl-NL"/>
        </w:rPr>
        <w:t xml:space="preserve"> het professionaliseren van het leerklimaat voor </w:t>
      </w:r>
      <w:r w:rsidR="00A9502B">
        <w:rPr>
          <w:sz w:val="24"/>
          <w:szCs w:val="24"/>
          <w:lang w:val="nl-NL"/>
        </w:rPr>
        <w:t>HBO</w:t>
      </w:r>
      <w:r w:rsidR="00E00B39" w:rsidRPr="006F437E">
        <w:rPr>
          <w:sz w:val="24"/>
          <w:szCs w:val="24"/>
          <w:lang w:val="nl-NL"/>
        </w:rPr>
        <w:t>-V studen</w:t>
      </w:r>
      <w:r w:rsidR="0008564B">
        <w:rPr>
          <w:sz w:val="24"/>
          <w:szCs w:val="24"/>
          <w:lang w:val="nl-NL"/>
        </w:rPr>
        <w:t xml:space="preserve">ten. </w:t>
      </w:r>
      <w:r w:rsidR="00E00B39" w:rsidRPr="006F437E">
        <w:rPr>
          <w:sz w:val="24"/>
          <w:szCs w:val="24"/>
          <w:lang w:val="nl-NL"/>
        </w:rPr>
        <w:t xml:space="preserve">Hierbij worden zowel de cursisten als de </w:t>
      </w:r>
      <w:r w:rsidR="00A9502B">
        <w:rPr>
          <w:sz w:val="24"/>
          <w:szCs w:val="24"/>
          <w:lang w:val="nl-NL"/>
        </w:rPr>
        <w:t>HBO</w:t>
      </w:r>
      <w:r w:rsidR="00E00B39" w:rsidRPr="006F437E">
        <w:rPr>
          <w:sz w:val="24"/>
          <w:szCs w:val="24"/>
          <w:lang w:val="nl-NL"/>
        </w:rPr>
        <w:t xml:space="preserve">-V studenten die op dit moment bij de aangesloten instellingen stage lopen bevraagd. </w:t>
      </w:r>
    </w:p>
    <w:p w:rsidR="005D2ACB" w:rsidRPr="006F437E" w:rsidRDefault="005D2ACB" w:rsidP="005D2ACB">
      <w:pPr>
        <w:rPr>
          <w:sz w:val="24"/>
          <w:szCs w:val="24"/>
          <w:lang w:val="nl-NL"/>
        </w:rPr>
      </w:pPr>
      <w:r w:rsidRPr="006F437E">
        <w:rPr>
          <w:sz w:val="24"/>
          <w:szCs w:val="24"/>
          <w:lang w:val="nl-NL"/>
        </w:rPr>
        <w:t>Door het juiste leerk</w:t>
      </w:r>
      <w:r>
        <w:rPr>
          <w:sz w:val="24"/>
          <w:szCs w:val="24"/>
          <w:lang w:val="nl-NL"/>
        </w:rPr>
        <w:t xml:space="preserve">limaat </w:t>
      </w:r>
      <w:r w:rsidRPr="006F437E">
        <w:rPr>
          <w:sz w:val="24"/>
          <w:szCs w:val="24"/>
          <w:lang w:val="nl-NL"/>
        </w:rPr>
        <w:t xml:space="preserve">te organiseren beoogt dit project een toename van het aantal </w:t>
      </w:r>
      <w:r w:rsidR="00A9502B">
        <w:rPr>
          <w:sz w:val="24"/>
          <w:szCs w:val="24"/>
          <w:lang w:val="nl-NL"/>
        </w:rPr>
        <w:t>HBO</w:t>
      </w:r>
      <w:r w:rsidRPr="006F437E">
        <w:rPr>
          <w:sz w:val="24"/>
          <w:szCs w:val="24"/>
          <w:lang w:val="nl-NL"/>
        </w:rPr>
        <w:t>-V stagiaires, die door een positieve en uitdagende ervaring in de ouderenzorg werkzaam</w:t>
      </w:r>
      <w:r>
        <w:rPr>
          <w:sz w:val="24"/>
          <w:szCs w:val="24"/>
          <w:lang w:val="nl-NL"/>
        </w:rPr>
        <w:t xml:space="preserve"> willen zijn</w:t>
      </w:r>
      <w:r w:rsidR="00CA2A62">
        <w:rPr>
          <w:sz w:val="24"/>
          <w:szCs w:val="24"/>
          <w:lang w:val="nl-NL"/>
        </w:rPr>
        <w:t xml:space="preserve">. Het uiteindelijke doel is dat daarmee </w:t>
      </w:r>
      <w:r>
        <w:rPr>
          <w:sz w:val="24"/>
          <w:szCs w:val="24"/>
          <w:lang w:val="nl-NL"/>
        </w:rPr>
        <w:t>verbetering van kwaliteit van zorg voor de oudere patiënt</w:t>
      </w:r>
      <w:r w:rsidR="00CA2A62">
        <w:rPr>
          <w:sz w:val="24"/>
          <w:szCs w:val="24"/>
          <w:lang w:val="nl-NL"/>
        </w:rPr>
        <w:t xml:space="preserve"> wordt bewerkstelligd </w:t>
      </w:r>
      <w:r>
        <w:rPr>
          <w:sz w:val="24"/>
          <w:szCs w:val="24"/>
          <w:lang w:val="nl-NL"/>
        </w:rPr>
        <w:t>.</w:t>
      </w:r>
    </w:p>
    <w:p w:rsidR="00E00B39" w:rsidRPr="006F437E" w:rsidRDefault="00E00B39" w:rsidP="00031E77">
      <w:pPr>
        <w:spacing w:line="240" w:lineRule="auto"/>
        <w:rPr>
          <w:sz w:val="24"/>
          <w:szCs w:val="24"/>
          <w:lang w:val="nl-NL"/>
        </w:rPr>
      </w:pPr>
      <w:r w:rsidRPr="006F437E">
        <w:rPr>
          <w:sz w:val="24"/>
          <w:szCs w:val="24"/>
          <w:lang w:val="nl-NL"/>
        </w:rPr>
        <w:t xml:space="preserve">Dit artikel beschrijft hoe het programma tot stand is gekomen, welke thema’s aan </w:t>
      </w:r>
      <w:r w:rsidR="00F05C61" w:rsidRPr="006F437E">
        <w:rPr>
          <w:sz w:val="24"/>
          <w:szCs w:val="24"/>
          <w:lang w:val="nl-NL"/>
        </w:rPr>
        <w:t>bod komen en wat</w:t>
      </w:r>
      <w:r w:rsidRPr="006F437E">
        <w:rPr>
          <w:sz w:val="24"/>
          <w:szCs w:val="24"/>
          <w:lang w:val="nl-NL"/>
        </w:rPr>
        <w:t xml:space="preserve"> de meetmomenten zullen zijn. De resultaten van dit onderzoek zullen na verwachting in dit najaar bekend zijn.</w:t>
      </w:r>
    </w:p>
    <w:p w:rsidR="00A554AA" w:rsidRPr="006F437E" w:rsidRDefault="00A554AA" w:rsidP="00031E77">
      <w:pPr>
        <w:spacing w:line="240" w:lineRule="auto"/>
        <w:rPr>
          <w:sz w:val="24"/>
          <w:szCs w:val="24"/>
          <w:lang w:val="nl-NL"/>
        </w:rPr>
      </w:pPr>
    </w:p>
    <w:p w:rsidR="00031E77" w:rsidRPr="006F437E" w:rsidRDefault="00031E77" w:rsidP="00574207">
      <w:pPr>
        <w:spacing w:line="240" w:lineRule="auto"/>
        <w:rPr>
          <w:rFonts w:cs="Arial"/>
          <w:bCs/>
          <w:sz w:val="24"/>
          <w:szCs w:val="24"/>
          <w:lang w:val="nl-NL"/>
        </w:rPr>
      </w:pPr>
    </w:p>
    <w:p w:rsidR="00631176" w:rsidRPr="006F437E" w:rsidRDefault="00631176" w:rsidP="00574207">
      <w:pPr>
        <w:spacing w:line="240" w:lineRule="auto"/>
        <w:rPr>
          <w:b/>
          <w:sz w:val="24"/>
          <w:szCs w:val="24"/>
          <w:lang w:val="nl-NL"/>
        </w:rPr>
      </w:pPr>
    </w:p>
    <w:p w:rsidR="00574207" w:rsidRPr="00552F94" w:rsidRDefault="00574207" w:rsidP="00E46559">
      <w:pPr>
        <w:pStyle w:val="Kop1"/>
        <w:rPr>
          <w:rFonts w:asciiTheme="minorHAnsi" w:hAnsiTheme="minorHAnsi"/>
          <w:b/>
          <w:color w:val="auto"/>
          <w:sz w:val="24"/>
          <w:szCs w:val="24"/>
          <w:lang w:val="nl-NL"/>
        </w:rPr>
      </w:pPr>
      <w:bookmarkStart w:id="3" w:name="_Toc411333609"/>
      <w:r w:rsidRPr="00552F94">
        <w:rPr>
          <w:rFonts w:asciiTheme="minorHAnsi" w:hAnsiTheme="minorHAnsi"/>
          <w:b/>
          <w:color w:val="auto"/>
          <w:sz w:val="24"/>
          <w:szCs w:val="24"/>
          <w:lang w:val="nl-NL"/>
        </w:rPr>
        <w:lastRenderedPageBreak/>
        <w:t>Aanleiding</w:t>
      </w:r>
      <w:bookmarkEnd w:id="3"/>
    </w:p>
    <w:p w:rsidR="00574207" w:rsidRPr="006F437E" w:rsidRDefault="00574207" w:rsidP="00574207">
      <w:pPr>
        <w:spacing w:line="240" w:lineRule="auto"/>
        <w:rPr>
          <w:sz w:val="24"/>
          <w:szCs w:val="24"/>
          <w:lang w:val="nl-NL"/>
        </w:rPr>
      </w:pPr>
      <w:r w:rsidRPr="006F437E">
        <w:rPr>
          <w:sz w:val="24"/>
          <w:szCs w:val="24"/>
          <w:lang w:val="nl-NL"/>
        </w:rPr>
        <w:t xml:space="preserve">De transitie van de zorg heeft diverse gevolgen voor het werken in de ouderenzorg. De </w:t>
      </w:r>
      <w:r w:rsidR="0008564B">
        <w:rPr>
          <w:sz w:val="24"/>
          <w:szCs w:val="24"/>
          <w:lang w:val="nl-NL"/>
        </w:rPr>
        <w:t>complexiteit neem</w:t>
      </w:r>
      <w:r w:rsidR="00C00840">
        <w:rPr>
          <w:sz w:val="24"/>
          <w:szCs w:val="24"/>
          <w:lang w:val="nl-NL"/>
        </w:rPr>
        <w:t>t</w:t>
      </w:r>
      <w:r w:rsidR="0008564B">
        <w:rPr>
          <w:sz w:val="24"/>
          <w:szCs w:val="24"/>
          <w:lang w:val="nl-NL"/>
        </w:rPr>
        <w:t xml:space="preserve"> toe en daarmee de zwaarte van de zorgvraag</w:t>
      </w:r>
      <w:r w:rsidR="00AF3DF6" w:rsidRPr="006F437E">
        <w:rPr>
          <w:sz w:val="24"/>
          <w:szCs w:val="24"/>
          <w:lang w:val="nl-NL"/>
        </w:rPr>
        <w:t>,</w:t>
      </w:r>
      <w:r w:rsidRPr="006F437E">
        <w:rPr>
          <w:sz w:val="24"/>
          <w:szCs w:val="24"/>
          <w:lang w:val="nl-NL"/>
        </w:rPr>
        <w:t xml:space="preserve"> maar ook het vraaggericht werken en intensiever samenwerken met andere disciplines, informele zorg en vrijwilligers stellen hogere eisen aan de competenties en kwalificaties van het personeel. Daarom zijn er in de nabije toekomst meer </w:t>
      </w:r>
      <w:r w:rsidR="00A9502B">
        <w:rPr>
          <w:sz w:val="24"/>
          <w:szCs w:val="24"/>
          <w:lang w:val="nl-NL"/>
        </w:rPr>
        <w:t>HBO</w:t>
      </w:r>
      <w:r w:rsidR="00FD1979">
        <w:rPr>
          <w:sz w:val="24"/>
          <w:szCs w:val="24"/>
          <w:lang w:val="nl-NL"/>
        </w:rPr>
        <w:t>-V</w:t>
      </w:r>
      <w:r w:rsidRPr="006F437E">
        <w:rPr>
          <w:sz w:val="24"/>
          <w:szCs w:val="24"/>
          <w:lang w:val="nl-NL"/>
        </w:rPr>
        <w:t>erpleegkundigen nodig in de ouderenzorg.</w:t>
      </w:r>
      <w:r w:rsidR="00802020" w:rsidRPr="006F437E">
        <w:rPr>
          <w:sz w:val="24"/>
          <w:szCs w:val="24"/>
          <w:lang w:val="nl-NL"/>
        </w:rPr>
        <w:t xml:space="preserve"> (</w:t>
      </w:r>
      <w:r w:rsidR="00802020" w:rsidRPr="00FD1979">
        <w:rPr>
          <w:sz w:val="16"/>
          <w:szCs w:val="16"/>
          <w:lang w:val="nl-NL"/>
        </w:rPr>
        <w:t>1, 2</w:t>
      </w:r>
      <w:r w:rsidRPr="006F437E">
        <w:rPr>
          <w:sz w:val="24"/>
          <w:szCs w:val="24"/>
          <w:lang w:val="nl-NL"/>
        </w:rPr>
        <w:t>)</w:t>
      </w:r>
    </w:p>
    <w:p w:rsidR="00EF692A" w:rsidRPr="006F437E" w:rsidRDefault="00631176" w:rsidP="0008564B">
      <w:pPr>
        <w:spacing w:line="240" w:lineRule="auto"/>
        <w:rPr>
          <w:rFonts w:cs="Arial"/>
          <w:sz w:val="24"/>
          <w:szCs w:val="24"/>
          <w:lang w:val="nl-NL"/>
        </w:rPr>
      </w:pPr>
      <w:r w:rsidRPr="006F437E">
        <w:rPr>
          <w:sz w:val="24"/>
          <w:szCs w:val="24"/>
          <w:lang w:val="nl-NL"/>
        </w:rPr>
        <w:t xml:space="preserve">Veel </w:t>
      </w:r>
      <w:r w:rsidR="00A9502B">
        <w:rPr>
          <w:sz w:val="24"/>
          <w:szCs w:val="24"/>
          <w:lang w:val="nl-NL"/>
        </w:rPr>
        <w:t>HBO</w:t>
      </w:r>
      <w:r w:rsidRPr="006F437E">
        <w:rPr>
          <w:sz w:val="24"/>
          <w:szCs w:val="24"/>
          <w:lang w:val="nl-NL"/>
        </w:rPr>
        <w:t>-V</w:t>
      </w:r>
      <w:r w:rsidR="00EF692A" w:rsidRPr="006F437E">
        <w:rPr>
          <w:sz w:val="24"/>
          <w:szCs w:val="24"/>
          <w:lang w:val="nl-NL"/>
        </w:rPr>
        <w:t xml:space="preserve">erpleegkunde studenten hebben een voorkeur voor een werkplek/stageplaats in </w:t>
      </w:r>
      <w:r w:rsidR="00574207" w:rsidRPr="006F437E">
        <w:rPr>
          <w:sz w:val="24"/>
          <w:szCs w:val="24"/>
          <w:lang w:val="nl-NL"/>
        </w:rPr>
        <w:t xml:space="preserve">het ziekenhuis, </w:t>
      </w:r>
      <w:r w:rsidR="00EF692A" w:rsidRPr="006F437E">
        <w:rPr>
          <w:sz w:val="24"/>
          <w:szCs w:val="24"/>
          <w:lang w:val="nl-NL"/>
        </w:rPr>
        <w:t>werkplek/</w:t>
      </w:r>
      <w:r w:rsidR="00574207" w:rsidRPr="006F437E">
        <w:rPr>
          <w:sz w:val="24"/>
          <w:szCs w:val="24"/>
          <w:lang w:val="nl-NL"/>
        </w:rPr>
        <w:t>stageplaat</w:t>
      </w:r>
      <w:r w:rsidR="0008564B">
        <w:rPr>
          <w:sz w:val="24"/>
          <w:szCs w:val="24"/>
          <w:lang w:val="nl-NL"/>
        </w:rPr>
        <w:t xml:space="preserve">sen in de ouderenzorg zijn </w:t>
      </w:r>
      <w:r w:rsidR="00574207" w:rsidRPr="006F437E">
        <w:rPr>
          <w:sz w:val="24"/>
          <w:szCs w:val="24"/>
          <w:lang w:val="nl-NL"/>
        </w:rPr>
        <w:t>minder populair.</w:t>
      </w:r>
      <w:r w:rsidR="0008564B">
        <w:rPr>
          <w:sz w:val="24"/>
          <w:szCs w:val="24"/>
          <w:lang w:val="nl-NL"/>
        </w:rPr>
        <w:t>(</w:t>
      </w:r>
      <w:r w:rsidR="0008564B" w:rsidRPr="00FD1979">
        <w:rPr>
          <w:sz w:val="16"/>
          <w:szCs w:val="16"/>
          <w:lang w:val="nl-NL"/>
        </w:rPr>
        <w:t>3</w:t>
      </w:r>
      <w:r w:rsidR="0008564B">
        <w:rPr>
          <w:sz w:val="24"/>
          <w:szCs w:val="24"/>
          <w:lang w:val="nl-NL"/>
        </w:rPr>
        <w:t>)</w:t>
      </w:r>
      <w:r w:rsidR="00574207" w:rsidRPr="006F437E">
        <w:rPr>
          <w:sz w:val="24"/>
          <w:szCs w:val="24"/>
          <w:lang w:val="nl-NL"/>
        </w:rPr>
        <w:t xml:space="preserve"> Hoewe</w:t>
      </w:r>
      <w:r w:rsidR="00AF3DF6" w:rsidRPr="006F437E">
        <w:rPr>
          <w:sz w:val="24"/>
          <w:szCs w:val="24"/>
          <w:lang w:val="nl-NL"/>
        </w:rPr>
        <w:t xml:space="preserve">l de ouderenzorg op dit moment </w:t>
      </w:r>
      <w:r w:rsidR="00574207" w:rsidRPr="006F437E">
        <w:rPr>
          <w:sz w:val="24"/>
          <w:szCs w:val="24"/>
          <w:lang w:val="nl-NL"/>
        </w:rPr>
        <w:t>veel stageplekken</w:t>
      </w:r>
      <w:r w:rsidR="0008564B">
        <w:rPr>
          <w:sz w:val="24"/>
          <w:szCs w:val="24"/>
          <w:lang w:val="nl-NL"/>
        </w:rPr>
        <w:t xml:space="preserve"> (voornamelijk voor 1</w:t>
      </w:r>
      <w:r w:rsidR="0008564B" w:rsidRPr="0008564B">
        <w:rPr>
          <w:sz w:val="24"/>
          <w:szCs w:val="24"/>
          <w:vertAlign w:val="superscript"/>
          <w:lang w:val="nl-NL"/>
        </w:rPr>
        <w:t>e</w:t>
      </w:r>
      <w:r w:rsidR="0008564B">
        <w:rPr>
          <w:sz w:val="24"/>
          <w:szCs w:val="24"/>
          <w:lang w:val="nl-NL"/>
        </w:rPr>
        <w:t xml:space="preserve"> en 2</w:t>
      </w:r>
      <w:r w:rsidR="0008564B" w:rsidRPr="0008564B">
        <w:rPr>
          <w:sz w:val="24"/>
          <w:szCs w:val="24"/>
          <w:vertAlign w:val="superscript"/>
          <w:lang w:val="nl-NL"/>
        </w:rPr>
        <w:t>e</w:t>
      </w:r>
      <w:r w:rsidR="0008564B">
        <w:rPr>
          <w:sz w:val="24"/>
          <w:szCs w:val="24"/>
          <w:lang w:val="nl-NL"/>
        </w:rPr>
        <w:t xml:space="preserve"> jaars </w:t>
      </w:r>
      <w:r w:rsidR="00A9502B">
        <w:rPr>
          <w:sz w:val="24"/>
          <w:szCs w:val="24"/>
          <w:lang w:val="nl-NL"/>
        </w:rPr>
        <w:t>HBO</w:t>
      </w:r>
      <w:r w:rsidR="0008564B">
        <w:rPr>
          <w:sz w:val="24"/>
          <w:szCs w:val="24"/>
          <w:lang w:val="nl-NL"/>
        </w:rPr>
        <w:t>-V studenten)</w:t>
      </w:r>
      <w:r w:rsidR="00574207" w:rsidRPr="006F437E">
        <w:rPr>
          <w:sz w:val="24"/>
          <w:szCs w:val="24"/>
          <w:lang w:val="nl-NL"/>
        </w:rPr>
        <w:t xml:space="preserve"> aanbied</w:t>
      </w:r>
      <w:r w:rsidR="00C00840">
        <w:rPr>
          <w:sz w:val="24"/>
          <w:szCs w:val="24"/>
          <w:lang w:val="nl-NL"/>
        </w:rPr>
        <w:t>en</w:t>
      </w:r>
      <w:r w:rsidR="00AF3DF6" w:rsidRPr="006F437E">
        <w:rPr>
          <w:sz w:val="24"/>
          <w:szCs w:val="24"/>
          <w:lang w:val="nl-NL"/>
        </w:rPr>
        <w:t>,</w:t>
      </w:r>
      <w:r w:rsidR="00574207" w:rsidRPr="006F437E">
        <w:rPr>
          <w:sz w:val="24"/>
          <w:szCs w:val="24"/>
          <w:lang w:val="nl-NL"/>
        </w:rPr>
        <w:t xml:space="preserve"> blijken deze minder in trek bij de </w:t>
      </w:r>
      <w:r w:rsidR="00A9502B">
        <w:rPr>
          <w:sz w:val="24"/>
          <w:szCs w:val="24"/>
          <w:lang w:val="nl-NL"/>
        </w:rPr>
        <w:t>HBO</w:t>
      </w:r>
      <w:r w:rsidR="00574207" w:rsidRPr="006F437E">
        <w:rPr>
          <w:sz w:val="24"/>
          <w:szCs w:val="24"/>
          <w:lang w:val="nl-NL"/>
        </w:rPr>
        <w:t xml:space="preserve"> studenten, met name bij de 3e en 4e jaars studenten.</w:t>
      </w:r>
      <w:r w:rsidR="00DA5E6D" w:rsidRPr="006F437E">
        <w:rPr>
          <w:sz w:val="24"/>
          <w:szCs w:val="24"/>
          <w:lang w:val="nl-NL"/>
        </w:rPr>
        <w:t xml:space="preserve"> (</w:t>
      </w:r>
      <w:r w:rsidR="00DA5E6D" w:rsidRPr="00FD1979">
        <w:rPr>
          <w:sz w:val="16"/>
          <w:szCs w:val="16"/>
          <w:lang w:val="nl-NL"/>
        </w:rPr>
        <w:t>3,4</w:t>
      </w:r>
      <w:r w:rsidR="00574207" w:rsidRPr="006F437E">
        <w:rPr>
          <w:sz w:val="24"/>
          <w:szCs w:val="24"/>
          <w:lang w:val="nl-NL"/>
        </w:rPr>
        <w:t>)</w:t>
      </w:r>
      <w:r w:rsidR="00DA5E6D" w:rsidRPr="006F437E">
        <w:rPr>
          <w:sz w:val="24"/>
          <w:szCs w:val="24"/>
          <w:lang w:val="nl-NL"/>
        </w:rPr>
        <w:t xml:space="preserve"> </w:t>
      </w:r>
      <w:r w:rsidR="00574207" w:rsidRPr="006F437E">
        <w:rPr>
          <w:sz w:val="24"/>
          <w:szCs w:val="24"/>
          <w:lang w:val="nl-NL"/>
        </w:rPr>
        <w:t xml:space="preserve">De impopulariteit van de stageplekken in de ouderenzorg kent veel oorzaken en deze zijn niet allemaal gemakkelijk aan te pakken. </w:t>
      </w:r>
      <w:r w:rsidR="00DA5E6D" w:rsidRPr="006F437E">
        <w:rPr>
          <w:sz w:val="24"/>
          <w:szCs w:val="24"/>
          <w:lang w:val="nl-NL"/>
        </w:rPr>
        <w:t>(</w:t>
      </w:r>
      <w:r w:rsidR="00DA5E6D" w:rsidRPr="00FD1979">
        <w:rPr>
          <w:sz w:val="16"/>
          <w:szCs w:val="16"/>
          <w:lang w:val="nl-NL"/>
        </w:rPr>
        <w:t>3,4</w:t>
      </w:r>
      <w:r w:rsidR="000D622A" w:rsidRPr="00FD1979">
        <w:rPr>
          <w:sz w:val="16"/>
          <w:szCs w:val="16"/>
          <w:lang w:val="nl-NL"/>
        </w:rPr>
        <w:t>,5</w:t>
      </w:r>
      <w:r w:rsidR="00DA5E6D" w:rsidRPr="006F437E">
        <w:rPr>
          <w:sz w:val="24"/>
          <w:szCs w:val="24"/>
          <w:lang w:val="nl-NL"/>
        </w:rPr>
        <w:t>)</w:t>
      </w:r>
      <w:r w:rsidR="00AF3DF6" w:rsidRPr="006F437E">
        <w:rPr>
          <w:sz w:val="24"/>
          <w:szCs w:val="24"/>
          <w:lang w:val="nl-NL"/>
        </w:rPr>
        <w:t xml:space="preserve"> </w:t>
      </w:r>
      <w:r w:rsidR="00574207" w:rsidRPr="006F437E">
        <w:rPr>
          <w:sz w:val="24"/>
          <w:szCs w:val="24"/>
          <w:lang w:val="nl-NL"/>
        </w:rPr>
        <w:t>Maar wil de ouderenzorg in de toekomst over voldoende hoog</w:t>
      </w:r>
      <w:r w:rsidR="0008564B">
        <w:rPr>
          <w:sz w:val="24"/>
          <w:szCs w:val="24"/>
          <w:lang w:val="nl-NL"/>
        </w:rPr>
        <w:t xml:space="preserve"> gekwalificeerd personeel beschikken,</w:t>
      </w:r>
      <w:r w:rsidR="00574207" w:rsidRPr="006F437E">
        <w:rPr>
          <w:sz w:val="24"/>
          <w:szCs w:val="24"/>
          <w:lang w:val="nl-NL"/>
        </w:rPr>
        <w:t xml:space="preserve"> dan is actie  noodza</w:t>
      </w:r>
      <w:r w:rsidR="00FD1979">
        <w:rPr>
          <w:sz w:val="24"/>
          <w:szCs w:val="24"/>
          <w:lang w:val="nl-NL"/>
        </w:rPr>
        <w:t>kelijk.</w:t>
      </w:r>
      <w:r w:rsidR="000D622A" w:rsidRPr="006F437E">
        <w:rPr>
          <w:sz w:val="24"/>
          <w:szCs w:val="24"/>
          <w:lang w:val="nl-NL"/>
        </w:rPr>
        <w:t>(</w:t>
      </w:r>
      <w:r w:rsidR="000D622A" w:rsidRPr="00FD1979">
        <w:rPr>
          <w:sz w:val="16"/>
          <w:szCs w:val="16"/>
          <w:lang w:val="nl-NL"/>
        </w:rPr>
        <w:t>6</w:t>
      </w:r>
      <w:r w:rsidR="00EF692A" w:rsidRPr="006F437E">
        <w:rPr>
          <w:sz w:val="24"/>
          <w:szCs w:val="24"/>
          <w:lang w:val="nl-NL"/>
        </w:rPr>
        <w:t>)</w:t>
      </w:r>
    </w:p>
    <w:p w:rsidR="00EF692A" w:rsidRPr="006F437E" w:rsidRDefault="00EF692A" w:rsidP="00EF692A">
      <w:pPr>
        <w:autoSpaceDE w:val="0"/>
        <w:autoSpaceDN w:val="0"/>
        <w:adjustRightInd w:val="0"/>
        <w:spacing w:after="0" w:line="240" w:lineRule="auto"/>
        <w:rPr>
          <w:rFonts w:cs="Arial"/>
          <w:sz w:val="24"/>
          <w:szCs w:val="24"/>
          <w:lang w:val="nl-NL"/>
        </w:rPr>
      </w:pPr>
      <w:r w:rsidRPr="006F437E">
        <w:rPr>
          <w:rFonts w:cs="Arial"/>
          <w:sz w:val="24"/>
          <w:szCs w:val="24"/>
          <w:lang w:val="nl-NL"/>
        </w:rPr>
        <w:t>Stageplaatsen binnen de V</w:t>
      </w:r>
      <w:r w:rsidR="00ED4733">
        <w:rPr>
          <w:rFonts w:cs="Arial"/>
          <w:sz w:val="24"/>
          <w:szCs w:val="24"/>
          <w:lang w:val="nl-NL"/>
        </w:rPr>
        <w:t xml:space="preserve">erpleging </w:t>
      </w:r>
      <w:r w:rsidR="0008564B">
        <w:rPr>
          <w:rFonts w:cs="Arial"/>
          <w:sz w:val="24"/>
          <w:szCs w:val="24"/>
          <w:lang w:val="nl-NL"/>
        </w:rPr>
        <w:t>&amp;V</w:t>
      </w:r>
      <w:r w:rsidR="00ED4733">
        <w:rPr>
          <w:rFonts w:cs="Arial"/>
          <w:sz w:val="24"/>
          <w:szCs w:val="24"/>
          <w:lang w:val="nl-NL"/>
        </w:rPr>
        <w:t>erzorging (V&amp;V)</w:t>
      </w:r>
      <w:r w:rsidR="0008564B">
        <w:rPr>
          <w:rFonts w:cs="Arial"/>
          <w:sz w:val="24"/>
          <w:szCs w:val="24"/>
          <w:lang w:val="nl-NL"/>
        </w:rPr>
        <w:t xml:space="preserve"> sector </w:t>
      </w:r>
      <w:r w:rsidRPr="006F437E">
        <w:rPr>
          <w:rFonts w:cs="Arial"/>
          <w:sz w:val="24"/>
          <w:szCs w:val="24"/>
          <w:lang w:val="nl-NL"/>
        </w:rPr>
        <w:t>moeten een goed beeld van de diversiteit, complexiteit en uitdag</w:t>
      </w:r>
      <w:r w:rsidR="00B95066">
        <w:rPr>
          <w:rFonts w:cs="Arial"/>
          <w:sz w:val="24"/>
          <w:szCs w:val="24"/>
          <w:lang w:val="nl-NL"/>
        </w:rPr>
        <w:t xml:space="preserve">ingen van de ouderenzorg </w:t>
      </w:r>
      <w:r w:rsidRPr="006F437E">
        <w:rPr>
          <w:rFonts w:cs="Arial"/>
          <w:sz w:val="24"/>
          <w:szCs w:val="24"/>
          <w:lang w:val="nl-NL"/>
        </w:rPr>
        <w:t>geven, waarbij sprake is van een adequate leeromgeving en begeleiding.</w:t>
      </w:r>
      <w:r w:rsidR="000D622A" w:rsidRPr="006F437E">
        <w:rPr>
          <w:rFonts w:cs="Arial"/>
          <w:sz w:val="24"/>
          <w:szCs w:val="24"/>
          <w:lang w:val="nl-NL"/>
        </w:rPr>
        <w:t>(</w:t>
      </w:r>
      <w:r w:rsidR="000D622A" w:rsidRPr="00ED4733">
        <w:rPr>
          <w:rFonts w:cs="Arial"/>
          <w:sz w:val="16"/>
          <w:szCs w:val="16"/>
          <w:lang w:val="nl-NL"/>
        </w:rPr>
        <w:t>4,5</w:t>
      </w:r>
      <w:r w:rsidR="000D622A" w:rsidRPr="006F437E">
        <w:rPr>
          <w:rFonts w:cs="Arial"/>
          <w:sz w:val="24"/>
          <w:szCs w:val="24"/>
          <w:lang w:val="nl-NL"/>
        </w:rPr>
        <w:t>)</w:t>
      </w:r>
      <w:r w:rsidRPr="006F437E">
        <w:rPr>
          <w:rFonts w:cs="Arial"/>
          <w:sz w:val="24"/>
          <w:szCs w:val="24"/>
          <w:lang w:val="nl-NL"/>
        </w:rPr>
        <w:t xml:space="preserve"> Wann</w:t>
      </w:r>
      <w:r w:rsidR="00B95066">
        <w:rPr>
          <w:rFonts w:cs="Arial"/>
          <w:sz w:val="24"/>
          <w:szCs w:val="24"/>
          <w:lang w:val="nl-NL"/>
        </w:rPr>
        <w:t>eer studenten tijdens hun eerdere</w:t>
      </w:r>
      <w:r w:rsidRPr="006F437E">
        <w:rPr>
          <w:rFonts w:cs="Arial"/>
          <w:sz w:val="24"/>
          <w:szCs w:val="24"/>
          <w:lang w:val="nl-NL"/>
        </w:rPr>
        <w:t xml:space="preserve"> stage niet in contact gebracht </w:t>
      </w:r>
      <w:r w:rsidR="00B95066">
        <w:rPr>
          <w:rFonts w:cs="Arial"/>
          <w:sz w:val="24"/>
          <w:szCs w:val="24"/>
          <w:lang w:val="nl-NL"/>
        </w:rPr>
        <w:t xml:space="preserve">en uitgedaagd </w:t>
      </w:r>
      <w:r w:rsidRPr="006F437E">
        <w:rPr>
          <w:rFonts w:cs="Arial"/>
          <w:sz w:val="24"/>
          <w:szCs w:val="24"/>
          <w:lang w:val="nl-NL"/>
        </w:rPr>
        <w:t>worden</w:t>
      </w:r>
      <w:r w:rsidR="00B95066">
        <w:rPr>
          <w:rFonts w:cs="Arial"/>
          <w:sz w:val="24"/>
          <w:szCs w:val="24"/>
          <w:lang w:val="nl-NL"/>
        </w:rPr>
        <w:t xml:space="preserve"> </w:t>
      </w:r>
      <w:r w:rsidRPr="006F437E">
        <w:rPr>
          <w:rFonts w:cs="Arial"/>
          <w:sz w:val="24"/>
          <w:szCs w:val="24"/>
          <w:lang w:val="nl-NL"/>
        </w:rPr>
        <w:t xml:space="preserve"> met </w:t>
      </w:r>
      <w:r w:rsidR="00EA5CA1" w:rsidRPr="006F437E">
        <w:rPr>
          <w:rFonts w:cs="Arial"/>
          <w:sz w:val="24"/>
          <w:szCs w:val="24"/>
          <w:lang w:val="nl-NL"/>
        </w:rPr>
        <w:t>zorg overstijgende</w:t>
      </w:r>
      <w:r w:rsidRPr="006F437E">
        <w:rPr>
          <w:rFonts w:cs="Arial"/>
          <w:sz w:val="24"/>
          <w:szCs w:val="24"/>
          <w:lang w:val="nl-NL"/>
        </w:rPr>
        <w:t xml:space="preserve"> leersituaties, dan krijgen zij onvoldoende de kans het </w:t>
      </w:r>
      <w:r w:rsidR="00A9502B">
        <w:rPr>
          <w:rFonts w:cs="Arial"/>
          <w:sz w:val="24"/>
          <w:szCs w:val="24"/>
          <w:lang w:val="nl-NL"/>
        </w:rPr>
        <w:t>HBO</w:t>
      </w:r>
      <w:r w:rsidRPr="006F437E">
        <w:rPr>
          <w:rFonts w:cs="Arial"/>
          <w:sz w:val="24"/>
          <w:szCs w:val="24"/>
          <w:lang w:val="nl-NL"/>
        </w:rPr>
        <w:t xml:space="preserve"> werk- en denkniveau verder te ontwikkelen. Dit </w:t>
      </w:r>
      <w:r w:rsidR="00B95066">
        <w:rPr>
          <w:rFonts w:cs="Arial"/>
          <w:sz w:val="24"/>
          <w:szCs w:val="24"/>
          <w:lang w:val="nl-NL"/>
        </w:rPr>
        <w:t xml:space="preserve">kan leiden </w:t>
      </w:r>
      <w:r w:rsidRPr="006F437E">
        <w:rPr>
          <w:rFonts w:cs="Arial"/>
          <w:sz w:val="24"/>
          <w:szCs w:val="24"/>
          <w:lang w:val="nl-NL"/>
        </w:rPr>
        <w:t>tot een negatieve beeldvorming met betrekking</w:t>
      </w:r>
      <w:r w:rsidR="00B95066">
        <w:rPr>
          <w:rFonts w:cs="Arial"/>
          <w:sz w:val="24"/>
          <w:szCs w:val="24"/>
          <w:lang w:val="nl-NL"/>
        </w:rPr>
        <w:t xml:space="preserve"> tot de ouderenzorg. Juist deze</w:t>
      </w:r>
      <w:r w:rsidR="00EA5CA1" w:rsidRPr="006F437E">
        <w:rPr>
          <w:rFonts w:cs="Arial"/>
          <w:sz w:val="24"/>
          <w:szCs w:val="24"/>
          <w:lang w:val="nl-NL"/>
        </w:rPr>
        <w:t xml:space="preserve"> overstijgende</w:t>
      </w:r>
      <w:r w:rsidRPr="006F437E">
        <w:rPr>
          <w:rFonts w:cs="Arial"/>
          <w:sz w:val="24"/>
          <w:szCs w:val="24"/>
          <w:lang w:val="nl-NL"/>
        </w:rPr>
        <w:t xml:space="preserve"> leersituaties geven de student inzicht in de boeiende aspecten van de zorgverlening aan ouderen, die de motivatie om voor deze</w:t>
      </w:r>
      <w:r w:rsidR="00B95066">
        <w:rPr>
          <w:rFonts w:cs="Arial"/>
          <w:sz w:val="24"/>
          <w:szCs w:val="24"/>
          <w:lang w:val="nl-NL"/>
        </w:rPr>
        <w:t xml:space="preserve"> doelgroep</w:t>
      </w:r>
      <w:r w:rsidRPr="006F437E">
        <w:rPr>
          <w:rFonts w:cs="Arial"/>
          <w:sz w:val="24"/>
          <w:szCs w:val="24"/>
          <w:lang w:val="nl-NL"/>
        </w:rPr>
        <w:t xml:space="preserve"> te kiezen alleen maar kan vergroten. Voorwaarde is dat adequate rolmodellen en een goede begeleidingsstructuur aanwezig zijn. </w:t>
      </w:r>
      <w:r w:rsidR="000D622A" w:rsidRPr="006F437E">
        <w:rPr>
          <w:rFonts w:cs="Arial"/>
          <w:sz w:val="24"/>
          <w:szCs w:val="24"/>
          <w:lang w:val="nl-NL"/>
        </w:rPr>
        <w:t>(</w:t>
      </w:r>
      <w:r w:rsidR="000D622A" w:rsidRPr="00ED4733">
        <w:rPr>
          <w:rFonts w:cs="Arial"/>
          <w:sz w:val="16"/>
          <w:szCs w:val="16"/>
          <w:lang w:val="nl-NL"/>
        </w:rPr>
        <w:t>4,5</w:t>
      </w:r>
      <w:r w:rsidR="000D622A" w:rsidRPr="006F437E">
        <w:rPr>
          <w:rFonts w:cs="Arial"/>
          <w:sz w:val="24"/>
          <w:szCs w:val="24"/>
          <w:lang w:val="nl-NL"/>
        </w:rPr>
        <w:t>)</w:t>
      </w:r>
    </w:p>
    <w:p w:rsidR="00EF692A" w:rsidRPr="006F437E" w:rsidRDefault="00EF692A" w:rsidP="00EF692A">
      <w:pPr>
        <w:spacing w:line="240" w:lineRule="auto"/>
        <w:rPr>
          <w:sz w:val="24"/>
          <w:szCs w:val="24"/>
          <w:lang w:val="nl-NL"/>
        </w:rPr>
      </w:pPr>
      <w:r w:rsidRPr="006F437E">
        <w:rPr>
          <w:sz w:val="24"/>
          <w:szCs w:val="24"/>
          <w:lang w:val="nl-NL"/>
        </w:rPr>
        <w:t>Het grootste gezamenlijke knelpunt bestaat uit het ontbreken van de juiste kennis en vaardigheden van (werk)b</w:t>
      </w:r>
      <w:r w:rsidR="00B95066">
        <w:rPr>
          <w:sz w:val="24"/>
          <w:szCs w:val="24"/>
          <w:lang w:val="nl-NL"/>
        </w:rPr>
        <w:t xml:space="preserve">egeleiders </w:t>
      </w:r>
      <w:r w:rsidRPr="006F437E">
        <w:rPr>
          <w:sz w:val="24"/>
          <w:szCs w:val="24"/>
          <w:lang w:val="nl-NL"/>
        </w:rPr>
        <w:t>op de werkvloer om 3</w:t>
      </w:r>
      <w:r w:rsidRPr="006F437E">
        <w:rPr>
          <w:sz w:val="24"/>
          <w:szCs w:val="24"/>
          <w:vertAlign w:val="superscript"/>
          <w:lang w:val="nl-NL"/>
        </w:rPr>
        <w:t>e</w:t>
      </w:r>
      <w:r w:rsidRPr="006F437E">
        <w:rPr>
          <w:sz w:val="24"/>
          <w:szCs w:val="24"/>
          <w:lang w:val="nl-NL"/>
        </w:rPr>
        <w:t xml:space="preserve"> en 4</w:t>
      </w:r>
      <w:r w:rsidRPr="006F437E">
        <w:rPr>
          <w:sz w:val="24"/>
          <w:szCs w:val="24"/>
          <w:vertAlign w:val="superscript"/>
          <w:lang w:val="nl-NL"/>
        </w:rPr>
        <w:t>e</w:t>
      </w:r>
      <w:r w:rsidRPr="006F437E">
        <w:rPr>
          <w:sz w:val="24"/>
          <w:szCs w:val="24"/>
          <w:lang w:val="nl-NL"/>
        </w:rPr>
        <w:t xml:space="preserve"> jaars </w:t>
      </w:r>
      <w:r w:rsidR="00A9502B">
        <w:rPr>
          <w:sz w:val="24"/>
          <w:szCs w:val="24"/>
          <w:lang w:val="nl-NL"/>
        </w:rPr>
        <w:t>HBO</w:t>
      </w:r>
      <w:r w:rsidRPr="006F437E">
        <w:rPr>
          <w:sz w:val="24"/>
          <w:szCs w:val="24"/>
          <w:lang w:val="nl-NL"/>
        </w:rPr>
        <w:t xml:space="preserve">-V studenten een kwalitatief goede stageplaats aan te bieden met voldoende uitdaging op </w:t>
      </w:r>
      <w:r w:rsidR="00A9502B">
        <w:rPr>
          <w:sz w:val="24"/>
          <w:szCs w:val="24"/>
          <w:lang w:val="nl-NL"/>
        </w:rPr>
        <w:t>HBO</w:t>
      </w:r>
      <w:r w:rsidRPr="006F437E">
        <w:rPr>
          <w:sz w:val="24"/>
          <w:szCs w:val="24"/>
          <w:lang w:val="nl-NL"/>
        </w:rPr>
        <w:t xml:space="preserve"> niveau.</w:t>
      </w:r>
      <w:r w:rsidR="000D622A" w:rsidRPr="006F437E">
        <w:rPr>
          <w:sz w:val="24"/>
          <w:szCs w:val="24"/>
          <w:lang w:val="nl-NL"/>
        </w:rPr>
        <w:t>(</w:t>
      </w:r>
      <w:r w:rsidR="000D622A" w:rsidRPr="00ED4733">
        <w:rPr>
          <w:sz w:val="16"/>
          <w:szCs w:val="16"/>
          <w:lang w:val="nl-NL"/>
        </w:rPr>
        <w:t>4,5</w:t>
      </w:r>
      <w:r w:rsidR="000D622A" w:rsidRPr="006F437E">
        <w:rPr>
          <w:sz w:val="24"/>
          <w:szCs w:val="24"/>
          <w:lang w:val="nl-NL"/>
        </w:rPr>
        <w:t>)</w:t>
      </w:r>
      <w:r w:rsidRPr="006F437E">
        <w:rPr>
          <w:sz w:val="24"/>
          <w:szCs w:val="24"/>
          <w:lang w:val="nl-NL"/>
        </w:rPr>
        <w:t xml:space="preserve">  </w:t>
      </w:r>
      <w:r w:rsidR="00B95066" w:rsidRPr="006F437E">
        <w:rPr>
          <w:sz w:val="24"/>
          <w:szCs w:val="24"/>
          <w:lang w:val="nl-NL"/>
        </w:rPr>
        <w:t xml:space="preserve">De huidige werkbegeleiders kunnen bijvoorbeeld moeite hebben met het herkennen van leersituaties, het stellen van de juiste </w:t>
      </w:r>
      <w:r w:rsidR="00B95066">
        <w:rPr>
          <w:sz w:val="24"/>
          <w:szCs w:val="24"/>
          <w:lang w:val="nl-NL"/>
        </w:rPr>
        <w:t>verdiepings</w:t>
      </w:r>
      <w:r w:rsidR="00B95066" w:rsidRPr="006F437E">
        <w:rPr>
          <w:sz w:val="24"/>
          <w:szCs w:val="24"/>
          <w:lang w:val="nl-NL"/>
        </w:rPr>
        <w:t>vragen en het</w:t>
      </w:r>
      <w:r w:rsidR="00B95066">
        <w:rPr>
          <w:sz w:val="24"/>
          <w:szCs w:val="24"/>
          <w:lang w:val="nl-NL"/>
        </w:rPr>
        <w:t xml:space="preserve"> uitdagen tot het uitvoeren van </w:t>
      </w:r>
      <w:r w:rsidR="00B95066" w:rsidRPr="006F437E">
        <w:rPr>
          <w:sz w:val="24"/>
          <w:szCs w:val="24"/>
          <w:lang w:val="nl-NL"/>
        </w:rPr>
        <w:t xml:space="preserve">opdrachten die aansluiten bij het </w:t>
      </w:r>
      <w:r w:rsidR="00A9502B">
        <w:rPr>
          <w:sz w:val="24"/>
          <w:szCs w:val="24"/>
          <w:lang w:val="nl-NL"/>
        </w:rPr>
        <w:t>HBO</w:t>
      </w:r>
      <w:r w:rsidR="00B95066" w:rsidRPr="006F437E">
        <w:rPr>
          <w:sz w:val="24"/>
          <w:szCs w:val="24"/>
          <w:lang w:val="nl-NL"/>
        </w:rPr>
        <w:t xml:space="preserve"> niveau.</w:t>
      </w:r>
      <w:r w:rsidR="00B95066">
        <w:rPr>
          <w:sz w:val="24"/>
          <w:szCs w:val="24"/>
          <w:lang w:val="nl-NL"/>
        </w:rPr>
        <w:t xml:space="preserve"> </w:t>
      </w:r>
      <w:r w:rsidRPr="006F437E">
        <w:rPr>
          <w:sz w:val="24"/>
          <w:szCs w:val="24"/>
          <w:lang w:val="nl-NL"/>
        </w:rPr>
        <w:t xml:space="preserve">Dit wordt onder andere veroorzaakt doordat er op dit moment nog te weinig </w:t>
      </w:r>
      <w:r w:rsidR="00A9502B">
        <w:rPr>
          <w:sz w:val="24"/>
          <w:szCs w:val="24"/>
          <w:lang w:val="nl-NL"/>
        </w:rPr>
        <w:t>HBO</w:t>
      </w:r>
      <w:r w:rsidRPr="006F437E">
        <w:rPr>
          <w:sz w:val="24"/>
          <w:szCs w:val="24"/>
          <w:lang w:val="nl-NL"/>
        </w:rPr>
        <w:t xml:space="preserve"> rolmodellen werkzaam zijn in de ouderenzorg. (</w:t>
      </w:r>
      <w:r w:rsidRPr="00ED4733">
        <w:rPr>
          <w:sz w:val="16"/>
          <w:szCs w:val="16"/>
          <w:lang w:val="nl-NL"/>
        </w:rPr>
        <w:t>4</w:t>
      </w:r>
      <w:r w:rsidR="000D622A" w:rsidRPr="00ED4733">
        <w:rPr>
          <w:sz w:val="16"/>
          <w:szCs w:val="16"/>
          <w:lang w:val="nl-NL"/>
        </w:rPr>
        <w:t>,5</w:t>
      </w:r>
      <w:r w:rsidRPr="006F437E">
        <w:rPr>
          <w:sz w:val="24"/>
          <w:szCs w:val="24"/>
          <w:lang w:val="nl-NL"/>
        </w:rPr>
        <w:t>)</w:t>
      </w:r>
    </w:p>
    <w:p w:rsidR="00574207" w:rsidRPr="006F437E" w:rsidRDefault="00EF692A" w:rsidP="00574207">
      <w:pPr>
        <w:spacing w:line="240" w:lineRule="auto"/>
        <w:rPr>
          <w:sz w:val="24"/>
          <w:szCs w:val="24"/>
          <w:lang w:val="nl-NL"/>
        </w:rPr>
      </w:pPr>
      <w:r w:rsidRPr="006F437E">
        <w:rPr>
          <w:sz w:val="24"/>
          <w:szCs w:val="24"/>
          <w:lang w:val="nl-NL"/>
        </w:rPr>
        <w:t xml:space="preserve">Uit een </w:t>
      </w:r>
      <w:r w:rsidR="000D622A" w:rsidRPr="006F437E">
        <w:rPr>
          <w:sz w:val="24"/>
          <w:szCs w:val="24"/>
          <w:lang w:val="nl-NL"/>
        </w:rPr>
        <w:t>oriënterend</w:t>
      </w:r>
      <w:r w:rsidR="00574207" w:rsidRPr="006F437E">
        <w:rPr>
          <w:sz w:val="24"/>
          <w:szCs w:val="24"/>
          <w:lang w:val="nl-NL"/>
        </w:rPr>
        <w:t xml:space="preserve"> onderzoek van Transvorm onder de bij haar aangesloten V</w:t>
      </w:r>
      <w:r w:rsidR="00ED4733">
        <w:rPr>
          <w:sz w:val="24"/>
          <w:szCs w:val="24"/>
          <w:lang w:val="nl-NL"/>
        </w:rPr>
        <w:t xml:space="preserve">erpleging, Verzorging en Thuiszorg (VV&amp;T) </w:t>
      </w:r>
      <w:r w:rsidR="00574207" w:rsidRPr="006F437E">
        <w:rPr>
          <w:sz w:val="24"/>
          <w:szCs w:val="24"/>
          <w:lang w:val="nl-NL"/>
        </w:rPr>
        <w:t xml:space="preserve">organisaties bleek dat er vraag en behoefte was aan het vergroten en verbeteren van stage mogelijkheden voor </w:t>
      </w:r>
      <w:r w:rsidR="006D6730">
        <w:rPr>
          <w:sz w:val="24"/>
          <w:szCs w:val="24"/>
          <w:lang w:val="nl-NL"/>
        </w:rPr>
        <w:t>3</w:t>
      </w:r>
      <w:r w:rsidR="006D6730" w:rsidRPr="006D6730">
        <w:rPr>
          <w:sz w:val="24"/>
          <w:szCs w:val="24"/>
          <w:vertAlign w:val="superscript"/>
          <w:lang w:val="nl-NL"/>
        </w:rPr>
        <w:t>e</w:t>
      </w:r>
      <w:r w:rsidR="006D6730">
        <w:rPr>
          <w:sz w:val="24"/>
          <w:szCs w:val="24"/>
          <w:lang w:val="nl-NL"/>
        </w:rPr>
        <w:t xml:space="preserve"> en 4</w:t>
      </w:r>
      <w:r w:rsidR="006D6730" w:rsidRPr="006D6730">
        <w:rPr>
          <w:sz w:val="24"/>
          <w:szCs w:val="24"/>
          <w:vertAlign w:val="superscript"/>
          <w:lang w:val="nl-NL"/>
        </w:rPr>
        <w:t>e</w:t>
      </w:r>
      <w:r w:rsidR="006D6730">
        <w:rPr>
          <w:sz w:val="24"/>
          <w:szCs w:val="24"/>
          <w:lang w:val="nl-NL"/>
        </w:rPr>
        <w:t xml:space="preserve"> jaars </w:t>
      </w:r>
      <w:r w:rsidR="00A9502B">
        <w:rPr>
          <w:sz w:val="24"/>
          <w:szCs w:val="24"/>
          <w:lang w:val="nl-NL"/>
        </w:rPr>
        <w:t>HBO</w:t>
      </w:r>
      <w:r w:rsidR="00574207" w:rsidRPr="006F437E">
        <w:rPr>
          <w:sz w:val="24"/>
          <w:szCs w:val="24"/>
          <w:lang w:val="nl-NL"/>
        </w:rPr>
        <w:t xml:space="preserve">-V studenten in de ouderenzorg. Zowel bij opleidingscoördinatoren als bij </w:t>
      </w:r>
      <w:r w:rsidR="00A9502B">
        <w:rPr>
          <w:sz w:val="24"/>
          <w:szCs w:val="24"/>
          <w:lang w:val="nl-NL"/>
        </w:rPr>
        <w:t>HBO</w:t>
      </w:r>
      <w:r w:rsidR="00ED4733">
        <w:rPr>
          <w:sz w:val="24"/>
          <w:szCs w:val="24"/>
          <w:lang w:val="nl-NL"/>
        </w:rPr>
        <w:t>-V opleidingsinstituten bleek</w:t>
      </w:r>
      <w:r w:rsidR="00574207" w:rsidRPr="006F437E">
        <w:rPr>
          <w:sz w:val="24"/>
          <w:szCs w:val="24"/>
          <w:lang w:val="nl-NL"/>
        </w:rPr>
        <w:t xml:space="preserve"> bereidheid om hierin actie te ondernemen.</w:t>
      </w:r>
    </w:p>
    <w:p w:rsidR="00574207" w:rsidRPr="006F437E" w:rsidRDefault="00574207" w:rsidP="00574207">
      <w:pPr>
        <w:spacing w:line="240" w:lineRule="auto"/>
        <w:rPr>
          <w:sz w:val="24"/>
          <w:szCs w:val="24"/>
          <w:lang w:val="nl-NL"/>
        </w:rPr>
      </w:pPr>
      <w:r w:rsidRPr="006F437E">
        <w:rPr>
          <w:sz w:val="24"/>
          <w:szCs w:val="24"/>
          <w:lang w:val="nl-NL"/>
        </w:rPr>
        <w:t>In een brainstormsessie, in het voorjaar 2014 georga</w:t>
      </w:r>
      <w:r w:rsidR="00ED4733">
        <w:rPr>
          <w:sz w:val="24"/>
          <w:szCs w:val="24"/>
          <w:lang w:val="nl-NL"/>
        </w:rPr>
        <w:t xml:space="preserve">niseerd door Transvorm, hebben </w:t>
      </w:r>
      <w:r w:rsidR="00865AD8">
        <w:rPr>
          <w:sz w:val="24"/>
          <w:szCs w:val="24"/>
          <w:lang w:val="nl-NL"/>
        </w:rPr>
        <w:t>acht</w:t>
      </w:r>
      <w:r w:rsidRPr="006F437E">
        <w:rPr>
          <w:sz w:val="24"/>
          <w:szCs w:val="24"/>
          <w:lang w:val="nl-NL"/>
        </w:rPr>
        <w:t xml:space="preserve"> VV&amp;T organisaties, Fontys Hogeschool en Hogeschool Avans de kansen en knelpunten benoemd in het kader van het vergroten en verbeteren van de stage mogelijkheden.</w:t>
      </w:r>
    </w:p>
    <w:p w:rsidR="006D6730" w:rsidRDefault="006D6730" w:rsidP="00A568B8">
      <w:pPr>
        <w:rPr>
          <w:sz w:val="24"/>
          <w:szCs w:val="24"/>
          <w:lang w:val="nl-NL"/>
        </w:rPr>
      </w:pPr>
      <w:r>
        <w:rPr>
          <w:sz w:val="24"/>
          <w:szCs w:val="24"/>
          <w:lang w:val="nl-NL"/>
        </w:rPr>
        <w:br/>
      </w:r>
    </w:p>
    <w:p w:rsidR="00D972E8" w:rsidRDefault="00A568B8" w:rsidP="00A568B8">
      <w:pPr>
        <w:rPr>
          <w:b/>
          <w:sz w:val="24"/>
          <w:szCs w:val="24"/>
          <w:lang w:val="nl-NL"/>
        </w:rPr>
      </w:pPr>
      <w:r w:rsidRPr="006F437E">
        <w:rPr>
          <w:sz w:val="24"/>
          <w:szCs w:val="24"/>
          <w:lang w:val="nl-NL"/>
        </w:rPr>
        <w:t>In samenwerking met Fontys</w:t>
      </w:r>
      <w:r w:rsidR="005D2ACB">
        <w:rPr>
          <w:sz w:val="24"/>
          <w:szCs w:val="24"/>
          <w:lang w:val="nl-NL"/>
        </w:rPr>
        <w:t xml:space="preserve"> Hogeschool</w:t>
      </w:r>
      <w:r w:rsidR="00EA5CA1" w:rsidRPr="006F437E">
        <w:rPr>
          <w:sz w:val="24"/>
          <w:szCs w:val="24"/>
          <w:lang w:val="nl-NL"/>
        </w:rPr>
        <w:t xml:space="preserve">, </w:t>
      </w:r>
      <w:r w:rsidRPr="006F437E">
        <w:rPr>
          <w:sz w:val="24"/>
          <w:szCs w:val="24"/>
          <w:lang w:val="nl-NL"/>
        </w:rPr>
        <w:t>Avans Hogeschool</w:t>
      </w:r>
      <w:r w:rsidR="00EA5CA1" w:rsidRPr="006F437E">
        <w:rPr>
          <w:sz w:val="24"/>
          <w:szCs w:val="24"/>
          <w:lang w:val="nl-NL"/>
        </w:rPr>
        <w:t xml:space="preserve"> en Transvorm</w:t>
      </w:r>
      <w:r w:rsidRPr="006F437E">
        <w:rPr>
          <w:sz w:val="24"/>
          <w:szCs w:val="24"/>
          <w:lang w:val="nl-NL"/>
        </w:rPr>
        <w:t xml:space="preserve"> is hier een </w:t>
      </w:r>
      <w:r w:rsidR="006D6730">
        <w:rPr>
          <w:sz w:val="24"/>
          <w:szCs w:val="24"/>
          <w:lang w:val="nl-NL"/>
        </w:rPr>
        <w:t>scholings</w:t>
      </w:r>
      <w:r w:rsidRPr="006F437E">
        <w:rPr>
          <w:sz w:val="24"/>
          <w:szCs w:val="24"/>
          <w:lang w:val="nl-NL"/>
        </w:rPr>
        <w:t xml:space="preserve">programma  voor op gezet voor werknemers  uit VV&amp;T organisaties met als opdracht: </w:t>
      </w:r>
      <w:r w:rsidRPr="006F437E">
        <w:rPr>
          <w:sz w:val="24"/>
          <w:szCs w:val="24"/>
          <w:lang w:val="nl-NL"/>
        </w:rPr>
        <w:br/>
      </w:r>
      <w:r w:rsidRPr="006F437E">
        <w:rPr>
          <w:b/>
          <w:sz w:val="24"/>
          <w:szCs w:val="24"/>
          <w:lang w:val="nl-NL"/>
        </w:rPr>
        <w:t>“ professionaliseer het  leerklimaat voor een  3</w:t>
      </w:r>
      <w:r w:rsidRPr="006F437E">
        <w:rPr>
          <w:b/>
          <w:sz w:val="24"/>
          <w:szCs w:val="24"/>
          <w:vertAlign w:val="superscript"/>
          <w:lang w:val="nl-NL"/>
        </w:rPr>
        <w:t>e</w:t>
      </w:r>
      <w:r w:rsidRPr="006F437E">
        <w:rPr>
          <w:b/>
          <w:sz w:val="24"/>
          <w:szCs w:val="24"/>
          <w:lang w:val="nl-NL"/>
        </w:rPr>
        <w:t xml:space="preserve"> en 4</w:t>
      </w:r>
      <w:r w:rsidRPr="006F437E">
        <w:rPr>
          <w:b/>
          <w:sz w:val="24"/>
          <w:szCs w:val="24"/>
          <w:vertAlign w:val="superscript"/>
          <w:lang w:val="nl-NL"/>
        </w:rPr>
        <w:t>e</w:t>
      </w:r>
      <w:r w:rsidRPr="006F437E">
        <w:rPr>
          <w:b/>
          <w:sz w:val="24"/>
          <w:szCs w:val="24"/>
          <w:lang w:val="nl-NL"/>
        </w:rPr>
        <w:t xml:space="preserve"> jaars </w:t>
      </w:r>
      <w:r w:rsidR="00A9502B">
        <w:rPr>
          <w:b/>
          <w:sz w:val="24"/>
          <w:szCs w:val="24"/>
          <w:lang w:val="nl-NL"/>
        </w:rPr>
        <w:t>HBO</w:t>
      </w:r>
      <w:r w:rsidRPr="006F437E">
        <w:rPr>
          <w:b/>
          <w:sz w:val="24"/>
          <w:szCs w:val="24"/>
          <w:lang w:val="nl-NL"/>
        </w:rPr>
        <w:t>-V student binnen je eigen organisatie en borg dit”.</w:t>
      </w:r>
      <w:r w:rsidR="00AF3DF6" w:rsidRPr="006F437E">
        <w:rPr>
          <w:b/>
          <w:sz w:val="24"/>
          <w:szCs w:val="24"/>
          <w:lang w:val="nl-NL"/>
        </w:rPr>
        <w:t xml:space="preserve"> </w:t>
      </w:r>
    </w:p>
    <w:p w:rsidR="005D2ACB" w:rsidRPr="006F437E" w:rsidRDefault="005D2ACB" w:rsidP="005D2ACB">
      <w:pPr>
        <w:spacing w:line="240" w:lineRule="auto"/>
        <w:rPr>
          <w:b/>
          <w:sz w:val="24"/>
          <w:szCs w:val="24"/>
          <w:lang w:val="nl-NL"/>
        </w:rPr>
      </w:pPr>
      <w:r>
        <w:rPr>
          <w:sz w:val="24"/>
          <w:szCs w:val="24"/>
          <w:lang w:val="nl-NL"/>
        </w:rPr>
        <w:t>Na het volgen van dit scholingsprogramma wordt verondersteld dat een werkbegeleider die zelf op (minimaal) MBO-V niveau functioneert, daarmee voorbeeldgedrag vertoon</w:t>
      </w:r>
      <w:r w:rsidR="00B92D3D">
        <w:rPr>
          <w:sz w:val="24"/>
          <w:szCs w:val="24"/>
          <w:lang w:val="nl-NL"/>
        </w:rPr>
        <w:t>t</w:t>
      </w:r>
      <w:r>
        <w:rPr>
          <w:sz w:val="24"/>
          <w:szCs w:val="24"/>
          <w:lang w:val="nl-NL"/>
        </w:rPr>
        <w:t xml:space="preserve"> voor </w:t>
      </w:r>
      <w:r w:rsidR="00A9502B">
        <w:rPr>
          <w:sz w:val="24"/>
          <w:szCs w:val="24"/>
          <w:lang w:val="nl-NL"/>
        </w:rPr>
        <w:t>HBO</w:t>
      </w:r>
      <w:r>
        <w:rPr>
          <w:sz w:val="24"/>
          <w:szCs w:val="24"/>
          <w:lang w:val="nl-NL"/>
        </w:rPr>
        <w:t>-V studenten en hen op juiste niveau kan bevragen, stimuleren en beoordelen. Een toename van het aantal van deze werkbegeleiders zou de kwaliteit van het leerklimaat, de aantrekkelijkheid van de stageplaats én de kwaliteit van de verleende zorg verhogen.</w:t>
      </w:r>
    </w:p>
    <w:p w:rsidR="00A568B8" w:rsidRPr="006F437E" w:rsidRDefault="00A568B8" w:rsidP="00A568B8">
      <w:pPr>
        <w:rPr>
          <w:sz w:val="24"/>
          <w:szCs w:val="24"/>
          <w:lang w:val="nl-NL"/>
        </w:rPr>
      </w:pPr>
      <w:r w:rsidRPr="006F437E">
        <w:rPr>
          <w:sz w:val="24"/>
          <w:szCs w:val="24"/>
          <w:lang w:val="nl-NL"/>
        </w:rPr>
        <w:t>Door het juiste leerk</w:t>
      </w:r>
      <w:r w:rsidR="005D2ACB">
        <w:rPr>
          <w:sz w:val="24"/>
          <w:szCs w:val="24"/>
          <w:lang w:val="nl-NL"/>
        </w:rPr>
        <w:t xml:space="preserve">limaat </w:t>
      </w:r>
      <w:r w:rsidR="00D972E8" w:rsidRPr="006F437E">
        <w:rPr>
          <w:sz w:val="24"/>
          <w:szCs w:val="24"/>
          <w:lang w:val="nl-NL"/>
        </w:rPr>
        <w:t>te organiseren beoogt dit project</w:t>
      </w:r>
      <w:r w:rsidRPr="006F437E">
        <w:rPr>
          <w:sz w:val="24"/>
          <w:szCs w:val="24"/>
          <w:lang w:val="nl-NL"/>
        </w:rPr>
        <w:t xml:space="preserve"> een toename van het aantal </w:t>
      </w:r>
      <w:r w:rsidR="00A9502B">
        <w:rPr>
          <w:sz w:val="24"/>
          <w:szCs w:val="24"/>
          <w:lang w:val="nl-NL"/>
        </w:rPr>
        <w:t>HBO</w:t>
      </w:r>
      <w:r w:rsidR="00ED4733">
        <w:rPr>
          <w:sz w:val="24"/>
          <w:szCs w:val="24"/>
          <w:lang w:val="nl-NL"/>
        </w:rPr>
        <w:t xml:space="preserve">-V </w:t>
      </w:r>
      <w:r w:rsidRPr="006F437E">
        <w:rPr>
          <w:sz w:val="24"/>
          <w:szCs w:val="24"/>
          <w:lang w:val="nl-NL"/>
        </w:rPr>
        <w:t>stagiaires, die door een positieve en uitdagende ervaring in de ouderenzorg werkzaam</w:t>
      </w:r>
      <w:r w:rsidR="006D6730">
        <w:rPr>
          <w:sz w:val="24"/>
          <w:szCs w:val="24"/>
          <w:lang w:val="nl-NL"/>
        </w:rPr>
        <w:t xml:space="preserve"> willen zijn na hun diplomering en daarmeeverbetering van kwaliteit van zorg voor de oudere patiënt</w:t>
      </w:r>
      <w:r w:rsidR="00B92D3D">
        <w:rPr>
          <w:sz w:val="24"/>
          <w:szCs w:val="24"/>
          <w:lang w:val="nl-NL"/>
        </w:rPr>
        <w:t xml:space="preserve"> kunnen bereiken</w:t>
      </w:r>
      <w:r w:rsidR="006D6730">
        <w:rPr>
          <w:sz w:val="24"/>
          <w:szCs w:val="24"/>
          <w:lang w:val="nl-NL"/>
        </w:rPr>
        <w:t>.</w:t>
      </w:r>
    </w:p>
    <w:p w:rsidR="00A568B8" w:rsidRPr="006F437E" w:rsidRDefault="00A568B8" w:rsidP="00574207">
      <w:pPr>
        <w:spacing w:line="240" w:lineRule="auto"/>
        <w:rPr>
          <w:sz w:val="24"/>
          <w:szCs w:val="24"/>
          <w:lang w:val="nl-NL"/>
        </w:rPr>
      </w:pPr>
    </w:p>
    <w:p w:rsidR="00AF3DF6" w:rsidRPr="006F437E" w:rsidRDefault="00AF3DF6" w:rsidP="00574207">
      <w:pPr>
        <w:spacing w:line="240" w:lineRule="auto"/>
        <w:rPr>
          <w:b/>
          <w:sz w:val="24"/>
          <w:szCs w:val="24"/>
          <w:lang w:val="nl-NL"/>
        </w:rPr>
      </w:pPr>
      <w:r w:rsidRPr="006F437E">
        <w:rPr>
          <w:b/>
          <w:sz w:val="24"/>
          <w:szCs w:val="24"/>
          <w:lang w:val="nl-NL"/>
        </w:rPr>
        <w:br/>
      </w:r>
      <w:r w:rsidRPr="006F437E">
        <w:rPr>
          <w:b/>
          <w:sz w:val="24"/>
          <w:szCs w:val="24"/>
          <w:lang w:val="nl-NL"/>
        </w:rPr>
        <w:br/>
      </w:r>
    </w:p>
    <w:p w:rsidR="00AF3DF6" w:rsidRPr="006F437E" w:rsidRDefault="00AF3DF6">
      <w:pPr>
        <w:rPr>
          <w:b/>
          <w:sz w:val="24"/>
          <w:szCs w:val="24"/>
          <w:lang w:val="nl-NL"/>
        </w:rPr>
      </w:pPr>
      <w:r w:rsidRPr="006F437E">
        <w:rPr>
          <w:b/>
          <w:sz w:val="24"/>
          <w:szCs w:val="24"/>
          <w:lang w:val="nl-NL"/>
        </w:rPr>
        <w:br w:type="page"/>
      </w:r>
    </w:p>
    <w:p w:rsidR="00574207" w:rsidRPr="00552F94" w:rsidRDefault="00574207" w:rsidP="00E46559">
      <w:pPr>
        <w:pStyle w:val="Kop1"/>
        <w:rPr>
          <w:rFonts w:asciiTheme="minorHAnsi" w:hAnsiTheme="minorHAnsi"/>
          <w:b/>
          <w:color w:val="auto"/>
          <w:sz w:val="24"/>
          <w:szCs w:val="24"/>
          <w:lang w:val="nl-NL"/>
        </w:rPr>
      </w:pPr>
      <w:bookmarkStart w:id="4" w:name="_Toc411333610"/>
      <w:r w:rsidRPr="00552F94">
        <w:rPr>
          <w:rFonts w:asciiTheme="minorHAnsi" w:hAnsiTheme="minorHAnsi"/>
          <w:b/>
          <w:color w:val="auto"/>
          <w:sz w:val="24"/>
          <w:szCs w:val="24"/>
          <w:lang w:val="nl-NL"/>
        </w:rPr>
        <w:t>Methode</w:t>
      </w:r>
      <w:r w:rsidR="00ED4733">
        <w:rPr>
          <w:rFonts w:asciiTheme="minorHAnsi" w:hAnsiTheme="minorHAnsi"/>
          <w:b/>
          <w:color w:val="auto"/>
          <w:sz w:val="24"/>
          <w:szCs w:val="24"/>
          <w:lang w:val="nl-NL"/>
        </w:rPr>
        <w:t>n</w:t>
      </w:r>
      <w:bookmarkEnd w:id="4"/>
    </w:p>
    <w:p w:rsidR="00D972E8" w:rsidRPr="006F437E" w:rsidRDefault="00ED4733" w:rsidP="00D972E8">
      <w:pPr>
        <w:rPr>
          <w:bCs/>
          <w:sz w:val="24"/>
          <w:szCs w:val="24"/>
          <w:lang w:val="nl-NL"/>
        </w:rPr>
      </w:pPr>
      <w:r>
        <w:rPr>
          <w:sz w:val="24"/>
          <w:szCs w:val="24"/>
          <w:lang w:val="nl-NL"/>
        </w:rPr>
        <w:t>In d</w:t>
      </w:r>
      <w:r w:rsidR="00B92D3D">
        <w:rPr>
          <w:sz w:val="24"/>
          <w:szCs w:val="24"/>
          <w:lang w:val="nl-NL"/>
        </w:rPr>
        <w:t xml:space="preserve">it </w:t>
      </w:r>
      <w:r>
        <w:rPr>
          <w:sz w:val="24"/>
          <w:szCs w:val="24"/>
          <w:lang w:val="nl-NL"/>
        </w:rPr>
        <w:t xml:space="preserve"> gedeelte</w:t>
      </w:r>
      <w:r w:rsidR="00D972E8" w:rsidRPr="006F437E">
        <w:rPr>
          <w:sz w:val="24"/>
          <w:szCs w:val="24"/>
          <w:lang w:val="nl-NL"/>
        </w:rPr>
        <w:t xml:space="preserve"> komen allereerst de criteria aan bod voor het starten van de pilot Professionalisering leerklimaat voor 3</w:t>
      </w:r>
      <w:r w:rsidR="00D972E8" w:rsidRPr="006F437E">
        <w:rPr>
          <w:sz w:val="24"/>
          <w:szCs w:val="24"/>
          <w:vertAlign w:val="superscript"/>
          <w:lang w:val="nl-NL"/>
        </w:rPr>
        <w:t>e</w:t>
      </w:r>
      <w:r w:rsidR="00D972E8" w:rsidRPr="006F437E">
        <w:rPr>
          <w:sz w:val="24"/>
          <w:szCs w:val="24"/>
          <w:lang w:val="nl-NL"/>
        </w:rPr>
        <w:t xml:space="preserve"> en 4</w:t>
      </w:r>
      <w:r w:rsidR="00D972E8" w:rsidRPr="006F437E">
        <w:rPr>
          <w:sz w:val="24"/>
          <w:szCs w:val="24"/>
          <w:vertAlign w:val="superscript"/>
          <w:lang w:val="nl-NL"/>
        </w:rPr>
        <w:t>e</w:t>
      </w:r>
      <w:r w:rsidR="00D972E8" w:rsidRPr="006F437E">
        <w:rPr>
          <w:sz w:val="24"/>
          <w:szCs w:val="24"/>
          <w:lang w:val="nl-NL"/>
        </w:rPr>
        <w:t xml:space="preserve"> jaars </w:t>
      </w:r>
      <w:r w:rsidR="00A9502B">
        <w:rPr>
          <w:sz w:val="24"/>
          <w:szCs w:val="24"/>
          <w:lang w:val="nl-NL"/>
        </w:rPr>
        <w:t>HBO</w:t>
      </w:r>
      <w:r w:rsidR="00D972E8" w:rsidRPr="006F437E">
        <w:rPr>
          <w:sz w:val="24"/>
          <w:szCs w:val="24"/>
          <w:lang w:val="nl-NL"/>
        </w:rPr>
        <w:t xml:space="preserve">-V studenten in de ouderenzorg. Daarna wordt specifiek ingegaan op de inhoud van het </w:t>
      </w:r>
      <w:r w:rsidR="006D6730">
        <w:rPr>
          <w:bCs/>
          <w:sz w:val="24"/>
          <w:szCs w:val="24"/>
          <w:lang w:val="nl-NL"/>
        </w:rPr>
        <w:t>onderwijs-trainings</w:t>
      </w:r>
      <w:r w:rsidR="00D972E8" w:rsidRPr="006F437E">
        <w:rPr>
          <w:bCs/>
          <w:sz w:val="24"/>
          <w:szCs w:val="24"/>
          <w:lang w:val="nl-NL"/>
        </w:rPr>
        <w:t>progra</w:t>
      </w:r>
      <w:r w:rsidR="006D6730">
        <w:rPr>
          <w:bCs/>
          <w:sz w:val="24"/>
          <w:szCs w:val="24"/>
          <w:lang w:val="nl-NL"/>
        </w:rPr>
        <w:t>mma. De verschillende programma</w:t>
      </w:r>
      <w:r w:rsidR="00D972E8" w:rsidRPr="006F437E">
        <w:rPr>
          <w:bCs/>
          <w:sz w:val="24"/>
          <w:szCs w:val="24"/>
          <w:lang w:val="nl-NL"/>
        </w:rPr>
        <w:t xml:space="preserve">onderdelen worden beschreven en er wordt ingegaan op de </w:t>
      </w:r>
      <w:r w:rsidR="006D6730">
        <w:rPr>
          <w:bCs/>
          <w:sz w:val="24"/>
          <w:szCs w:val="24"/>
          <w:lang w:val="nl-NL"/>
        </w:rPr>
        <w:t xml:space="preserve">diverse </w:t>
      </w:r>
      <w:r w:rsidR="00D972E8" w:rsidRPr="006F437E">
        <w:rPr>
          <w:bCs/>
          <w:sz w:val="24"/>
          <w:szCs w:val="24"/>
          <w:lang w:val="nl-NL"/>
        </w:rPr>
        <w:t>meetmomenten en de bijbehorende meetinstrumenten.</w:t>
      </w:r>
    </w:p>
    <w:p w:rsidR="00E46559" w:rsidRPr="006F437E" w:rsidRDefault="00E46559" w:rsidP="00E46559">
      <w:pPr>
        <w:rPr>
          <w:bCs/>
          <w:sz w:val="24"/>
          <w:szCs w:val="24"/>
          <w:lang w:val="nl-NL"/>
        </w:rPr>
      </w:pPr>
      <w:bookmarkStart w:id="5" w:name="_Toc411333611"/>
      <w:r w:rsidRPr="00552F94">
        <w:rPr>
          <w:rStyle w:val="Kop2Char"/>
          <w:rFonts w:asciiTheme="minorHAnsi" w:hAnsiTheme="minorHAnsi"/>
          <w:b/>
          <w:color w:val="auto"/>
          <w:sz w:val="24"/>
          <w:szCs w:val="24"/>
          <w:lang w:val="nl-NL"/>
        </w:rPr>
        <w:t xml:space="preserve">2.1 Inhoud Pilot Professionalisering leerklimaat voor 3e en 4e jaars </w:t>
      </w:r>
      <w:r w:rsidR="00A9502B">
        <w:rPr>
          <w:rStyle w:val="Kop2Char"/>
          <w:rFonts w:asciiTheme="minorHAnsi" w:hAnsiTheme="minorHAnsi"/>
          <w:b/>
          <w:color w:val="auto"/>
          <w:sz w:val="24"/>
          <w:szCs w:val="24"/>
          <w:lang w:val="nl-NL"/>
        </w:rPr>
        <w:t>HBO</w:t>
      </w:r>
      <w:r w:rsidRPr="00552F94">
        <w:rPr>
          <w:rStyle w:val="Kop2Char"/>
          <w:rFonts w:asciiTheme="minorHAnsi" w:hAnsiTheme="minorHAnsi"/>
          <w:b/>
          <w:color w:val="auto"/>
          <w:sz w:val="24"/>
          <w:szCs w:val="24"/>
          <w:lang w:val="nl-NL"/>
        </w:rPr>
        <w:t>-V studenten in de ouderenzorg</w:t>
      </w:r>
      <w:bookmarkEnd w:id="5"/>
      <w:r w:rsidRPr="006F437E">
        <w:rPr>
          <w:b/>
          <w:bCs/>
          <w:sz w:val="24"/>
          <w:szCs w:val="24"/>
          <w:lang w:val="nl-NL"/>
        </w:rPr>
        <w:br/>
      </w:r>
      <w:r w:rsidRPr="006F437E">
        <w:rPr>
          <w:bCs/>
          <w:sz w:val="24"/>
          <w:szCs w:val="24"/>
          <w:lang w:val="nl-NL"/>
        </w:rPr>
        <w:t>Om de beoogde doelstelling van de pilot t</w:t>
      </w:r>
      <w:r w:rsidR="00ED4733">
        <w:rPr>
          <w:bCs/>
          <w:sz w:val="24"/>
          <w:szCs w:val="24"/>
          <w:lang w:val="nl-NL"/>
        </w:rPr>
        <w:t xml:space="preserve">e bereiken is gekozen voor het aanbieden van </w:t>
      </w:r>
      <w:r w:rsidRPr="006F437E">
        <w:rPr>
          <w:bCs/>
          <w:sz w:val="24"/>
          <w:szCs w:val="24"/>
          <w:lang w:val="nl-NL"/>
        </w:rPr>
        <w:t xml:space="preserve">een </w:t>
      </w:r>
      <w:r w:rsidR="006D6730">
        <w:rPr>
          <w:bCs/>
          <w:sz w:val="24"/>
          <w:szCs w:val="24"/>
          <w:lang w:val="nl-NL"/>
        </w:rPr>
        <w:t xml:space="preserve">scholingsprogramma voor medewerkers uit </w:t>
      </w:r>
      <w:r w:rsidR="00865AD8">
        <w:rPr>
          <w:bCs/>
          <w:sz w:val="24"/>
          <w:szCs w:val="24"/>
          <w:lang w:val="nl-NL"/>
        </w:rPr>
        <w:t>acht</w:t>
      </w:r>
      <w:r w:rsidRPr="006F437E">
        <w:rPr>
          <w:bCs/>
          <w:sz w:val="24"/>
          <w:szCs w:val="24"/>
          <w:lang w:val="nl-NL"/>
        </w:rPr>
        <w:t xml:space="preserve"> </w:t>
      </w:r>
      <w:r w:rsidR="006D6730">
        <w:rPr>
          <w:bCs/>
          <w:sz w:val="24"/>
          <w:szCs w:val="24"/>
          <w:lang w:val="nl-NL"/>
        </w:rPr>
        <w:t>verschillende VV&amp;T organisaties</w:t>
      </w:r>
      <w:r w:rsidRPr="006F437E">
        <w:rPr>
          <w:bCs/>
          <w:sz w:val="24"/>
          <w:szCs w:val="24"/>
          <w:lang w:val="nl-NL"/>
        </w:rPr>
        <w:t xml:space="preserve">. </w:t>
      </w:r>
      <w:r w:rsidR="006D6730">
        <w:rPr>
          <w:bCs/>
          <w:sz w:val="24"/>
          <w:szCs w:val="24"/>
          <w:lang w:val="nl-NL"/>
        </w:rPr>
        <w:t xml:space="preserve">Dit programma is </w:t>
      </w:r>
      <w:r w:rsidRPr="006F437E">
        <w:rPr>
          <w:bCs/>
          <w:sz w:val="24"/>
          <w:szCs w:val="24"/>
          <w:lang w:val="nl-NL"/>
        </w:rPr>
        <w:t>on</w:t>
      </w:r>
      <w:r w:rsidR="006D6730">
        <w:rPr>
          <w:bCs/>
          <w:sz w:val="24"/>
          <w:szCs w:val="24"/>
          <w:lang w:val="nl-NL"/>
        </w:rPr>
        <w:t>twikkeld en wordt uitgevoerd door de Hoge</w:t>
      </w:r>
      <w:r w:rsidR="005D2ACB">
        <w:rPr>
          <w:bCs/>
          <w:sz w:val="24"/>
          <w:szCs w:val="24"/>
          <w:lang w:val="nl-NL"/>
        </w:rPr>
        <w:t>scholen Fontys en</w:t>
      </w:r>
      <w:r w:rsidRPr="006F437E">
        <w:rPr>
          <w:bCs/>
          <w:sz w:val="24"/>
          <w:szCs w:val="24"/>
          <w:lang w:val="nl-NL"/>
        </w:rPr>
        <w:t xml:space="preserve"> Avans. </w:t>
      </w:r>
    </w:p>
    <w:p w:rsidR="00E46559" w:rsidRPr="006F437E" w:rsidRDefault="00E46559" w:rsidP="00E46559">
      <w:pPr>
        <w:rPr>
          <w:bCs/>
          <w:sz w:val="24"/>
          <w:szCs w:val="24"/>
          <w:lang w:val="nl-NL"/>
        </w:rPr>
      </w:pPr>
      <w:r w:rsidRPr="006F437E">
        <w:rPr>
          <w:bCs/>
          <w:sz w:val="24"/>
          <w:szCs w:val="24"/>
          <w:lang w:val="nl-NL"/>
        </w:rPr>
        <w:t xml:space="preserve">Het betreft een samenwerking waarin beide </w:t>
      </w:r>
      <w:r w:rsidR="006D6730">
        <w:rPr>
          <w:bCs/>
          <w:sz w:val="24"/>
          <w:szCs w:val="24"/>
          <w:lang w:val="nl-NL"/>
        </w:rPr>
        <w:t>hoge</w:t>
      </w:r>
      <w:r w:rsidRPr="006F437E">
        <w:rPr>
          <w:bCs/>
          <w:sz w:val="24"/>
          <w:szCs w:val="24"/>
          <w:lang w:val="nl-NL"/>
        </w:rPr>
        <w:t xml:space="preserve">scholen komen tot </w:t>
      </w:r>
      <w:r w:rsidR="00C8096E" w:rsidRPr="00086D42">
        <w:rPr>
          <w:lang w:val="nl-NL"/>
        </w:rPr>
        <w:t>één</w:t>
      </w:r>
      <w:r w:rsidR="00C8096E" w:rsidRPr="006F437E" w:rsidDel="00C8096E">
        <w:rPr>
          <w:bCs/>
          <w:sz w:val="24"/>
          <w:szCs w:val="24"/>
          <w:lang w:val="nl-NL"/>
        </w:rPr>
        <w:t xml:space="preserve"> </w:t>
      </w:r>
      <w:r w:rsidRPr="006F437E">
        <w:rPr>
          <w:bCs/>
          <w:sz w:val="24"/>
          <w:szCs w:val="24"/>
          <w:lang w:val="nl-NL"/>
        </w:rPr>
        <w:t>lesprogramma</w:t>
      </w:r>
      <w:r w:rsidR="006D6730">
        <w:rPr>
          <w:bCs/>
          <w:sz w:val="24"/>
          <w:szCs w:val="24"/>
          <w:lang w:val="nl-NL"/>
        </w:rPr>
        <w:t xml:space="preserve">, wat in </w:t>
      </w:r>
      <w:r w:rsidR="005D2ACB">
        <w:rPr>
          <w:bCs/>
          <w:sz w:val="24"/>
          <w:szCs w:val="24"/>
          <w:lang w:val="nl-NL"/>
        </w:rPr>
        <w:t>gezamenlijkheid</w:t>
      </w:r>
      <w:r w:rsidR="006D6730">
        <w:rPr>
          <w:bCs/>
          <w:sz w:val="24"/>
          <w:szCs w:val="24"/>
          <w:lang w:val="nl-NL"/>
        </w:rPr>
        <w:t xml:space="preserve"> wordt uitgevoerd. </w:t>
      </w:r>
      <w:r w:rsidRPr="006F437E">
        <w:rPr>
          <w:bCs/>
          <w:sz w:val="24"/>
          <w:szCs w:val="24"/>
          <w:lang w:val="nl-NL"/>
        </w:rPr>
        <w:t>Voor de werknemer die wordt opgeleid</w:t>
      </w:r>
      <w:r w:rsidR="006D6730">
        <w:rPr>
          <w:bCs/>
          <w:sz w:val="24"/>
          <w:szCs w:val="24"/>
          <w:lang w:val="nl-NL"/>
        </w:rPr>
        <w:t xml:space="preserve">, is een profiel gemaakt. </w:t>
      </w:r>
      <w:r w:rsidRPr="006F437E">
        <w:rPr>
          <w:bCs/>
          <w:sz w:val="24"/>
          <w:szCs w:val="24"/>
          <w:lang w:val="nl-NL"/>
        </w:rPr>
        <w:t>Hierin staan de competenties beschreven waarover de werkn</w:t>
      </w:r>
      <w:r w:rsidR="006D6730">
        <w:rPr>
          <w:bCs/>
          <w:sz w:val="24"/>
          <w:szCs w:val="24"/>
          <w:lang w:val="nl-NL"/>
        </w:rPr>
        <w:t xml:space="preserve">emer  moet beschikken om deel </w:t>
      </w:r>
      <w:r w:rsidRPr="006F437E">
        <w:rPr>
          <w:bCs/>
          <w:sz w:val="24"/>
          <w:szCs w:val="24"/>
          <w:lang w:val="nl-NL"/>
        </w:rPr>
        <w:t xml:space="preserve">te kunnen nemen aan dit traject. In het profiel </w:t>
      </w:r>
      <w:r w:rsidR="006D6730">
        <w:rPr>
          <w:bCs/>
          <w:sz w:val="24"/>
          <w:szCs w:val="24"/>
          <w:lang w:val="nl-NL"/>
        </w:rPr>
        <w:t xml:space="preserve">zijn </w:t>
      </w:r>
      <w:r w:rsidRPr="006F437E">
        <w:rPr>
          <w:bCs/>
          <w:sz w:val="24"/>
          <w:szCs w:val="24"/>
          <w:lang w:val="nl-NL"/>
        </w:rPr>
        <w:t>ook de te behalen competenties beschreven.</w:t>
      </w:r>
    </w:p>
    <w:p w:rsidR="00E46559" w:rsidRPr="006F437E" w:rsidRDefault="00E46559" w:rsidP="00E46559">
      <w:pPr>
        <w:rPr>
          <w:bCs/>
          <w:sz w:val="24"/>
          <w:szCs w:val="24"/>
          <w:lang w:val="nl-NL"/>
        </w:rPr>
      </w:pPr>
      <w:r w:rsidRPr="006F437E">
        <w:rPr>
          <w:rFonts w:cs="Arial"/>
          <w:sz w:val="24"/>
          <w:szCs w:val="24"/>
          <w:lang w:val="nl-NL"/>
        </w:rPr>
        <w:t>Voor deelname aan deze pilot heeft de w</w:t>
      </w:r>
      <w:r w:rsidR="006D6730">
        <w:rPr>
          <w:rFonts w:cs="Arial"/>
          <w:sz w:val="24"/>
          <w:szCs w:val="24"/>
          <w:lang w:val="nl-NL"/>
        </w:rPr>
        <w:t xml:space="preserve">erkgroep gekozen voor een </w:t>
      </w:r>
      <w:r w:rsidR="005D2ACB">
        <w:rPr>
          <w:rFonts w:cs="Arial"/>
          <w:sz w:val="24"/>
          <w:szCs w:val="24"/>
          <w:lang w:val="nl-NL"/>
        </w:rPr>
        <w:t xml:space="preserve">stage </w:t>
      </w:r>
      <w:r w:rsidR="005D2ACB" w:rsidRPr="006F437E">
        <w:rPr>
          <w:rFonts w:cs="Arial"/>
          <w:sz w:val="24"/>
          <w:szCs w:val="24"/>
          <w:lang w:val="nl-NL"/>
        </w:rPr>
        <w:t>uitbreiding</w:t>
      </w:r>
      <w:r w:rsidRPr="006F437E">
        <w:rPr>
          <w:rFonts w:cs="Arial"/>
          <w:sz w:val="24"/>
          <w:szCs w:val="24"/>
          <w:lang w:val="nl-NL"/>
        </w:rPr>
        <w:t xml:space="preserve"> in de intramurale setting. De deelnemende organisaties bieden stageplaatsen aan op plekken waar nog niet eerder 3</w:t>
      </w:r>
      <w:r w:rsidRPr="006F437E">
        <w:rPr>
          <w:rFonts w:cs="Arial"/>
          <w:sz w:val="24"/>
          <w:szCs w:val="24"/>
          <w:vertAlign w:val="superscript"/>
          <w:lang w:val="nl-NL"/>
        </w:rPr>
        <w:t>e</w:t>
      </w:r>
      <w:r w:rsidRPr="006F437E">
        <w:rPr>
          <w:rFonts w:cs="Arial"/>
          <w:sz w:val="24"/>
          <w:szCs w:val="24"/>
          <w:lang w:val="nl-NL"/>
        </w:rPr>
        <w:t xml:space="preserve"> en 4</w:t>
      </w:r>
      <w:r w:rsidRPr="006F437E">
        <w:rPr>
          <w:rFonts w:cs="Arial"/>
          <w:sz w:val="24"/>
          <w:szCs w:val="24"/>
          <w:vertAlign w:val="superscript"/>
          <w:lang w:val="nl-NL"/>
        </w:rPr>
        <w:t>e</w:t>
      </w:r>
      <w:r w:rsidR="005D2ACB">
        <w:rPr>
          <w:rFonts w:cs="Arial"/>
          <w:sz w:val="24"/>
          <w:szCs w:val="24"/>
          <w:lang w:val="nl-NL"/>
        </w:rPr>
        <w:t xml:space="preserve"> jaars </w:t>
      </w:r>
      <w:r w:rsidR="00A9502B">
        <w:rPr>
          <w:rFonts w:cs="Arial"/>
          <w:sz w:val="24"/>
          <w:szCs w:val="24"/>
          <w:lang w:val="nl-NL"/>
        </w:rPr>
        <w:t>HBO</w:t>
      </w:r>
      <w:r w:rsidRPr="006F437E">
        <w:rPr>
          <w:rFonts w:cs="Arial"/>
          <w:sz w:val="24"/>
          <w:szCs w:val="24"/>
          <w:lang w:val="nl-NL"/>
        </w:rPr>
        <w:t>-V studente</w:t>
      </w:r>
      <w:r w:rsidR="00ED4733">
        <w:rPr>
          <w:rFonts w:cs="Arial"/>
          <w:sz w:val="24"/>
          <w:szCs w:val="24"/>
          <w:lang w:val="nl-NL"/>
        </w:rPr>
        <w:t>n stage hebben gelopen. De hoge</w:t>
      </w:r>
      <w:r w:rsidRPr="006F437E">
        <w:rPr>
          <w:rFonts w:cs="Arial"/>
          <w:sz w:val="24"/>
          <w:szCs w:val="24"/>
          <w:lang w:val="nl-NL"/>
        </w:rPr>
        <w:t>scholen garanderen dat zij stagiaires aan deze stageplaatsen k</w:t>
      </w:r>
      <w:r w:rsidR="006D6730">
        <w:rPr>
          <w:rFonts w:cs="Arial"/>
          <w:sz w:val="24"/>
          <w:szCs w:val="24"/>
          <w:lang w:val="nl-NL"/>
        </w:rPr>
        <w:t xml:space="preserve">oppelen. In totaal zijn er </w:t>
      </w:r>
      <w:r w:rsidRPr="006F437E">
        <w:rPr>
          <w:rFonts w:cs="Arial"/>
          <w:sz w:val="24"/>
          <w:szCs w:val="24"/>
          <w:lang w:val="nl-NL"/>
        </w:rPr>
        <w:t>16 “extra” stageplaatsen</w:t>
      </w:r>
      <w:r w:rsidR="006D6730">
        <w:rPr>
          <w:rFonts w:cs="Arial"/>
          <w:sz w:val="24"/>
          <w:szCs w:val="24"/>
          <w:lang w:val="nl-NL"/>
        </w:rPr>
        <w:t xml:space="preserve"> voor </w:t>
      </w:r>
      <w:r w:rsidR="006D6730" w:rsidRPr="006F437E">
        <w:rPr>
          <w:rFonts w:cs="Arial"/>
          <w:sz w:val="24"/>
          <w:szCs w:val="24"/>
          <w:lang w:val="nl-NL"/>
        </w:rPr>
        <w:t>3</w:t>
      </w:r>
      <w:r w:rsidR="006D6730" w:rsidRPr="006F437E">
        <w:rPr>
          <w:rFonts w:cs="Arial"/>
          <w:sz w:val="24"/>
          <w:szCs w:val="24"/>
          <w:vertAlign w:val="superscript"/>
          <w:lang w:val="nl-NL"/>
        </w:rPr>
        <w:t>e</w:t>
      </w:r>
      <w:r w:rsidR="006D6730" w:rsidRPr="006F437E">
        <w:rPr>
          <w:rFonts w:cs="Arial"/>
          <w:sz w:val="24"/>
          <w:szCs w:val="24"/>
          <w:lang w:val="nl-NL"/>
        </w:rPr>
        <w:t xml:space="preserve"> en 4</w:t>
      </w:r>
      <w:r w:rsidR="006D6730" w:rsidRPr="006F437E">
        <w:rPr>
          <w:rFonts w:cs="Arial"/>
          <w:sz w:val="24"/>
          <w:szCs w:val="24"/>
          <w:vertAlign w:val="superscript"/>
          <w:lang w:val="nl-NL"/>
        </w:rPr>
        <w:t>e</w:t>
      </w:r>
      <w:r w:rsidR="005D2ACB">
        <w:rPr>
          <w:rFonts w:cs="Arial"/>
          <w:sz w:val="24"/>
          <w:szCs w:val="24"/>
          <w:lang w:val="nl-NL"/>
        </w:rPr>
        <w:t xml:space="preserve"> jaars </w:t>
      </w:r>
      <w:r w:rsidR="00A9502B">
        <w:rPr>
          <w:rFonts w:cs="Arial"/>
          <w:sz w:val="24"/>
          <w:szCs w:val="24"/>
          <w:lang w:val="nl-NL"/>
        </w:rPr>
        <w:t>HBO</w:t>
      </w:r>
      <w:r w:rsidR="006D6730" w:rsidRPr="006F437E">
        <w:rPr>
          <w:rFonts w:cs="Arial"/>
          <w:sz w:val="24"/>
          <w:szCs w:val="24"/>
          <w:lang w:val="nl-NL"/>
        </w:rPr>
        <w:t>-V studenten</w:t>
      </w:r>
      <w:r w:rsidRPr="006F437E">
        <w:rPr>
          <w:rFonts w:cs="Arial"/>
          <w:sz w:val="24"/>
          <w:szCs w:val="24"/>
          <w:lang w:val="nl-NL"/>
        </w:rPr>
        <w:t xml:space="preserve"> i</w:t>
      </w:r>
      <w:r w:rsidR="00ED4733">
        <w:rPr>
          <w:rFonts w:cs="Arial"/>
          <w:sz w:val="24"/>
          <w:szCs w:val="24"/>
          <w:lang w:val="nl-NL"/>
        </w:rPr>
        <w:t xml:space="preserve">ngevuld in februari 2015 bij </w:t>
      </w:r>
      <w:r w:rsidR="00865AD8">
        <w:rPr>
          <w:rFonts w:cs="Arial"/>
          <w:sz w:val="24"/>
          <w:szCs w:val="24"/>
          <w:lang w:val="nl-NL"/>
        </w:rPr>
        <w:t>acht</w:t>
      </w:r>
      <w:r w:rsidRPr="006F437E">
        <w:rPr>
          <w:rFonts w:cs="Arial"/>
          <w:sz w:val="24"/>
          <w:szCs w:val="24"/>
          <w:lang w:val="nl-NL"/>
        </w:rPr>
        <w:t xml:space="preserve"> verschillende organisaties</w:t>
      </w:r>
      <w:r w:rsidR="00574C1B">
        <w:rPr>
          <w:rFonts w:cs="Arial"/>
          <w:sz w:val="24"/>
          <w:szCs w:val="24"/>
          <w:lang w:val="nl-NL"/>
        </w:rPr>
        <w:t>.</w:t>
      </w:r>
    </w:p>
    <w:p w:rsidR="00D972E8" w:rsidRPr="006F437E" w:rsidRDefault="00E46559" w:rsidP="00D972E8">
      <w:pPr>
        <w:rPr>
          <w:bCs/>
          <w:sz w:val="24"/>
          <w:szCs w:val="24"/>
          <w:lang w:val="nl-NL"/>
        </w:rPr>
      </w:pPr>
      <w:bookmarkStart w:id="6" w:name="_Toc411333612"/>
      <w:r w:rsidRPr="00552F94">
        <w:rPr>
          <w:rStyle w:val="Kop2Char"/>
          <w:rFonts w:asciiTheme="minorHAnsi" w:hAnsiTheme="minorHAnsi"/>
          <w:b/>
          <w:color w:val="auto"/>
          <w:sz w:val="24"/>
          <w:szCs w:val="24"/>
          <w:lang w:val="nl-NL"/>
        </w:rPr>
        <w:t>2.2</w:t>
      </w:r>
      <w:r w:rsidR="00D972E8" w:rsidRPr="00552F94">
        <w:rPr>
          <w:rStyle w:val="Kop2Char"/>
          <w:rFonts w:asciiTheme="minorHAnsi" w:hAnsiTheme="minorHAnsi"/>
          <w:b/>
          <w:color w:val="auto"/>
          <w:sz w:val="24"/>
          <w:szCs w:val="24"/>
          <w:lang w:val="nl-NL"/>
        </w:rPr>
        <w:t xml:space="preserve"> </w:t>
      </w:r>
      <w:r w:rsidR="00D972E8" w:rsidRPr="006F437E">
        <w:rPr>
          <w:rStyle w:val="Kop2Char"/>
          <w:rFonts w:asciiTheme="minorHAnsi" w:hAnsiTheme="minorHAnsi"/>
          <w:b/>
          <w:color w:val="auto"/>
          <w:sz w:val="24"/>
          <w:szCs w:val="24"/>
          <w:lang w:val="nl-NL"/>
        </w:rPr>
        <w:t>Criteria</w:t>
      </w:r>
      <w:r w:rsidR="00D972E8" w:rsidRPr="00552F94">
        <w:rPr>
          <w:rStyle w:val="Kop2Char"/>
          <w:rFonts w:asciiTheme="minorHAnsi" w:hAnsiTheme="minorHAnsi"/>
          <w:b/>
          <w:color w:val="auto"/>
          <w:sz w:val="24"/>
          <w:szCs w:val="24"/>
          <w:lang w:val="nl-NL"/>
        </w:rPr>
        <w:t xml:space="preserve"> Pilot Professionalisering leerklimaat voor 3e en 4e jaars </w:t>
      </w:r>
      <w:r w:rsidR="00A9502B">
        <w:rPr>
          <w:rStyle w:val="Kop2Char"/>
          <w:rFonts w:asciiTheme="minorHAnsi" w:hAnsiTheme="minorHAnsi"/>
          <w:b/>
          <w:color w:val="auto"/>
          <w:sz w:val="24"/>
          <w:szCs w:val="24"/>
          <w:lang w:val="nl-NL"/>
        </w:rPr>
        <w:t>HBO</w:t>
      </w:r>
      <w:r w:rsidR="00D972E8" w:rsidRPr="00552F94">
        <w:rPr>
          <w:rStyle w:val="Kop2Char"/>
          <w:rFonts w:asciiTheme="minorHAnsi" w:hAnsiTheme="minorHAnsi"/>
          <w:b/>
          <w:color w:val="auto"/>
          <w:sz w:val="24"/>
          <w:szCs w:val="24"/>
          <w:lang w:val="nl-NL"/>
        </w:rPr>
        <w:t>-V studenten in de ouderenzorg</w:t>
      </w:r>
      <w:bookmarkEnd w:id="6"/>
      <w:r w:rsidR="00D972E8" w:rsidRPr="006F437E">
        <w:rPr>
          <w:b/>
          <w:bCs/>
          <w:sz w:val="24"/>
          <w:szCs w:val="24"/>
          <w:lang w:val="nl-NL"/>
        </w:rPr>
        <w:br/>
      </w:r>
      <w:r w:rsidR="00D972E8" w:rsidRPr="006F437E">
        <w:rPr>
          <w:bCs/>
          <w:sz w:val="24"/>
          <w:szCs w:val="24"/>
          <w:lang w:val="nl-NL"/>
        </w:rPr>
        <w:t>De volgende criteria zijn op de pilot van toepassing:</w:t>
      </w:r>
    </w:p>
    <w:p w:rsidR="00D972E8" w:rsidRPr="006F437E" w:rsidRDefault="00D972E8" w:rsidP="00D972E8">
      <w:pPr>
        <w:pStyle w:val="Lijstalinea"/>
        <w:numPr>
          <w:ilvl w:val="0"/>
          <w:numId w:val="4"/>
        </w:numPr>
        <w:rPr>
          <w:rFonts w:asciiTheme="minorHAnsi" w:hAnsiTheme="minorHAnsi"/>
          <w:bCs/>
        </w:rPr>
      </w:pPr>
      <w:r w:rsidRPr="006F437E">
        <w:rPr>
          <w:rFonts w:asciiTheme="minorHAnsi" w:hAnsiTheme="minorHAnsi"/>
          <w:bCs/>
        </w:rPr>
        <w:t>De pilot getuigt van een vernieuwende samenwerking  (samenwerking van de Hogeschole</w:t>
      </w:r>
      <w:r w:rsidR="00ED4733">
        <w:rPr>
          <w:rFonts w:asciiTheme="minorHAnsi" w:hAnsiTheme="minorHAnsi"/>
          <w:bCs/>
        </w:rPr>
        <w:t>n Fontys en Avans) en werkwijze</w:t>
      </w:r>
    </w:p>
    <w:p w:rsidR="00D972E8" w:rsidRPr="006F437E" w:rsidRDefault="00D972E8" w:rsidP="00D972E8">
      <w:pPr>
        <w:pStyle w:val="Lijstalinea"/>
        <w:numPr>
          <w:ilvl w:val="0"/>
          <w:numId w:val="4"/>
        </w:numPr>
        <w:rPr>
          <w:rFonts w:asciiTheme="minorHAnsi" w:hAnsiTheme="minorHAnsi"/>
          <w:bCs/>
        </w:rPr>
      </w:pPr>
      <w:r w:rsidRPr="006F437E">
        <w:rPr>
          <w:rFonts w:asciiTheme="minorHAnsi" w:hAnsiTheme="minorHAnsi"/>
          <w:bCs/>
        </w:rPr>
        <w:t>Is tijdelijk van aard: looptijd is de lengte van het opleidingstraject</w:t>
      </w:r>
    </w:p>
    <w:p w:rsidR="00D972E8" w:rsidRPr="006F437E" w:rsidRDefault="00D972E8" w:rsidP="00D972E8">
      <w:pPr>
        <w:pStyle w:val="Lijstalinea"/>
        <w:numPr>
          <w:ilvl w:val="0"/>
          <w:numId w:val="4"/>
        </w:numPr>
        <w:rPr>
          <w:rFonts w:asciiTheme="minorHAnsi" w:hAnsiTheme="minorHAnsi"/>
          <w:bCs/>
        </w:rPr>
      </w:pPr>
      <w:r w:rsidRPr="006F437E">
        <w:rPr>
          <w:rFonts w:asciiTheme="minorHAnsi" w:hAnsiTheme="minorHAnsi"/>
          <w:bCs/>
        </w:rPr>
        <w:t xml:space="preserve">Is voor de pilot gekoppeld aan minimaal </w:t>
      </w:r>
      <w:r w:rsidR="00865AD8">
        <w:rPr>
          <w:rFonts w:asciiTheme="minorHAnsi" w:hAnsiTheme="minorHAnsi"/>
          <w:bCs/>
        </w:rPr>
        <w:t>acht</w:t>
      </w:r>
      <w:r w:rsidRPr="006F437E">
        <w:rPr>
          <w:rFonts w:asciiTheme="minorHAnsi" w:hAnsiTheme="minorHAnsi"/>
          <w:bCs/>
        </w:rPr>
        <w:t xml:space="preserve"> werkgevers. Het lesprogramma  kan daarna opnieuw aangeboden worden aan deelnemende organisatie</w:t>
      </w:r>
      <w:r w:rsidR="00D06024">
        <w:rPr>
          <w:rFonts w:asciiTheme="minorHAnsi" w:hAnsiTheme="minorHAnsi"/>
          <w:bCs/>
        </w:rPr>
        <w:t>s</w:t>
      </w:r>
      <w:r w:rsidR="00574C1B">
        <w:rPr>
          <w:rFonts w:asciiTheme="minorHAnsi" w:hAnsiTheme="minorHAnsi"/>
          <w:bCs/>
        </w:rPr>
        <w:t>,</w:t>
      </w:r>
      <w:r w:rsidRPr="006F437E">
        <w:rPr>
          <w:rFonts w:asciiTheme="minorHAnsi" w:hAnsiTheme="minorHAnsi"/>
          <w:bCs/>
        </w:rPr>
        <w:t xml:space="preserve"> maar ook aan nieuwe organisa</w:t>
      </w:r>
      <w:r w:rsidR="00ED4733">
        <w:rPr>
          <w:rFonts w:asciiTheme="minorHAnsi" w:hAnsiTheme="minorHAnsi"/>
          <w:bCs/>
        </w:rPr>
        <w:t>ties. (moet overdraagbaar zijn)</w:t>
      </w:r>
    </w:p>
    <w:p w:rsidR="00D972E8" w:rsidRPr="006F437E" w:rsidRDefault="00D972E8" w:rsidP="00D972E8">
      <w:pPr>
        <w:pStyle w:val="Lijstalinea"/>
        <w:numPr>
          <w:ilvl w:val="0"/>
          <w:numId w:val="4"/>
        </w:numPr>
        <w:rPr>
          <w:rFonts w:asciiTheme="minorHAnsi" w:hAnsiTheme="minorHAnsi"/>
          <w:bCs/>
        </w:rPr>
      </w:pPr>
      <w:r w:rsidRPr="006F437E">
        <w:rPr>
          <w:rFonts w:asciiTheme="minorHAnsi" w:hAnsiTheme="minorHAnsi"/>
          <w:bCs/>
        </w:rPr>
        <w:t>Be</w:t>
      </w:r>
      <w:r w:rsidR="00ED4733">
        <w:rPr>
          <w:rFonts w:asciiTheme="minorHAnsi" w:hAnsiTheme="minorHAnsi"/>
          <w:bCs/>
        </w:rPr>
        <w:t>vat SMART –geformuleerde doelen</w:t>
      </w:r>
    </w:p>
    <w:p w:rsidR="00D972E8" w:rsidRPr="006F437E" w:rsidRDefault="00D972E8" w:rsidP="00D972E8">
      <w:pPr>
        <w:rPr>
          <w:bCs/>
          <w:i/>
          <w:sz w:val="24"/>
          <w:szCs w:val="24"/>
        </w:rPr>
      </w:pPr>
      <w:r w:rsidRPr="006F437E">
        <w:rPr>
          <w:bCs/>
          <w:i/>
          <w:sz w:val="24"/>
          <w:szCs w:val="24"/>
        </w:rPr>
        <w:tab/>
      </w:r>
    </w:p>
    <w:p w:rsidR="00D972E8" w:rsidRPr="006F437E" w:rsidRDefault="00D972E8" w:rsidP="00E46559">
      <w:pPr>
        <w:pStyle w:val="Kop2"/>
        <w:rPr>
          <w:rFonts w:asciiTheme="minorHAnsi" w:hAnsiTheme="minorHAnsi"/>
          <w:b/>
          <w:bCs/>
          <w:i/>
          <w:color w:val="auto"/>
          <w:sz w:val="24"/>
          <w:szCs w:val="24"/>
          <w:lang w:val="nl-NL"/>
        </w:rPr>
      </w:pPr>
      <w:bookmarkStart w:id="7" w:name="_Toc411333613"/>
      <w:r w:rsidRPr="006F437E">
        <w:rPr>
          <w:rFonts w:asciiTheme="minorHAnsi" w:hAnsiTheme="minorHAnsi"/>
          <w:b/>
          <w:bCs/>
          <w:color w:val="auto"/>
          <w:sz w:val="24"/>
          <w:szCs w:val="24"/>
          <w:lang w:val="nl-NL"/>
        </w:rPr>
        <w:t>2.</w:t>
      </w:r>
      <w:r w:rsidR="00E46559" w:rsidRPr="006F437E">
        <w:rPr>
          <w:rFonts w:asciiTheme="minorHAnsi" w:hAnsiTheme="minorHAnsi"/>
          <w:b/>
          <w:bCs/>
          <w:color w:val="auto"/>
          <w:sz w:val="24"/>
          <w:szCs w:val="24"/>
          <w:lang w:val="nl-NL"/>
        </w:rPr>
        <w:t>3</w:t>
      </w:r>
      <w:r w:rsidRPr="006F437E">
        <w:rPr>
          <w:rFonts w:asciiTheme="minorHAnsi" w:hAnsiTheme="minorHAnsi"/>
          <w:b/>
          <w:bCs/>
          <w:color w:val="auto"/>
          <w:sz w:val="24"/>
          <w:szCs w:val="24"/>
          <w:lang w:val="nl-NL"/>
        </w:rPr>
        <w:t xml:space="preserve"> Randvoorwaarden</w:t>
      </w:r>
      <w:r w:rsidR="00454916" w:rsidRPr="006F437E">
        <w:rPr>
          <w:rFonts w:asciiTheme="minorHAnsi" w:hAnsiTheme="minorHAnsi"/>
          <w:b/>
          <w:bCs/>
          <w:color w:val="auto"/>
          <w:sz w:val="24"/>
          <w:szCs w:val="24"/>
          <w:lang w:val="nl-NL"/>
        </w:rPr>
        <w:t xml:space="preserve"> Pilot </w:t>
      </w:r>
      <w:r w:rsidR="00454916" w:rsidRPr="006F437E">
        <w:rPr>
          <w:rFonts w:asciiTheme="minorHAnsi" w:hAnsiTheme="minorHAnsi"/>
          <w:b/>
          <w:color w:val="auto"/>
          <w:sz w:val="24"/>
          <w:szCs w:val="24"/>
          <w:lang w:val="nl-NL"/>
        </w:rPr>
        <w:t>Professionalisering leerklimaat voor 3</w:t>
      </w:r>
      <w:r w:rsidR="00454916" w:rsidRPr="006F437E">
        <w:rPr>
          <w:rFonts w:asciiTheme="minorHAnsi" w:hAnsiTheme="minorHAnsi"/>
          <w:b/>
          <w:color w:val="auto"/>
          <w:sz w:val="24"/>
          <w:szCs w:val="24"/>
          <w:vertAlign w:val="superscript"/>
          <w:lang w:val="nl-NL"/>
        </w:rPr>
        <w:t>e</w:t>
      </w:r>
      <w:r w:rsidR="00454916" w:rsidRPr="006F437E">
        <w:rPr>
          <w:rFonts w:asciiTheme="minorHAnsi" w:hAnsiTheme="minorHAnsi"/>
          <w:b/>
          <w:color w:val="auto"/>
          <w:sz w:val="24"/>
          <w:szCs w:val="24"/>
          <w:lang w:val="nl-NL"/>
        </w:rPr>
        <w:t xml:space="preserve"> en 4</w:t>
      </w:r>
      <w:r w:rsidR="00454916" w:rsidRPr="006F437E">
        <w:rPr>
          <w:rFonts w:asciiTheme="minorHAnsi" w:hAnsiTheme="minorHAnsi"/>
          <w:b/>
          <w:color w:val="auto"/>
          <w:sz w:val="24"/>
          <w:szCs w:val="24"/>
          <w:vertAlign w:val="superscript"/>
          <w:lang w:val="nl-NL"/>
        </w:rPr>
        <w:t>e</w:t>
      </w:r>
      <w:r w:rsidR="00454916" w:rsidRPr="006F437E">
        <w:rPr>
          <w:rFonts w:asciiTheme="minorHAnsi" w:hAnsiTheme="minorHAnsi"/>
          <w:b/>
          <w:color w:val="auto"/>
          <w:sz w:val="24"/>
          <w:szCs w:val="24"/>
          <w:lang w:val="nl-NL"/>
        </w:rPr>
        <w:t xml:space="preserve"> jaars </w:t>
      </w:r>
      <w:r w:rsidR="00A9502B">
        <w:rPr>
          <w:rFonts w:asciiTheme="minorHAnsi" w:hAnsiTheme="minorHAnsi"/>
          <w:b/>
          <w:color w:val="auto"/>
          <w:sz w:val="24"/>
          <w:szCs w:val="24"/>
          <w:lang w:val="nl-NL"/>
        </w:rPr>
        <w:t>HBO</w:t>
      </w:r>
      <w:r w:rsidR="00454916" w:rsidRPr="006F437E">
        <w:rPr>
          <w:rFonts w:asciiTheme="minorHAnsi" w:hAnsiTheme="minorHAnsi"/>
          <w:b/>
          <w:color w:val="auto"/>
          <w:sz w:val="24"/>
          <w:szCs w:val="24"/>
          <w:lang w:val="nl-NL"/>
        </w:rPr>
        <w:t>-V studenten in de ouderenzorg</w:t>
      </w:r>
      <w:bookmarkEnd w:id="7"/>
    </w:p>
    <w:p w:rsidR="00D972E8" w:rsidRPr="006F437E" w:rsidRDefault="00D972E8" w:rsidP="00D972E8">
      <w:pPr>
        <w:pStyle w:val="Lijstalinea"/>
        <w:numPr>
          <w:ilvl w:val="0"/>
          <w:numId w:val="3"/>
        </w:numPr>
        <w:rPr>
          <w:rFonts w:asciiTheme="minorHAnsi" w:hAnsiTheme="minorHAnsi"/>
          <w:bCs/>
        </w:rPr>
      </w:pPr>
      <w:r w:rsidRPr="006F437E">
        <w:rPr>
          <w:rFonts w:asciiTheme="minorHAnsi" w:hAnsiTheme="minorHAnsi"/>
          <w:bCs/>
        </w:rPr>
        <w:t xml:space="preserve">Er </w:t>
      </w:r>
      <w:r w:rsidR="00574C1B">
        <w:rPr>
          <w:rFonts w:asciiTheme="minorHAnsi" w:hAnsiTheme="minorHAnsi"/>
          <w:bCs/>
        </w:rPr>
        <w:t>starten minimaal 8</w:t>
      </w:r>
      <w:r w:rsidR="00ED4733">
        <w:rPr>
          <w:rFonts w:asciiTheme="minorHAnsi" w:hAnsiTheme="minorHAnsi"/>
          <w:bCs/>
        </w:rPr>
        <w:t xml:space="preserve"> organisaties met dit programma</w:t>
      </w:r>
    </w:p>
    <w:p w:rsidR="00D972E8" w:rsidRDefault="00D972E8" w:rsidP="00D972E8">
      <w:pPr>
        <w:pStyle w:val="Lijstalinea"/>
        <w:numPr>
          <w:ilvl w:val="0"/>
          <w:numId w:val="3"/>
        </w:numPr>
        <w:rPr>
          <w:rFonts w:asciiTheme="minorHAnsi" w:hAnsiTheme="minorHAnsi"/>
          <w:bCs/>
        </w:rPr>
      </w:pPr>
      <w:r w:rsidRPr="006F437E">
        <w:rPr>
          <w:rFonts w:asciiTheme="minorHAnsi" w:hAnsiTheme="minorHAnsi"/>
          <w:bCs/>
        </w:rPr>
        <w:t>Beschikken allen over twee medewerkers die in a</w:t>
      </w:r>
      <w:r w:rsidR="00ED4733">
        <w:rPr>
          <w:rFonts w:asciiTheme="minorHAnsi" w:hAnsiTheme="minorHAnsi"/>
          <w:bCs/>
        </w:rPr>
        <w:t>anmerking komt voor de training</w:t>
      </w:r>
    </w:p>
    <w:p w:rsidR="00574C1B" w:rsidRPr="006F437E" w:rsidRDefault="00574C1B" w:rsidP="00D972E8">
      <w:pPr>
        <w:pStyle w:val="Lijstalinea"/>
        <w:numPr>
          <w:ilvl w:val="0"/>
          <w:numId w:val="3"/>
        </w:numPr>
        <w:rPr>
          <w:rFonts w:asciiTheme="minorHAnsi" w:hAnsiTheme="minorHAnsi"/>
          <w:bCs/>
        </w:rPr>
      </w:pPr>
      <w:r w:rsidRPr="00574C1B">
        <w:rPr>
          <w:rFonts w:asciiTheme="minorHAnsi" w:hAnsiTheme="minorHAnsi"/>
          <w:bCs/>
        </w:rPr>
        <w:t>Het startniveau van de medewerker die deelneemt aan dit traject moet op MBO + werk- en denkniveau liggen</w:t>
      </w:r>
      <w:r>
        <w:rPr>
          <w:rFonts w:asciiTheme="minorHAnsi" w:hAnsiTheme="minorHAnsi"/>
          <w:bCs/>
        </w:rPr>
        <w:t>(MBO-Verpleegkunde niveau 4)</w:t>
      </w:r>
    </w:p>
    <w:p w:rsidR="00D972E8" w:rsidRPr="006F437E" w:rsidRDefault="00D972E8" w:rsidP="00D972E8">
      <w:pPr>
        <w:pStyle w:val="Lijstalinea"/>
        <w:numPr>
          <w:ilvl w:val="0"/>
          <w:numId w:val="3"/>
        </w:numPr>
        <w:rPr>
          <w:rFonts w:asciiTheme="minorHAnsi" w:hAnsiTheme="minorHAnsi"/>
          <w:bCs/>
        </w:rPr>
      </w:pPr>
      <w:r w:rsidRPr="006F437E">
        <w:rPr>
          <w:rFonts w:asciiTheme="minorHAnsi" w:hAnsiTheme="minorHAnsi"/>
          <w:bCs/>
        </w:rPr>
        <w:t>Aan het volgen van het onderwijsprogramma zijn geen kosten verbonden</w:t>
      </w:r>
    </w:p>
    <w:p w:rsidR="00D972E8" w:rsidRPr="006F437E" w:rsidRDefault="00D972E8" w:rsidP="00D972E8">
      <w:pPr>
        <w:pStyle w:val="Lijstalinea"/>
        <w:numPr>
          <w:ilvl w:val="0"/>
          <w:numId w:val="3"/>
        </w:numPr>
        <w:rPr>
          <w:rFonts w:asciiTheme="minorHAnsi" w:hAnsiTheme="minorHAnsi"/>
          <w:bCs/>
        </w:rPr>
      </w:pPr>
      <w:r w:rsidRPr="006F437E">
        <w:rPr>
          <w:rFonts w:asciiTheme="minorHAnsi" w:hAnsiTheme="minorHAnsi"/>
          <w:bCs/>
        </w:rPr>
        <w:t xml:space="preserve">Bij de deelnemende </w:t>
      </w:r>
      <w:r w:rsidR="00865AD8">
        <w:rPr>
          <w:rFonts w:asciiTheme="minorHAnsi" w:hAnsiTheme="minorHAnsi"/>
          <w:bCs/>
        </w:rPr>
        <w:t>acht</w:t>
      </w:r>
      <w:r w:rsidRPr="006F437E">
        <w:rPr>
          <w:rFonts w:asciiTheme="minorHAnsi" w:hAnsiTheme="minorHAnsi"/>
          <w:bCs/>
        </w:rPr>
        <w:t xml:space="preserve"> organisaties starten in februari 2015 per organisatie minimaal twee 3</w:t>
      </w:r>
      <w:r w:rsidRPr="006F437E">
        <w:rPr>
          <w:rFonts w:asciiTheme="minorHAnsi" w:hAnsiTheme="minorHAnsi"/>
          <w:bCs/>
          <w:vertAlign w:val="superscript"/>
        </w:rPr>
        <w:t>e</w:t>
      </w:r>
      <w:r w:rsidRPr="006F437E">
        <w:rPr>
          <w:rFonts w:asciiTheme="minorHAnsi" w:hAnsiTheme="minorHAnsi"/>
          <w:bCs/>
        </w:rPr>
        <w:t xml:space="preserve"> en/of 4</w:t>
      </w:r>
      <w:r w:rsidRPr="006F437E">
        <w:rPr>
          <w:rFonts w:asciiTheme="minorHAnsi" w:hAnsiTheme="minorHAnsi"/>
          <w:bCs/>
          <w:vertAlign w:val="superscript"/>
        </w:rPr>
        <w:t>e</w:t>
      </w:r>
      <w:r w:rsidRPr="006F437E">
        <w:rPr>
          <w:rFonts w:asciiTheme="minorHAnsi" w:hAnsiTheme="minorHAnsi"/>
          <w:bCs/>
        </w:rPr>
        <w:t xml:space="preserve"> jaars stagiaires. Deze zijn extra of bij organisaties waar eerder geen 3</w:t>
      </w:r>
      <w:r w:rsidRPr="006F437E">
        <w:rPr>
          <w:rFonts w:asciiTheme="minorHAnsi" w:hAnsiTheme="minorHAnsi"/>
          <w:bCs/>
          <w:vertAlign w:val="superscript"/>
        </w:rPr>
        <w:t>e</w:t>
      </w:r>
      <w:r w:rsidRPr="006F437E">
        <w:rPr>
          <w:rFonts w:asciiTheme="minorHAnsi" w:hAnsiTheme="minorHAnsi"/>
          <w:bCs/>
        </w:rPr>
        <w:t xml:space="preserve"> of 4</w:t>
      </w:r>
      <w:r w:rsidRPr="006F437E">
        <w:rPr>
          <w:rFonts w:asciiTheme="minorHAnsi" w:hAnsiTheme="minorHAnsi"/>
          <w:bCs/>
          <w:vertAlign w:val="superscript"/>
        </w:rPr>
        <w:t>e</w:t>
      </w:r>
      <w:r w:rsidR="00ED4733">
        <w:rPr>
          <w:rFonts w:asciiTheme="minorHAnsi" w:hAnsiTheme="minorHAnsi"/>
          <w:bCs/>
        </w:rPr>
        <w:t xml:space="preserve"> jaars studenten stage liepen</w:t>
      </w:r>
    </w:p>
    <w:p w:rsidR="00D972E8" w:rsidRPr="006F437E" w:rsidRDefault="00D972E8" w:rsidP="00D972E8">
      <w:pPr>
        <w:pStyle w:val="Lijstalinea"/>
        <w:numPr>
          <w:ilvl w:val="0"/>
          <w:numId w:val="3"/>
        </w:numPr>
        <w:rPr>
          <w:rFonts w:asciiTheme="minorHAnsi" w:hAnsiTheme="minorHAnsi"/>
          <w:bCs/>
        </w:rPr>
      </w:pPr>
      <w:r w:rsidRPr="006F437E">
        <w:rPr>
          <w:rFonts w:asciiTheme="minorHAnsi" w:hAnsiTheme="minorHAnsi"/>
          <w:bCs/>
        </w:rPr>
        <w:t xml:space="preserve">De opgedane kennis </w:t>
      </w:r>
      <w:r w:rsidR="00ED4733">
        <w:rPr>
          <w:rFonts w:asciiTheme="minorHAnsi" w:hAnsiTheme="minorHAnsi"/>
          <w:bCs/>
        </w:rPr>
        <w:t>wordt geborgd in de organisatie</w:t>
      </w:r>
    </w:p>
    <w:p w:rsidR="00D972E8" w:rsidRPr="006F437E" w:rsidRDefault="00D972E8" w:rsidP="00D972E8">
      <w:pPr>
        <w:pStyle w:val="Lijstalinea"/>
        <w:numPr>
          <w:ilvl w:val="0"/>
          <w:numId w:val="3"/>
        </w:numPr>
        <w:rPr>
          <w:rFonts w:asciiTheme="minorHAnsi" w:hAnsiTheme="minorHAnsi" w:cstheme="minorHAnsi"/>
        </w:rPr>
      </w:pPr>
      <w:r w:rsidRPr="006F437E">
        <w:rPr>
          <w:rFonts w:asciiTheme="minorHAnsi" w:hAnsiTheme="minorHAnsi"/>
          <w:bCs/>
        </w:rPr>
        <w:t>Bij succes wordt het programma opnieuw aangeboden e</w:t>
      </w:r>
      <w:r w:rsidR="00ED4733">
        <w:rPr>
          <w:rFonts w:asciiTheme="minorHAnsi" w:hAnsiTheme="minorHAnsi"/>
          <w:bCs/>
        </w:rPr>
        <w:t>n aangeboden aan andere regio’s</w:t>
      </w:r>
    </w:p>
    <w:p w:rsidR="00EA5CA1" w:rsidRPr="006F437E" w:rsidRDefault="00D972E8" w:rsidP="00A9502B">
      <w:pPr>
        <w:pStyle w:val="Lijstalinea"/>
        <w:numPr>
          <w:ilvl w:val="0"/>
          <w:numId w:val="3"/>
        </w:numPr>
        <w:rPr>
          <w:rFonts w:asciiTheme="minorHAnsi" w:hAnsiTheme="minorHAnsi"/>
          <w:b/>
          <w:bCs/>
        </w:rPr>
      </w:pPr>
      <w:r w:rsidRPr="006F437E">
        <w:rPr>
          <w:rFonts w:asciiTheme="minorHAnsi" w:hAnsiTheme="minorHAnsi"/>
          <w:bCs/>
        </w:rPr>
        <w:t>Systematische evaluatie op proces en product.</w:t>
      </w:r>
    </w:p>
    <w:p w:rsidR="00EA5CA1" w:rsidRPr="006F437E" w:rsidRDefault="00EA5CA1" w:rsidP="00574C1B">
      <w:pPr>
        <w:pStyle w:val="Lijstalinea"/>
        <w:rPr>
          <w:rFonts w:asciiTheme="minorHAnsi" w:hAnsiTheme="minorHAnsi"/>
          <w:b/>
          <w:bCs/>
        </w:rPr>
      </w:pPr>
    </w:p>
    <w:p w:rsidR="00D972E8" w:rsidRPr="006F437E" w:rsidRDefault="00574C1B" w:rsidP="00D972E8">
      <w:pPr>
        <w:spacing w:after="0"/>
        <w:rPr>
          <w:bCs/>
          <w:sz w:val="24"/>
          <w:szCs w:val="24"/>
          <w:lang w:val="nl-NL"/>
        </w:rPr>
      </w:pPr>
      <w:bookmarkStart w:id="8" w:name="_Toc411333614"/>
      <w:r>
        <w:rPr>
          <w:rStyle w:val="Kop2Char"/>
          <w:rFonts w:asciiTheme="minorHAnsi" w:hAnsiTheme="minorHAnsi"/>
          <w:b/>
          <w:color w:val="auto"/>
          <w:sz w:val="24"/>
          <w:szCs w:val="24"/>
          <w:lang w:val="nl-NL"/>
        </w:rPr>
        <w:t>2.4</w:t>
      </w:r>
      <w:r w:rsidR="00454916" w:rsidRPr="00552F94">
        <w:rPr>
          <w:rStyle w:val="Kop2Char"/>
          <w:rFonts w:asciiTheme="minorHAnsi" w:hAnsiTheme="minorHAnsi"/>
          <w:b/>
          <w:color w:val="auto"/>
          <w:sz w:val="24"/>
          <w:szCs w:val="24"/>
          <w:lang w:val="nl-NL"/>
        </w:rPr>
        <w:t xml:space="preserve"> O</w:t>
      </w:r>
      <w:r w:rsidR="006C4E78">
        <w:rPr>
          <w:rStyle w:val="Kop2Char"/>
          <w:rFonts w:asciiTheme="minorHAnsi" w:hAnsiTheme="minorHAnsi"/>
          <w:b/>
          <w:color w:val="auto"/>
          <w:sz w:val="24"/>
          <w:szCs w:val="24"/>
          <w:lang w:val="nl-NL"/>
        </w:rPr>
        <w:t>nderwijs-trainings</w:t>
      </w:r>
      <w:r w:rsidR="00454916" w:rsidRPr="006F437E">
        <w:rPr>
          <w:rStyle w:val="Kop2Char"/>
          <w:rFonts w:asciiTheme="minorHAnsi" w:hAnsiTheme="minorHAnsi"/>
          <w:b/>
          <w:color w:val="auto"/>
          <w:sz w:val="24"/>
          <w:szCs w:val="24"/>
          <w:lang w:val="nl-NL"/>
        </w:rPr>
        <w:t>programma</w:t>
      </w:r>
      <w:r w:rsidR="00454916" w:rsidRPr="00552F94">
        <w:rPr>
          <w:rStyle w:val="Kop2Char"/>
          <w:rFonts w:asciiTheme="minorHAnsi" w:hAnsiTheme="minorHAnsi"/>
          <w:b/>
          <w:color w:val="auto"/>
          <w:sz w:val="24"/>
          <w:szCs w:val="24"/>
          <w:lang w:val="nl-NL"/>
        </w:rPr>
        <w:t xml:space="preserve"> Professionalisering leerklimaat voor 3e en 4e jaars </w:t>
      </w:r>
      <w:r w:rsidR="00A9502B">
        <w:rPr>
          <w:rStyle w:val="Kop2Char"/>
          <w:rFonts w:asciiTheme="minorHAnsi" w:hAnsiTheme="minorHAnsi"/>
          <w:b/>
          <w:color w:val="auto"/>
          <w:sz w:val="24"/>
          <w:szCs w:val="24"/>
          <w:lang w:val="nl-NL"/>
        </w:rPr>
        <w:t>HBO</w:t>
      </w:r>
      <w:r w:rsidR="00454916" w:rsidRPr="00552F94">
        <w:rPr>
          <w:rStyle w:val="Kop2Char"/>
          <w:rFonts w:asciiTheme="minorHAnsi" w:hAnsiTheme="minorHAnsi"/>
          <w:b/>
          <w:color w:val="auto"/>
          <w:sz w:val="24"/>
          <w:szCs w:val="24"/>
          <w:lang w:val="nl-NL"/>
        </w:rPr>
        <w:t>-V studenten in de ouderenzorg</w:t>
      </w:r>
      <w:bookmarkEnd w:id="8"/>
      <w:r w:rsidR="00454916" w:rsidRPr="006F437E">
        <w:rPr>
          <w:b/>
          <w:bCs/>
          <w:sz w:val="24"/>
          <w:szCs w:val="24"/>
          <w:lang w:val="nl-NL"/>
        </w:rPr>
        <w:br/>
      </w:r>
      <w:r w:rsidR="006C4E78">
        <w:rPr>
          <w:bCs/>
          <w:sz w:val="24"/>
          <w:szCs w:val="24"/>
          <w:lang w:val="nl-NL"/>
        </w:rPr>
        <w:t>Het totale onderwijs-trainings</w:t>
      </w:r>
      <w:r w:rsidR="00D972E8" w:rsidRPr="006F437E">
        <w:rPr>
          <w:bCs/>
          <w:sz w:val="24"/>
          <w:szCs w:val="24"/>
          <w:lang w:val="nl-NL"/>
        </w:rPr>
        <w:t>programma is opgebouwd uit diverse onderdelen. Naast scholingsbijeenkomsten op een onderwijslocatie vindt training on the job plaatst op de instellingslocatie. Na afronding van de training ontvangen de cursisten een certificaat van deelname. Het onderwijs-training programma is opgebouwd uit de volgende onderdelen:</w:t>
      </w:r>
    </w:p>
    <w:p w:rsidR="00D972E8" w:rsidRPr="006F437E" w:rsidRDefault="00D972E8" w:rsidP="00D972E8">
      <w:pPr>
        <w:spacing w:after="0"/>
        <w:rPr>
          <w:bCs/>
          <w:sz w:val="24"/>
          <w:szCs w:val="24"/>
          <w:lang w:val="nl-NL"/>
        </w:rPr>
      </w:pPr>
    </w:p>
    <w:p w:rsidR="00D972E8" w:rsidRPr="006F437E" w:rsidRDefault="00D972E8" w:rsidP="00D972E8">
      <w:pPr>
        <w:pStyle w:val="Lijstalinea"/>
        <w:numPr>
          <w:ilvl w:val="0"/>
          <w:numId w:val="5"/>
        </w:numPr>
        <w:spacing w:after="200" w:line="276" w:lineRule="auto"/>
        <w:ind w:hanging="720"/>
        <w:rPr>
          <w:rFonts w:asciiTheme="minorHAnsi" w:hAnsiTheme="minorHAnsi"/>
          <w:bCs/>
        </w:rPr>
      </w:pPr>
      <w:r w:rsidRPr="006F437E">
        <w:rPr>
          <w:rFonts w:asciiTheme="minorHAnsi" w:hAnsiTheme="minorHAnsi"/>
          <w:bCs/>
        </w:rPr>
        <w:t xml:space="preserve">6 scholingsdagen van 9.30 - 17.00 </w:t>
      </w:r>
      <w:r w:rsidR="006F437E" w:rsidRPr="006F437E">
        <w:rPr>
          <w:rFonts w:asciiTheme="minorHAnsi" w:hAnsiTheme="minorHAnsi"/>
          <w:bCs/>
        </w:rPr>
        <w:t>u</w:t>
      </w:r>
      <w:r w:rsidRPr="006F437E">
        <w:rPr>
          <w:rFonts w:asciiTheme="minorHAnsi" w:hAnsiTheme="minorHAnsi"/>
          <w:bCs/>
        </w:rPr>
        <w:t>u</w:t>
      </w:r>
      <w:r w:rsidR="006F437E" w:rsidRPr="006F437E">
        <w:rPr>
          <w:rFonts w:asciiTheme="minorHAnsi" w:hAnsiTheme="minorHAnsi"/>
          <w:bCs/>
        </w:rPr>
        <w:t>r</w:t>
      </w:r>
      <w:r w:rsidRPr="006F437E">
        <w:rPr>
          <w:rFonts w:asciiTheme="minorHAnsi" w:hAnsiTheme="minorHAnsi"/>
          <w:bCs/>
        </w:rPr>
        <w:t xml:space="preserve"> </w:t>
      </w:r>
      <w:r w:rsidR="006F437E" w:rsidRPr="006F437E">
        <w:rPr>
          <w:rFonts w:asciiTheme="minorHAnsi" w:hAnsiTheme="minorHAnsi"/>
          <w:bCs/>
        </w:rPr>
        <w:t xml:space="preserve">inclusief </w:t>
      </w:r>
      <w:r w:rsidRPr="006F437E">
        <w:rPr>
          <w:rFonts w:asciiTheme="minorHAnsi" w:hAnsiTheme="minorHAnsi"/>
          <w:bCs/>
        </w:rPr>
        <w:t xml:space="preserve">4 intervisiebijeenkomsten </w:t>
      </w:r>
    </w:p>
    <w:p w:rsidR="00D972E8" w:rsidRPr="006F437E" w:rsidRDefault="00D972E8" w:rsidP="00D972E8">
      <w:pPr>
        <w:pStyle w:val="Lijstalinea"/>
        <w:numPr>
          <w:ilvl w:val="0"/>
          <w:numId w:val="5"/>
        </w:numPr>
        <w:spacing w:after="200" w:line="276" w:lineRule="auto"/>
        <w:ind w:hanging="720"/>
        <w:rPr>
          <w:rFonts w:asciiTheme="minorHAnsi" w:hAnsiTheme="minorHAnsi"/>
          <w:bCs/>
        </w:rPr>
      </w:pPr>
      <w:r w:rsidRPr="006F437E">
        <w:rPr>
          <w:rFonts w:asciiTheme="minorHAnsi" w:hAnsiTheme="minorHAnsi"/>
          <w:bCs/>
        </w:rPr>
        <w:t>Training on the Job: de gesprekken worden gepland in overleg op maandagen op locatie (incl. voorbespreking, nabespreking)</w:t>
      </w:r>
    </w:p>
    <w:p w:rsidR="00D972E8" w:rsidRPr="006F437E" w:rsidRDefault="005D2ACB" w:rsidP="00D972E8">
      <w:pPr>
        <w:pStyle w:val="Lijstalinea"/>
        <w:numPr>
          <w:ilvl w:val="0"/>
          <w:numId w:val="6"/>
        </w:numPr>
        <w:spacing w:after="200" w:line="276" w:lineRule="auto"/>
        <w:ind w:left="1134" w:hanging="414"/>
        <w:rPr>
          <w:rFonts w:asciiTheme="minorHAnsi" w:hAnsiTheme="minorHAnsi"/>
          <w:bCs/>
        </w:rPr>
      </w:pPr>
      <w:r>
        <w:rPr>
          <w:rFonts w:asciiTheme="minorHAnsi" w:hAnsiTheme="minorHAnsi"/>
          <w:bCs/>
        </w:rPr>
        <w:t>d</w:t>
      </w:r>
      <w:r w:rsidR="00D972E8" w:rsidRPr="006F437E">
        <w:rPr>
          <w:rFonts w:asciiTheme="minorHAnsi" w:hAnsiTheme="minorHAnsi"/>
          <w:bCs/>
        </w:rPr>
        <w:t>ocent</w:t>
      </w:r>
      <w:r>
        <w:rPr>
          <w:rFonts w:asciiTheme="minorHAnsi" w:hAnsiTheme="minorHAnsi"/>
          <w:bCs/>
        </w:rPr>
        <w:t xml:space="preserve"> </w:t>
      </w:r>
      <w:r w:rsidR="00A9502B">
        <w:rPr>
          <w:rFonts w:asciiTheme="minorHAnsi" w:hAnsiTheme="minorHAnsi"/>
          <w:bCs/>
        </w:rPr>
        <w:t>HBO</w:t>
      </w:r>
      <w:r>
        <w:rPr>
          <w:rFonts w:asciiTheme="minorHAnsi" w:hAnsiTheme="minorHAnsi"/>
          <w:bCs/>
        </w:rPr>
        <w:t>-V hogeschool</w:t>
      </w:r>
      <w:r w:rsidR="00D972E8" w:rsidRPr="006F437E">
        <w:rPr>
          <w:rFonts w:asciiTheme="minorHAnsi" w:hAnsiTheme="minorHAnsi"/>
          <w:bCs/>
        </w:rPr>
        <w:t xml:space="preserve"> is aanwezig op locatie bij bespreking BPV plan /stagewerkplan van de </w:t>
      </w:r>
      <w:r w:rsidR="00A9502B">
        <w:rPr>
          <w:rFonts w:asciiTheme="minorHAnsi" w:hAnsiTheme="minorHAnsi"/>
          <w:bCs/>
        </w:rPr>
        <w:t>HBO</w:t>
      </w:r>
      <w:r w:rsidR="00D972E8" w:rsidRPr="006F437E">
        <w:rPr>
          <w:rFonts w:asciiTheme="minorHAnsi" w:hAnsiTheme="minorHAnsi"/>
          <w:bCs/>
        </w:rPr>
        <w:t>-V stagiaire vanaf week 2</w:t>
      </w:r>
      <w:r>
        <w:rPr>
          <w:rFonts w:asciiTheme="minorHAnsi" w:hAnsiTheme="minorHAnsi"/>
          <w:bCs/>
        </w:rPr>
        <w:t xml:space="preserve"> van de stage</w:t>
      </w:r>
    </w:p>
    <w:p w:rsidR="00D972E8" w:rsidRPr="006F437E" w:rsidRDefault="00D972E8" w:rsidP="00D972E8">
      <w:pPr>
        <w:pStyle w:val="Lijstalinea"/>
        <w:numPr>
          <w:ilvl w:val="0"/>
          <w:numId w:val="6"/>
        </w:numPr>
        <w:spacing w:after="200" w:line="276" w:lineRule="auto"/>
        <w:ind w:left="1134" w:hanging="425"/>
        <w:rPr>
          <w:rFonts w:asciiTheme="minorHAnsi" w:hAnsiTheme="minorHAnsi"/>
          <w:bCs/>
        </w:rPr>
      </w:pPr>
      <w:r w:rsidRPr="006F437E">
        <w:rPr>
          <w:rFonts w:asciiTheme="minorHAnsi" w:hAnsiTheme="minorHAnsi"/>
          <w:bCs/>
        </w:rPr>
        <w:t>docent</w:t>
      </w:r>
      <w:r w:rsidR="005D2ACB" w:rsidRPr="005D2ACB">
        <w:rPr>
          <w:rFonts w:asciiTheme="minorHAnsi" w:hAnsiTheme="minorHAnsi"/>
          <w:bCs/>
        </w:rPr>
        <w:t xml:space="preserve"> </w:t>
      </w:r>
      <w:r w:rsidR="00A9502B">
        <w:rPr>
          <w:rFonts w:asciiTheme="minorHAnsi" w:hAnsiTheme="minorHAnsi"/>
          <w:bCs/>
        </w:rPr>
        <w:t>HBO</w:t>
      </w:r>
      <w:r w:rsidR="005D2ACB">
        <w:rPr>
          <w:rFonts w:asciiTheme="minorHAnsi" w:hAnsiTheme="minorHAnsi"/>
          <w:bCs/>
        </w:rPr>
        <w:t>-V hogeschool</w:t>
      </w:r>
      <w:r w:rsidRPr="006F437E">
        <w:rPr>
          <w:rFonts w:asciiTheme="minorHAnsi" w:hAnsiTheme="minorHAnsi"/>
          <w:bCs/>
        </w:rPr>
        <w:t xml:space="preserve"> is aanwezig op locatie bij tussen beoordeling gesprek van de </w:t>
      </w:r>
      <w:r w:rsidR="00A9502B">
        <w:rPr>
          <w:rFonts w:asciiTheme="minorHAnsi" w:hAnsiTheme="minorHAnsi"/>
          <w:bCs/>
        </w:rPr>
        <w:t>HBO</w:t>
      </w:r>
      <w:r w:rsidRPr="006F437E">
        <w:rPr>
          <w:rFonts w:asciiTheme="minorHAnsi" w:hAnsiTheme="minorHAnsi"/>
          <w:bCs/>
        </w:rPr>
        <w:t xml:space="preserve">-V stagiaire </w:t>
      </w:r>
    </w:p>
    <w:p w:rsidR="00D972E8" w:rsidRPr="006F437E" w:rsidRDefault="00D972E8" w:rsidP="00D972E8">
      <w:pPr>
        <w:pStyle w:val="Lijstalinea"/>
        <w:numPr>
          <w:ilvl w:val="0"/>
          <w:numId w:val="6"/>
        </w:numPr>
        <w:spacing w:after="200" w:line="276" w:lineRule="auto"/>
        <w:ind w:left="1134" w:hanging="425"/>
        <w:rPr>
          <w:rFonts w:asciiTheme="minorHAnsi" w:hAnsiTheme="minorHAnsi"/>
          <w:bCs/>
        </w:rPr>
      </w:pPr>
      <w:r w:rsidRPr="006F437E">
        <w:rPr>
          <w:rFonts w:asciiTheme="minorHAnsi" w:hAnsiTheme="minorHAnsi"/>
          <w:bCs/>
        </w:rPr>
        <w:t>docent</w:t>
      </w:r>
      <w:r w:rsidR="005D2ACB" w:rsidRPr="005D2ACB">
        <w:rPr>
          <w:rFonts w:asciiTheme="minorHAnsi" w:hAnsiTheme="minorHAnsi"/>
          <w:bCs/>
        </w:rPr>
        <w:t xml:space="preserve"> </w:t>
      </w:r>
      <w:r w:rsidR="00A9502B">
        <w:rPr>
          <w:rFonts w:asciiTheme="minorHAnsi" w:hAnsiTheme="minorHAnsi"/>
          <w:bCs/>
        </w:rPr>
        <w:t>HBO</w:t>
      </w:r>
      <w:r w:rsidR="005D2ACB">
        <w:rPr>
          <w:rFonts w:asciiTheme="minorHAnsi" w:hAnsiTheme="minorHAnsi"/>
          <w:bCs/>
        </w:rPr>
        <w:t>-V hogeschool</w:t>
      </w:r>
      <w:r w:rsidRPr="006F437E">
        <w:rPr>
          <w:rFonts w:asciiTheme="minorHAnsi" w:hAnsiTheme="minorHAnsi"/>
          <w:bCs/>
        </w:rPr>
        <w:t xml:space="preserve"> is aanwezig op locatie bij </w:t>
      </w:r>
      <w:r w:rsidR="00D06024">
        <w:rPr>
          <w:rFonts w:asciiTheme="minorHAnsi" w:hAnsiTheme="minorHAnsi"/>
          <w:bCs/>
        </w:rPr>
        <w:t>eindbeoordeling</w:t>
      </w:r>
      <w:r w:rsidRPr="006F437E">
        <w:rPr>
          <w:rFonts w:asciiTheme="minorHAnsi" w:hAnsiTheme="minorHAnsi"/>
          <w:bCs/>
        </w:rPr>
        <w:t xml:space="preserve"> met werkbegeleider en </w:t>
      </w:r>
      <w:r w:rsidR="00454916" w:rsidRPr="006F437E">
        <w:rPr>
          <w:rFonts w:asciiTheme="minorHAnsi" w:hAnsiTheme="minorHAnsi"/>
          <w:bCs/>
        </w:rPr>
        <w:t xml:space="preserve"> de </w:t>
      </w:r>
      <w:r w:rsidR="00A9502B">
        <w:rPr>
          <w:rFonts w:asciiTheme="minorHAnsi" w:hAnsiTheme="minorHAnsi"/>
          <w:bCs/>
        </w:rPr>
        <w:t>HBO</w:t>
      </w:r>
      <w:r w:rsidR="00454916" w:rsidRPr="006F437E">
        <w:rPr>
          <w:rFonts w:asciiTheme="minorHAnsi" w:hAnsiTheme="minorHAnsi"/>
          <w:bCs/>
        </w:rPr>
        <w:t xml:space="preserve">-V stagiaire </w:t>
      </w:r>
    </w:p>
    <w:p w:rsidR="00D972E8" w:rsidRPr="006F437E" w:rsidRDefault="00D972E8" w:rsidP="00D972E8">
      <w:pPr>
        <w:pStyle w:val="Lijstalinea"/>
        <w:numPr>
          <w:ilvl w:val="0"/>
          <w:numId w:val="5"/>
        </w:numPr>
        <w:spacing w:after="200" w:line="276" w:lineRule="auto"/>
        <w:ind w:hanging="720"/>
        <w:rPr>
          <w:rFonts w:asciiTheme="minorHAnsi" w:hAnsiTheme="minorHAnsi"/>
          <w:bCs/>
        </w:rPr>
      </w:pPr>
      <w:r w:rsidRPr="006F437E">
        <w:rPr>
          <w:rFonts w:asciiTheme="minorHAnsi" w:hAnsiTheme="minorHAnsi"/>
          <w:bCs/>
        </w:rPr>
        <w:t>Continuering inter</w:t>
      </w:r>
      <w:r w:rsidR="005D2ACB">
        <w:rPr>
          <w:rFonts w:asciiTheme="minorHAnsi" w:hAnsiTheme="minorHAnsi"/>
          <w:bCs/>
        </w:rPr>
        <w:t>visiebijeenkomsten op locatie. Twee</w:t>
      </w:r>
      <w:r w:rsidRPr="006F437E">
        <w:rPr>
          <w:rFonts w:asciiTheme="minorHAnsi" w:hAnsiTheme="minorHAnsi"/>
          <w:bCs/>
        </w:rPr>
        <w:t xml:space="preserve"> bijeenkomsten</w:t>
      </w:r>
      <w:r w:rsidR="005D2ACB">
        <w:rPr>
          <w:rFonts w:asciiTheme="minorHAnsi" w:hAnsiTheme="minorHAnsi"/>
          <w:bCs/>
        </w:rPr>
        <w:t xml:space="preserve"> worden gepland</w:t>
      </w:r>
      <w:r w:rsidRPr="006F437E">
        <w:rPr>
          <w:rFonts w:asciiTheme="minorHAnsi" w:hAnsiTheme="minorHAnsi"/>
          <w:bCs/>
        </w:rPr>
        <w:t xml:space="preserve"> in de periode juli – november </w:t>
      </w:r>
      <w:r w:rsidR="005D2ACB">
        <w:rPr>
          <w:rFonts w:asciiTheme="minorHAnsi" w:hAnsiTheme="minorHAnsi"/>
          <w:bCs/>
        </w:rPr>
        <w:t>2015.</w:t>
      </w:r>
    </w:p>
    <w:p w:rsidR="00D972E8" w:rsidRPr="006F437E" w:rsidRDefault="00D972E8" w:rsidP="00D972E8">
      <w:pPr>
        <w:pStyle w:val="Lijstalinea"/>
        <w:numPr>
          <w:ilvl w:val="0"/>
          <w:numId w:val="5"/>
        </w:numPr>
        <w:spacing w:after="200" w:line="276" w:lineRule="auto"/>
        <w:ind w:hanging="720"/>
        <w:rPr>
          <w:rFonts w:asciiTheme="minorHAnsi" w:hAnsiTheme="minorHAnsi"/>
          <w:bCs/>
        </w:rPr>
      </w:pPr>
      <w:r w:rsidRPr="006F437E">
        <w:rPr>
          <w:rFonts w:asciiTheme="minorHAnsi" w:hAnsiTheme="minorHAnsi"/>
          <w:bCs/>
        </w:rPr>
        <w:t>Voorbereidingsopdrachten deze worden door de betreffende docent ruim vooraf aan de scholingsbijeenkomst aan de cursist verstrekt</w:t>
      </w:r>
    </w:p>
    <w:p w:rsidR="000D622A" w:rsidRPr="006F437E" w:rsidRDefault="000D622A" w:rsidP="000D622A">
      <w:pPr>
        <w:rPr>
          <w:b/>
          <w:bCs/>
          <w:sz w:val="24"/>
          <w:szCs w:val="24"/>
          <w:lang w:val="nl-NL"/>
        </w:rPr>
      </w:pPr>
      <w:r w:rsidRPr="006F437E">
        <w:rPr>
          <w:b/>
          <w:bCs/>
          <w:sz w:val="24"/>
          <w:szCs w:val="24"/>
          <w:lang w:val="nl-NL"/>
        </w:rPr>
        <w:t xml:space="preserve">Programma onderdelen: </w:t>
      </w:r>
    </w:p>
    <w:p w:rsidR="000D622A" w:rsidRPr="006F437E" w:rsidRDefault="000D622A" w:rsidP="000D622A">
      <w:pPr>
        <w:rPr>
          <w:bCs/>
          <w:sz w:val="24"/>
          <w:szCs w:val="24"/>
          <w:lang w:val="nl-NL"/>
        </w:rPr>
      </w:pPr>
      <w:r w:rsidRPr="006F437E">
        <w:rPr>
          <w:bCs/>
          <w:sz w:val="24"/>
          <w:szCs w:val="24"/>
          <w:lang w:val="nl-NL"/>
        </w:rPr>
        <w:t>Het onderwijsprogramm</w:t>
      </w:r>
      <w:r w:rsidR="00D972E8" w:rsidRPr="006F437E">
        <w:rPr>
          <w:bCs/>
          <w:sz w:val="24"/>
          <w:szCs w:val="24"/>
          <w:lang w:val="nl-NL"/>
        </w:rPr>
        <w:t>a bestaat uit</w:t>
      </w:r>
      <w:r w:rsidRPr="006F437E">
        <w:rPr>
          <w:bCs/>
          <w:sz w:val="24"/>
          <w:szCs w:val="24"/>
          <w:lang w:val="nl-NL"/>
        </w:rPr>
        <w:t xml:space="preserve"> de volgende onderdelen:</w:t>
      </w:r>
    </w:p>
    <w:p w:rsidR="000D622A" w:rsidRPr="006F437E" w:rsidRDefault="000D622A" w:rsidP="000D622A">
      <w:pPr>
        <w:pStyle w:val="Lijstalinea"/>
        <w:numPr>
          <w:ilvl w:val="0"/>
          <w:numId w:val="1"/>
        </w:numPr>
        <w:rPr>
          <w:rFonts w:asciiTheme="minorHAnsi" w:hAnsiTheme="minorHAnsi"/>
          <w:bCs/>
        </w:rPr>
      </w:pPr>
      <w:r w:rsidRPr="006F437E">
        <w:rPr>
          <w:rFonts w:asciiTheme="minorHAnsi" w:hAnsiTheme="minorHAnsi"/>
          <w:bCs/>
        </w:rPr>
        <w:t xml:space="preserve">Scholing in wat het </w:t>
      </w:r>
      <w:r w:rsidR="00A9502B">
        <w:rPr>
          <w:rFonts w:asciiTheme="minorHAnsi" w:hAnsiTheme="minorHAnsi"/>
          <w:bCs/>
        </w:rPr>
        <w:t>HBO</w:t>
      </w:r>
      <w:r w:rsidRPr="006F437E">
        <w:rPr>
          <w:rFonts w:asciiTheme="minorHAnsi" w:hAnsiTheme="minorHAnsi"/>
          <w:bCs/>
        </w:rPr>
        <w:t xml:space="preserve"> niveau is en hoe het competentieprofiel </w:t>
      </w:r>
      <w:r w:rsidR="006C4E78">
        <w:rPr>
          <w:rFonts w:asciiTheme="minorHAnsi" w:hAnsiTheme="minorHAnsi"/>
          <w:bCs/>
        </w:rPr>
        <w:t>daarbin</w:t>
      </w:r>
      <w:r w:rsidR="00ED4733">
        <w:rPr>
          <w:rFonts w:asciiTheme="minorHAnsi" w:hAnsiTheme="minorHAnsi"/>
          <w:bCs/>
        </w:rPr>
        <w:t>nen past</w:t>
      </w:r>
    </w:p>
    <w:p w:rsidR="000D622A" w:rsidRPr="006F437E" w:rsidRDefault="000D622A" w:rsidP="000D622A">
      <w:pPr>
        <w:pStyle w:val="Lijstalinea"/>
        <w:numPr>
          <w:ilvl w:val="0"/>
          <w:numId w:val="1"/>
        </w:numPr>
        <w:rPr>
          <w:rFonts w:asciiTheme="minorHAnsi" w:hAnsiTheme="minorHAnsi"/>
          <w:bCs/>
        </w:rPr>
      </w:pPr>
      <w:r w:rsidRPr="006F437E">
        <w:rPr>
          <w:rFonts w:asciiTheme="minorHAnsi" w:hAnsiTheme="minorHAnsi"/>
          <w:bCs/>
        </w:rPr>
        <w:t>Onderzoeken waar de eigen kwaliteiten liggen en waar de e</w:t>
      </w:r>
      <w:r w:rsidR="00ED4733">
        <w:rPr>
          <w:rFonts w:asciiTheme="minorHAnsi" w:hAnsiTheme="minorHAnsi"/>
          <w:bCs/>
        </w:rPr>
        <w:t>igen ontwikkeling zich op richt</w:t>
      </w:r>
    </w:p>
    <w:p w:rsidR="00454916" w:rsidRPr="006F437E" w:rsidRDefault="000D622A" w:rsidP="000D622A">
      <w:pPr>
        <w:pStyle w:val="Lijstalinea"/>
        <w:numPr>
          <w:ilvl w:val="0"/>
          <w:numId w:val="1"/>
        </w:numPr>
        <w:rPr>
          <w:rFonts w:asciiTheme="minorHAnsi" w:hAnsiTheme="minorHAnsi"/>
          <w:bCs/>
        </w:rPr>
      </w:pPr>
      <w:r w:rsidRPr="006F437E">
        <w:rPr>
          <w:rFonts w:asciiTheme="minorHAnsi" w:hAnsiTheme="minorHAnsi"/>
          <w:bCs/>
        </w:rPr>
        <w:t>Scholing op</w:t>
      </w:r>
      <w:r w:rsidR="00454916" w:rsidRPr="006F437E">
        <w:rPr>
          <w:rFonts w:asciiTheme="minorHAnsi" w:hAnsiTheme="minorHAnsi"/>
          <w:bCs/>
        </w:rPr>
        <w:t xml:space="preserve"> de volgende onderwerpen</w:t>
      </w:r>
    </w:p>
    <w:p w:rsidR="00454916" w:rsidRPr="006F437E" w:rsidRDefault="00454916" w:rsidP="00454916">
      <w:pPr>
        <w:pStyle w:val="Lijstalinea"/>
        <w:rPr>
          <w:rFonts w:asciiTheme="minorHAnsi" w:hAnsiTheme="minorHAnsi"/>
          <w:bCs/>
        </w:rPr>
      </w:pPr>
      <w:r w:rsidRPr="006F437E">
        <w:rPr>
          <w:rFonts w:asciiTheme="minorHAnsi" w:hAnsiTheme="minorHAnsi"/>
          <w:bCs/>
        </w:rPr>
        <w:t>-samenwerkend leren</w:t>
      </w:r>
    </w:p>
    <w:p w:rsidR="00454916" w:rsidRPr="006F437E" w:rsidRDefault="00454916" w:rsidP="00454916">
      <w:pPr>
        <w:pStyle w:val="Lijstalinea"/>
        <w:rPr>
          <w:rFonts w:asciiTheme="minorHAnsi" w:hAnsiTheme="minorHAnsi"/>
          <w:bCs/>
        </w:rPr>
      </w:pPr>
      <w:r w:rsidRPr="006F437E">
        <w:rPr>
          <w:rFonts w:asciiTheme="minorHAnsi" w:hAnsiTheme="minorHAnsi"/>
          <w:bCs/>
        </w:rPr>
        <w:t>-communicatie</w:t>
      </w:r>
    </w:p>
    <w:p w:rsidR="00454916" w:rsidRPr="006F437E" w:rsidRDefault="00454916" w:rsidP="00454916">
      <w:pPr>
        <w:pStyle w:val="Lijstalinea"/>
        <w:rPr>
          <w:rFonts w:asciiTheme="minorHAnsi" w:hAnsiTheme="minorHAnsi"/>
          <w:bCs/>
        </w:rPr>
      </w:pPr>
      <w:r w:rsidRPr="006F437E">
        <w:rPr>
          <w:rFonts w:asciiTheme="minorHAnsi" w:hAnsiTheme="minorHAnsi"/>
          <w:bCs/>
        </w:rPr>
        <w:t>-k</w:t>
      </w:r>
      <w:r w:rsidR="006C4E78">
        <w:rPr>
          <w:rFonts w:asciiTheme="minorHAnsi" w:hAnsiTheme="minorHAnsi"/>
          <w:bCs/>
        </w:rPr>
        <w:t xml:space="preserve">linische redeneren en evidence </w:t>
      </w:r>
      <w:r w:rsidRPr="006F437E">
        <w:rPr>
          <w:rFonts w:asciiTheme="minorHAnsi" w:hAnsiTheme="minorHAnsi"/>
          <w:bCs/>
        </w:rPr>
        <w:t xml:space="preserve">based practice </w:t>
      </w:r>
    </w:p>
    <w:p w:rsidR="000D622A" w:rsidRPr="006F437E" w:rsidRDefault="00454916" w:rsidP="00454916">
      <w:pPr>
        <w:pStyle w:val="Lijstalinea"/>
        <w:rPr>
          <w:rFonts w:asciiTheme="minorHAnsi" w:hAnsiTheme="minorHAnsi"/>
          <w:bCs/>
        </w:rPr>
      </w:pPr>
      <w:r w:rsidRPr="006F437E">
        <w:rPr>
          <w:rFonts w:asciiTheme="minorHAnsi" w:hAnsiTheme="minorHAnsi"/>
          <w:bCs/>
        </w:rPr>
        <w:t>-beeldvorming Ouderen</w:t>
      </w:r>
    </w:p>
    <w:p w:rsidR="000D622A" w:rsidRPr="006F437E" w:rsidRDefault="006C4E78" w:rsidP="000D622A">
      <w:pPr>
        <w:pStyle w:val="Lijstalinea"/>
        <w:numPr>
          <w:ilvl w:val="0"/>
          <w:numId w:val="1"/>
        </w:numPr>
        <w:rPr>
          <w:rFonts w:asciiTheme="minorHAnsi" w:hAnsiTheme="minorHAnsi"/>
          <w:bCs/>
        </w:rPr>
      </w:pPr>
      <w:r>
        <w:rPr>
          <w:rFonts w:asciiTheme="minorHAnsi" w:hAnsiTheme="minorHAnsi"/>
          <w:bCs/>
        </w:rPr>
        <w:t xml:space="preserve">Meelopen van docenten van de </w:t>
      </w:r>
      <w:r w:rsidR="00C8096E">
        <w:rPr>
          <w:rFonts w:asciiTheme="minorHAnsi" w:hAnsiTheme="minorHAnsi"/>
          <w:bCs/>
        </w:rPr>
        <w:t>h</w:t>
      </w:r>
      <w:r>
        <w:rPr>
          <w:rFonts w:asciiTheme="minorHAnsi" w:hAnsiTheme="minorHAnsi"/>
          <w:bCs/>
        </w:rPr>
        <w:t>oge</w:t>
      </w:r>
      <w:r w:rsidR="000D622A" w:rsidRPr="006F437E">
        <w:rPr>
          <w:rFonts w:asciiTheme="minorHAnsi" w:hAnsiTheme="minorHAnsi"/>
          <w:bCs/>
        </w:rPr>
        <w:t>scholen bij de begeleiding v</w:t>
      </w:r>
      <w:r>
        <w:rPr>
          <w:rFonts w:asciiTheme="minorHAnsi" w:hAnsiTheme="minorHAnsi"/>
          <w:bCs/>
        </w:rPr>
        <w:t>an leerlingen,</w:t>
      </w:r>
      <w:r w:rsidR="00ED4733">
        <w:rPr>
          <w:rFonts w:asciiTheme="minorHAnsi" w:hAnsiTheme="minorHAnsi"/>
          <w:bCs/>
        </w:rPr>
        <w:t xml:space="preserve"> tijdens de stage</w:t>
      </w:r>
    </w:p>
    <w:p w:rsidR="000D622A" w:rsidRPr="006F437E" w:rsidRDefault="000D622A" w:rsidP="000D622A">
      <w:pPr>
        <w:pStyle w:val="Lijstalinea"/>
        <w:numPr>
          <w:ilvl w:val="0"/>
          <w:numId w:val="1"/>
        </w:numPr>
        <w:rPr>
          <w:rFonts w:asciiTheme="minorHAnsi" w:hAnsiTheme="minorHAnsi"/>
          <w:bCs/>
        </w:rPr>
      </w:pPr>
      <w:r w:rsidRPr="006F437E">
        <w:rPr>
          <w:rFonts w:asciiTheme="minorHAnsi" w:hAnsiTheme="minorHAnsi"/>
          <w:bCs/>
        </w:rPr>
        <w:t xml:space="preserve">Uitwisseling good practices en casussen </w:t>
      </w:r>
      <w:r w:rsidR="006C4E78" w:rsidRPr="006F437E">
        <w:rPr>
          <w:rFonts w:asciiTheme="minorHAnsi" w:hAnsiTheme="minorHAnsi"/>
          <w:bCs/>
        </w:rPr>
        <w:t>d.m.v.</w:t>
      </w:r>
      <w:r w:rsidRPr="006F437E">
        <w:rPr>
          <w:rFonts w:asciiTheme="minorHAnsi" w:hAnsiTheme="minorHAnsi"/>
          <w:bCs/>
        </w:rPr>
        <w:t xml:space="preserve"> refle</w:t>
      </w:r>
      <w:r w:rsidR="00ED4733">
        <w:rPr>
          <w:rFonts w:asciiTheme="minorHAnsi" w:hAnsiTheme="minorHAnsi"/>
          <w:bCs/>
        </w:rPr>
        <w:t>ctiebijeenkomsten en intervisie</w:t>
      </w:r>
    </w:p>
    <w:p w:rsidR="000D622A" w:rsidRPr="006F437E" w:rsidRDefault="000D622A" w:rsidP="000D622A">
      <w:pPr>
        <w:pStyle w:val="Lijstalinea"/>
        <w:numPr>
          <w:ilvl w:val="0"/>
          <w:numId w:val="1"/>
        </w:numPr>
        <w:rPr>
          <w:rFonts w:asciiTheme="minorHAnsi" w:hAnsiTheme="minorHAnsi"/>
          <w:bCs/>
        </w:rPr>
      </w:pPr>
      <w:r w:rsidRPr="006F437E">
        <w:rPr>
          <w:rFonts w:asciiTheme="minorHAnsi" w:hAnsiTheme="minorHAnsi"/>
          <w:bCs/>
        </w:rPr>
        <w:t>Bije</w:t>
      </w:r>
      <w:r w:rsidR="006C4E78">
        <w:rPr>
          <w:rFonts w:asciiTheme="minorHAnsi" w:hAnsiTheme="minorHAnsi"/>
          <w:bCs/>
        </w:rPr>
        <w:t xml:space="preserve">enkomst begeleiders  met de </w:t>
      </w:r>
      <w:r w:rsidR="00A9502B">
        <w:rPr>
          <w:rFonts w:asciiTheme="minorHAnsi" w:hAnsiTheme="minorHAnsi"/>
          <w:bCs/>
        </w:rPr>
        <w:t>HBO</w:t>
      </w:r>
      <w:r w:rsidR="006C4E78">
        <w:rPr>
          <w:rFonts w:asciiTheme="minorHAnsi" w:hAnsiTheme="minorHAnsi"/>
          <w:bCs/>
        </w:rPr>
        <w:t>-</w:t>
      </w:r>
      <w:r w:rsidRPr="006F437E">
        <w:rPr>
          <w:rFonts w:asciiTheme="minorHAnsi" w:hAnsiTheme="minorHAnsi"/>
          <w:bCs/>
        </w:rPr>
        <w:t xml:space="preserve">V stagiaires waarbij stagiaires feedback geven op de </w:t>
      </w:r>
      <w:r w:rsidR="00ED4733">
        <w:rPr>
          <w:rFonts w:asciiTheme="minorHAnsi" w:hAnsiTheme="minorHAnsi"/>
          <w:bCs/>
        </w:rPr>
        <w:t>ontwikkeling van de begeleiders</w:t>
      </w:r>
    </w:p>
    <w:p w:rsidR="00ED4733" w:rsidRDefault="00ED4733" w:rsidP="000D622A">
      <w:pPr>
        <w:rPr>
          <w:bCs/>
          <w:sz w:val="24"/>
          <w:szCs w:val="24"/>
          <w:lang w:val="nl-NL"/>
        </w:rPr>
      </w:pPr>
    </w:p>
    <w:p w:rsidR="000D622A" w:rsidRPr="006F437E" w:rsidRDefault="000D622A" w:rsidP="000D622A">
      <w:pPr>
        <w:rPr>
          <w:bCs/>
          <w:sz w:val="24"/>
          <w:szCs w:val="24"/>
          <w:lang w:val="nl-NL"/>
        </w:rPr>
      </w:pPr>
      <w:r w:rsidRPr="006F437E">
        <w:rPr>
          <w:bCs/>
          <w:sz w:val="24"/>
          <w:szCs w:val="24"/>
          <w:lang w:val="nl-NL"/>
        </w:rPr>
        <w:t>De pilot wordt afgesloten met een slotsessie van een dag</w:t>
      </w:r>
      <w:r w:rsidR="006C4E78">
        <w:rPr>
          <w:bCs/>
          <w:sz w:val="24"/>
          <w:szCs w:val="24"/>
          <w:lang w:val="nl-NL"/>
        </w:rPr>
        <w:t>deel</w:t>
      </w:r>
      <w:r w:rsidRPr="006F437E">
        <w:rPr>
          <w:bCs/>
          <w:sz w:val="24"/>
          <w:szCs w:val="24"/>
          <w:lang w:val="nl-NL"/>
        </w:rPr>
        <w:t xml:space="preserve"> waar ervaringen en nieuwe inzichten worden gedeeld. Op deze dag staat kennisdeling centraal. Deze slotdag zal worden ingevuld op een interactieve manier met presentaties en workshops. </w:t>
      </w:r>
    </w:p>
    <w:p w:rsidR="000D622A" w:rsidRPr="006F437E" w:rsidRDefault="00574C1B" w:rsidP="00E46559">
      <w:pPr>
        <w:pStyle w:val="Kop2"/>
        <w:rPr>
          <w:rFonts w:asciiTheme="minorHAnsi" w:hAnsiTheme="minorHAnsi"/>
          <w:b/>
          <w:bCs/>
          <w:color w:val="auto"/>
          <w:sz w:val="24"/>
          <w:szCs w:val="24"/>
          <w:lang w:val="nl-NL"/>
        </w:rPr>
      </w:pPr>
      <w:bookmarkStart w:id="9" w:name="_Toc411333615"/>
      <w:r>
        <w:rPr>
          <w:rFonts w:asciiTheme="minorHAnsi" w:hAnsiTheme="minorHAnsi"/>
          <w:b/>
          <w:bCs/>
          <w:color w:val="auto"/>
          <w:sz w:val="24"/>
          <w:szCs w:val="24"/>
          <w:lang w:val="nl-NL"/>
        </w:rPr>
        <w:t>2.5</w:t>
      </w:r>
      <w:r w:rsidR="00454916" w:rsidRPr="006F437E">
        <w:rPr>
          <w:rFonts w:asciiTheme="minorHAnsi" w:hAnsiTheme="minorHAnsi"/>
          <w:b/>
          <w:bCs/>
          <w:color w:val="auto"/>
          <w:sz w:val="24"/>
          <w:szCs w:val="24"/>
          <w:lang w:val="nl-NL"/>
        </w:rPr>
        <w:t xml:space="preserve"> Beoogde resultaten</w:t>
      </w:r>
      <w:r w:rsidR="00454916" w:rsidRPr="006F437E">
        <w:rPr>
          <w:rFonts w:asciiTheme="minorHAnsi" w:hAnsiTheme="minorHAnsi"/>
          <w:b/>
          <w:bCs/>
          <w:i/>
          <w:color w:val="auto"/>
          <w:sz w:val="24"/>
          <w:szCs w:val="24"/>
          <w:lang w:val="nl-NL"/>
        </w:rPr>
        <w:t xml:space="preserve"> </w:t>
      </w:r>
      <w:r w:rsidR="00454916" w:rsidRPr="006F437E">
        <w:rPr>
          <w:rFonts w:asciiTheme="minorHAnsi" w:hAnsiTheme="minorHAnsi"/>
          <w:b/>
          <w:bCs/>
          <w:color w:val="auto"/>
          <w:sz w:val="24"/>
          <w:szCs w:val="24"/>
          <w:lang w:val="nl-NL"/>
        </w:rPr>
        <w:t>Onderwijs-trainings programma</w:t>
      </w:r>
      <w:r w:rsidR="00454916" w:rsidRPr="006F437E">
        <w:rPr>
          <w:rFonts w:asciiTheme="minorHAnsi" w:hAnsiTheme="minorHAnsi"/>
          <w:b/>
          <w:color w:val="auto"/>
          <w:sz w:val="24"/>
          <w:szCs w:val="24"/>
          <w:lang w:val="nl-NL"/>
        </w:rPr>
        <w:t xml:space="preserve"> Professionalisering leerklimaat voor 3</w:t>
      </w:r>
      <w:r w:rsidR="00454916" w:rsidRPr="006F437E">
        <w:rPr>
          <w:rFonts w:asciiTheme="minorHAnsi" w:hAnsiTheme="minorHAnsi"/>
          <w:b/>
          <w:color w:val="auto"/>
          <w:sz w:val="24"/>
          <w:szCs w:val="24"/>
          <w:vertAlign w:val="superscript"/>
          <w:lang w:val="nl-NL"/>
        </w:rPr>
        <w:t>e</w:t>
      </w:r>
      <w:r w:rsidR="00454916" w:rsidRPr="006F437E">
        <w:rPr>
          <w:rFonts w:asciiTheme="minorHAnsi" w:hAnsiTheme="minorHAnsi"/>
          <w:b/>
          <w:color w:val="auto"/>
          <w:sz w:val="24"/>
          <w:szCs w:val="24"/>
          <w:lang w:val="nl-NL"/>
        </w:rPr>
        <w:t xml:space="preserve"> en 4</w:t>
      </w:r>
      <w:r w:rsidR="00454916" w:rsidRPr="006F437E">
        <w:rPr>
          <w:rFonts w:asciiTheme="minorHAnsi" w:hAnsiTheme="minorHAnsi"/>
          <w:b/>
          <w:color w:val="auto"/>
          <w:sz w:val="24"/>
          <w:szCs w:val="24"/>
          <w:vertAlign w:val="superscript"/>
          <w:lang w:val="nl-NL"/>
        </w:rPr>
        <w:t>e</w:t>
      </w:r>
      <w:r w:rsidR="00454916" w:rsidRPr="006F437E">
        <w:rPr>
          <w:rFonts w:asciiTheme="minorHAnsi" w:hAnsiTheme="minorHAnsi"/>
          <w:b/>
          <w:color w:val="auto"/>
          <w:sz w:val="24"/>
          <w:szCs w:val="24"/>
          <w:lang w:val="nl-NL"/>
        </w:rPr>
        <w:t xml:space="preserve"> jaars </w:t>
      </w:r>
      <w:r w:rsidR="00A9502B">
        <w:rPr>
          <w:rFonts w:asciiTheme="minorHAnsi" w:hAnsiTheme="minorHAnsi"/>
          <w:b/>
          <w:color w:val="auto"/>
          <w:sz w:val="24"/>
          <w:szCs w:val="24"/>
          <w:lang w:val="nl-NL"/>
        </w:rPr>
        <w:t>HBO</w:t>
      </w:r>
      <w:r w:rsidR="00454916" w:rsidRPr="006F437E">
        <w:rPr>
          <w:rFonts w:asciiTheme="minorHAnsi" w:hAnsiTheme="minorHAnsi"/>
          <w:b/>
          <w:color w:val="auto"/>
          <w:sz w:val="24"/>
          <w:szCs w:val="24"/>
          <w:lang w:val="nl-NL"/>
        </w:rPr>
        <w:t>-V studenten in de ouderenzorg</w:t>
      </w:r>
      <w:bookmarkEnd w:id="9"/>
    </w:p>
    <w:p w:rsidR="000D622A" w:rsidRPr="006F437E" w:rsidRDefault="000D622A" w:rsidP="000D622A">
      <w:pPr>
        <w:numPr>
          <w:ilvl w:val="0"/>
          <w:numId w:val="1"/>
        </w:numPr>
        <w:spacing w:after="0" w:line="276" w:lineRule="auto"/>
        <w:rPr>
          <w:bCs/>
          <w:sz w:val="24"/>
          <w:szCs w:val="24"/>
          <w:lang w:val="nl-NL"/>
        </w:rPr>
      </w:pPr>
      <w:r w:rsidRPr="006F437E">
        <w:rPr>
          <w:bCs/>
          <w:sz w:val="24"/>
          <w:szCs w:val="24"/>
          <w:lang w:val="nl-NL"/>
        </w:rPr>
        <w:t>Professionalisering van het leerklimaat voor 3</w:t>
      </w:r>
      <w:r w:rsidRPr="006F437E">
        <w:rPr>
          <w:bCs/>
          <w:sz w:val="24"/>
          <w:szCs w:val="24"/>
          <w:vertAlign w:val="superscript"/>
          <w:lang w:val="nl-NL"/>
        </w:rPr>
        <w:t>e</w:t>
      </w:r>
      <w:r w:rsidRPr="006F437E">
        <w:rPr>
          <w:bCs/>
          <w:sz w:val="24"/>
          <w:szCs w:val="24"/>
          <w:lang w:val="nl-NL"/>
        </w:rPr>
        <w:t xml:space="preserve"> en 4</w:t>
      </w:r>
      <w:r w:rsidRPr="006F437E">
        <w:rPr>
          <w:bCs/>
          <w:sz w:val="24"/>
          <w:szCs w:val="24"/>
          <w:vertAlign w:val="superscript"/>
          <w:lang w:val="nl-NL"/>
        </w:rPr>
        <w:t>e</w:t>
      </w:r>
      <w:r w:rsidRPr="006F437E">
        <w:rPr>
          <w:bCs/>
          <w:sz w:val="24"/>
          <w:szCs w:val="24"/>
          <w:lang w:val="nl-NL"/>
        </w:rPr>
        <w:t xml:space="preserve"> jaars </w:t>
      </w:r>
      <w:r w:rsidR="00A9502B">
        <w:rPr>
          <w:bCs/>
          <w:sz w:val="24"/>
          <w:szCs w:val="24"/>
          <w:lang w:val="nl-NL"/>
        </w:rPr>
        <w:t>HBO</w:t>
      </w:r>
      <w:r w:rsidRPr="006F437E">
        <w:rPr>
          <w:bCs/>
          <w:sz w:val="24"/>
          <w:szCs w:val="24"/>
          <w:lang w:val="nl-NL"/>
        </w:rPr>
        <w:t>-V studenten bin</w:t>
      </w:r>
      <w:r w:rsidR="00ED4733">
        <w:rPr>
          <w:bCs/>
          <w:sz w:val="24"/>
          <w:szCs w:val="24"/>
          <w:lang w:val="nl-NL"/>
        </w:rPr>
        <w:t xml:space="preserve">nen 8 ouderenzorgorganisaties, </w:t>
      </w:r>
      <w:r w:rsidRPr="006F437E">
        <w:rPr>
          <w:bCs/>
          <w:sz w:val="24"/>
          <w:szCs w:val="24"/>
          <w:lang w:val="nl-NL"/>
        </w:rPr>
        <w:t xml:space="preserve">waardoor een toename van het aantal </w:t>
      </w:r>
      <w:r w:rsidR="00A9502B">
        <w:rPr>
          <w:bCs/>
          <w:sz w:val="24"/>
          <w:szCs w:val="24"/>
          <w:lang w:val="nl-NL"/>
        </w:rPr>
        <w:t>HBO</w:t>
      </w:r>
      <w:r w:rsidRPr="006F437E">
        <w:rPr>
          <w:bCs/>
          <w:sz w:val="24"/>
          <w:szCs w:val="24"/>
          <w:lang w:val="nl-NL"/>
        </w:rPr>
        <w:t>-V stagepl</w:t>
      </w:r>
      <w:r w:rsidR="006C4E78">
        <w:rPr>
          <w:bCs/>
          <w:sz w:val="24"/>
          <w:szCs w:val="24"/>
          <w:lang w:val="nl-NL"/>
        </w:rPr>
        <w:t xml:space="preserve">aatsen in de ouderenzorg </w:t>
      </w:r>
      <w:r w:rsidRPr="006F437E">
        <w:rPr>
          <w:bCs/>
          <w:sz w:val="24"/>
          <w:szCs w:val="24"/>
          <w:lang w:val="nl-NL"/>
        </w:rPr>
        <w:t>vanaf feb</w:t>
      </w:r>
      <w:r w:rsidR="00ED4733">
        <w:rPr>
          <w:bCs/>
          <w:sz w:val="24"/>
          <w:szCs w:val="24"/>
          <w:lang w:val="nl-NL"/>
        </w:rPr>
        <w:t xml:space="preserve">ruari 2015 gerealiseerd wordt. </w:t>
      </w:r>
      <w:r w:rsidRPr="006F437E">
        <w:rPr>
          <w:bCs/>
          <w:sz w:val="24"/>
          <w:szCs w:val="24"/>
          <w:lang w:val="nl-NL"/>
        </w:rPr>
        <w:t xml:space="preserve">Minimaal 2 medewerkers per organisatie worden getraind om </w:t>
      </w:r>
      <w:r w:rsidR="00A9502B">
        <w:rPr>
          <w:bCs/>
          <w:sz w:val="24"/>
          <w:szCs w:val="24"/>
          <w:lang w:val="nl-NL"/>
        </w:rPr>
        <w:t>HBO</w:t>
      </w:r>
      <w:r w:rsidRPr="006F437E">
        <w:rPr>
          <w:bCs/>
          <w:sz w:val="24"/>
          <w:szCs w:val="24"/>
          <w:lang w:val="nl-NL"/>
        </w:rPr>
        <w:t xml:space="preserve">-V studenten op een goede manier te begeleiden. Het aantal </w:t>
      </w:r>
      <w:r w:rsidR="00A9502B">
        <w:rPr>
          <w:bCs/>
          <w:sz w:val="24"/>
          <w:szCs w:val="24"/>
          <w:lang w:val="nl-NL"/>
        </w:rPr>
        <w:t>HBO</w:t>
      </w:r>
      <w:r w:rsidRPr="006F437E">
        <w:rPr>
          <w:bCs/>
          <w:sz w:val="24"/>
          <w:szCs w:val="24"/>
          <w:lang w:val="nl-NL"/>
        </w:rPr>
        <w:t xml:space="preserve"> stagiaires die betreffende medewerkers gaan begeleiden zal per organisatie worden vastgesteld en is mede afhankelijk van de grootte van de organisatie.</w:t>
      </w:r>
    </w:p>
    <w:p w:rsidR="006C4E78" w:rsidRPr="006F437E" w:rsidRDefault="000D622A" w:rsidP="006C4E78">
      <w:pPr>
        <w:numPr>
          <w:ilvl w:val="0"/>
          <w:numId w:val="1"/>
        </w:numPr>
        <w:spacing w:after="0" w:line="276" w:lineRule="auto"/>
        <w:rPr>
          <w:bCs/>
          <w:sz w:val="24"/>
          <w:szCs w:val="24"/>
          <w:lang w:val="nl-NL"/>
        </w:rPr>
      </w:pPr>
      <w:r w:rsidRPr="00A9502B">
        <w:rPr>
          <w:rFonts w:cs="Arial"/>
          <w:sz w:val="24"/>
          <w:szCs w:val="24"/>
          <w:lang w:val="nl-NL"/>
        </w:rPr>
        <w:t>De cursist is na de training in staat een inspirerend leerklimaat te creëren waarin de 3</w:t>
      </w:r>
      <w:r w:rsidRPr="00A9502B">
        <w:rPr>
          <w:rFonts w:cs="Arial"/>
          <w:sz w:val="24"/>
          <w:szCs w:val="24"/>
          <w:vertAlign w:val="superscript"/>
          <w:lang w:val="nl-NL"/>
        </w:rPr>
        <w:t>e</w:t>
      </w:r>
      <w:r w:rsidRPr="00A9502B">
        <w:rPr>
          <w:rFonts w:cs="Arial"/>
          <w:sz w:val="24"/>
          <w:szCs w:val="24"/>
          <w:lang w:val="nl-NL"/>
        </w:rPr>
        <w:t xml:space="preserve"> en 4</w:t>
      </w:r>
      <w:r w:rsidRPr="00A9502B">
        <w:rPr>
          <w:rFonts w:cs="Arial"/>
          <w:sz w:val="24"/>
          <w:szCs w:val="24"/>
          <w:vertAlign w:val="superscript"/>
          <w:lang w:val="nl-NL"/>
        </w:rPr>
        <w:t>e</w:t>
      </w:r>
      <w:r w:rsidRPr="00A9502B">
        <w:rPr>
          <w:rFonts w:cs="Arial"/>
          <w:sz w:val="24"/>
          <w:szCs w:val="24"/>
          <w:lang w:val="nl-NL"/>
        </w:rPr>
        <w:t xml:space="preserve"> jaar </w:t>
      </w:r>
      <w:r w:rsidR="00A9502B" w:rsidRPr="00A9502B">
        <w:rPr>
          <w:rFonts w:cs="Arial"/>
          <w:sz w:val="24"/>
          <w:szCs w:val="24"/>
          <w:lang w:val="nl-NL"/>
        </w:rPr>
        <w:t>HBO</w:t>
      </w:r>
      <w:r w:rsidRPr="00A9502B">
        <w:rPr>
          <w:rFonts w:cs="Arial"/>
          <w:sz w:val="24"/>
          <w:szCs w:val="24"/>
          <w:lang w:val="nl-NL"/>
        </w:rPr>
        <w:t xml:space="preserve">-V stagiaires (en collega’s) worden geprikkeld om hun beroepskwaliteiten te ontwikkelen/uit te bouwen. </w:t>
      </w:r>
      <w:r w:rsidR="006C4E78" w:rsidRPr="006F437E">
        <w:rPr>
          <w:bCs/>
          <w:sz w:val="24"/>
          <w:szCs w:val="24"/>
          <w:lang w:val="nl-NL"/>
        </w:rPr>
        <w:t xml:space="preserve">Te denken valt aan het aanbieden van uitdagende </w:t>
      </w:r>
      <w:r w:rsidR="0075190D">
        <w:rPr>
          <w:bCs/>
          <w:sz w:val="24"/>
          <w:szCs w:val="24"/>
          <w:lang w:val="nl-NL"/>
        </w:rPr>
        <w:t>en inspirerende stageopdrachten</w:t>
      </w:r>
      <w:r w:rsidR="006C4E78" w:rsidRPr="006F437E">
        <w:rPr>
          <w:bCs/>
          <w:sz w:val="24"/>
          <w:szCs w:val="24"/>
          <w:lang w:val="nl-NL"/>
        </w:rPr>
        <w:t xml:space="preserve">, -onderzoeken en -projecten op </w:t>
      </w:r>
      <w:r w:rsidR="00A9502B">
        <w:rPr>
          <w:bCs/>
          <w:sz w:val="24"/>
          <w:szCs w:val="24"/>
          <w:lang w:val="nl-NL"/>
        </w:rPr>
        <w:t>HBO</w:t>
      </w:r>
      <w:r w:rsidR="0075190D">
        <w:rPr>
          <w:bCs/>
          <w:sz w:val="24"/>
          <w:szCs w:val="24"/>
          <w:lang w:val="nl-NL"/>
        </w:rPr>
        <w:t xml:space="preserve"> niveau. </w:t>
      </w:r>
      <w:r w:rsidR="006C4E78" w:rsidRPr="006F437E">
        <w:rPr>
          <w:bCs/>
          <w:sz w:val="24"/>
          <w:szCs w:val="24"/>
          <w:lang w:val="nl-NL"/>
        </w:rPr>
        <w:t xml:space="preserve">Maar ook aan het aanspreken van competenties als zelfstandigheid, pro-activiteit e.d. </w:t>
      </w:r>
    </w:p>
    <w:p w:rsidR="000D622A" w:rsidRPr="006F437E" w:rsidRDefault="000D622A" w:rsidP="000D622A">
      <w:pPr>
        <w:numPr>
          <w:ilvl w:val="0"/>
          <w:numId w:val="1"/>
        </w:numPr>
        <w:spacing w:after="0" w:line="276" w:lineRule="auto"/>
        <w:rPr>
          <w:bCs/>
          <w:sz w:val="24"/>
          <w:szCs w:val="24"/>
          <w:lang w:val="nl-NL"/>
        </w:rPr>
      </w:pPr>
      <w:r w:rsidRPr="006F437E">
        <w:rPr>
          <w:bCs/>
          <w:sz w:val="24"/>
          <w:szCs w:val="24"/>
          <w:lang w:val="nl-NL"/>
        </w:rPr>
        <w:t>De ouderenzorg blijkt door het aanbieden van kwalitatief goede sta</w:t>
      </w:r>
      <w:r w:rsidR="0075190D">
        <w:rPr>
          <w:bCs/>
          <w:sz w:val="24"/>
          <w:szCs w:val="24"/>
          <w:lang w:val="nl-NL"/>
        </w:rPr>
        <w:t xml:space="preserve">geplaatsen ook aantrekkelijker </w:t>
      </w:r>
      <w:r w:rsidRPr="006F437E">
        <w:rPr>
          <w:bCs/>
          <w:sz w:val="24"/>
          <w:szCs w:val="24"/>
          <w:lang w:val="nl-NL"/>
        </w:rPr>
        <w:t xml:space="preserve">als werkgever. </w:t>
      </w:r>
    </w:p>
    <w:p w:rsidR="006C4E78" w:rsidRDefault="006C4E78" w:rsidP="00E46559">
      <w:pPr>
        <w:pStyle w:val="Kop2"/>
        <w:rPr>
          <w:rFonts w:asciiTheme="minorHAnsi" w:hAnsiTheme="minorHAnsi"/>
          <w:b/>
          <w:color w:val="auto"/>
          <w:sz w:val="24"/>
          <w:szCs w:val="24"/>
          <w:lang w:val="nl-NL"/>
        </w:rPr>
      </w:pPr>
    </w:p>
    <w:p w:rsidR="00631176" w:rsidRPr="006F437E" w:rsidRDefault="00574C1B" w:rsidP="00E46559">
      <w:pPr>
        <w:pStyle w:val="Kop2"/>
        <w:rPr>
          <w:rFonts w:asciiTheme="minorHAnsi" w:hAnsiTheme="minorHAnsi"/>
          <w:b/>
          <w:color w:val="auto"/>
          <w:sz w:val="24"/>
          <w:szCs w:val="24"/>
          <w:lang w:val="nl-NL"/>
        </w:rPr>
      </w:pPr>
      <w:bookmarkStart w:id="10" w:name="_Toc411333616"/>
      <w:r>
        <w:rPr>
          <w:rFonts w:asciiTheme="minorHAnsi" w:hAnsiTheme="minorHAnsi"/>
          <w:b/>
          <w:color w:val="auto"/>
          <w:sz w:val="24"/>
          <w:szCs w:val="24"/>
          <w:lang w:val="nl-NL"/>
        </w:rPr>
        <w:t>2.6</w:t>
      </w:r>
      <w:r w:rsidR="00E46559" w:rsidRPr="006F437E">
        <w:rPr>
          <w:rFonts w:asciiTheme="minorHAnsi" w:hAnsiTheme="minorHAnsi"/>
          <w:b/>
          <w:color w:val="auto"/>
          <w:sz w:val="24"/>
          <w:szCs w:val="24"/>
          <w:lang w:val="nl-NL"/>
        </w:rPr>
        <w:t xml:space="preserve"> </w:t>
      </w:r>
      <w:r w:rsidR="009730C5" w:rsidRPr="006F437E">
        <w:rPr>
          <w:rFonts w:asciiTheme="minorHAnsi" w:hAnsiTheme="minorHAnsi"/>
          <w:b/>
          <w:color w:val="auto"/>
          <w:sz w:val="24"/>
          <w:szCs w:val="24"/>
          <w:lang w:val="nl-NL"/>
        </w:rPr>
        <w:t>Metingen</w:t>
      </w:r>
      <w:bookmarkEnd w:id="10"/>
      <w:r w:rsidR="00E46559" w:rsidRPr="006F437E">
        <w:rPr>
          <w:rFonts w:asciiTheme="minorHAnsi" w:hAnsiTheme="minorHAnsi"/>
          <w:b/>
          <w:color w:val="auto"/>
          <w:sz w:val="24"/>
          <w:szCs w:val="24"/>
          <w:lang w:val="nl-NL"/>
        </w:rPr>
        <w:t xml:space="preserve"> </w:t>
      </w:r>
    </w:p>
    <w:p w:rsidR="009730C5" w:rsidRPr="006F437E" w:rsidRDefault="0075190D" w:rsidP="00A568B8">
      <w:pPr>
        <w:rPr>
          <w:sz w:val="24"/>
          <w:szCs w:val="24"/>
          <w:lang w:val="nl-NL"/>
        </w:rPr>
      </w:pPr>
      <w:r>
        <w:rPr>
          <w:sz w:val="24"/>
          <w:szCs w:val="24"/>
          <w:lang w:val="nl-NL"/>
        </w:rPr>
        <w:t>Tijdens deze pilot wordt</w:t>
      </w:r>
      <w:r w:rsidR="009730C5" w:rsidRPr="006F437E">
        <w:rPr>
          <w:sz w:val="24"/>
          <w:szCs w:val="24"/>
          <w:lang w:val="nl-NL"/>
        </w:rPr>
        <w:t xml:space="preserve"> op twee manieren gemeten</w:t>
      </w:r>
      <w:r>
        <w:rPr>
          <w:sz w:val="24"/>
          <w:szCs w:val="24"/>
          <w:lang w:val="nl-NL"/>
        </w:rPr>
        <w:t xml:space="preserve"> voor het bepalen van het mogelijk effect en evaluatie. </w:t>
      </w:r>
      <w:r w:rsidR="006C4E78">
        <w:rPr>
          <w:sz w:val="24"/>
          <w:szCs w:val="24"/>
          <w:lang w:val="nl-NL"/>
        </w:rPr>
        <w:t>Allereerst wordt</w:t>
      </w:r>
      <w:r w:rsidR="009730C5" w:rsidRPr="006F437E">
        <w:rPr>
          <w:sz w:val="24"/>
          <w:szCs w:val="24"/>
          <w:lang w:val="nl-NL"/>
        </w:rPr>
        <w:t xml:space="preserve"> gebruikt </w:t>
      </w:r>
      <w:r w:rsidR="006C4E78">
        <w:rPr>
          <w:sz w:val="24"/>
          <w:szCs w:val="24"/>
          <w:lang w:val="nl-NL"/>
        </w:rPr>
        <w:t xml:space="preserve">gemaakt </w:t>
      </w:r>
      <w:r w:rsidR="009730C5" w:rsidRPr="006F437E">
        <w:rPr>
          <w:sz w:val="24"/>
          <w:szCs w:val="24"/>
          <w:lang w:val="nl-NL"/>
        </w:rPr>
        <w:t xml:space="preserve">van focusgroep interviews aan het begin </w:t>
      </w:r>
      <w:r w:rsidR="00F05C61" w:rsidRPr="006F437E">
        <w:rPr>
          <w:sz w:val="24"/>
          <w:szCs w:val="24"/>
          <w:lang w:val="nl-NL"/>
        </w:rPr>
        <w:t>en aan het einde van het o</w:t>
      </w:r>
      <w:r w:rsidR="006C4E78">
        <w:rPr>
          <w:bCs/>
          <w:sz w:val="24"/>
          <w:szCs w:val="24"/>
          <w:lang w:val="nl-NL"/>
        </w:rPr>
        <w:t>nderwijs-trainingsprogramma. Deze focusgro</w:t>
      </w:r>
      <w:r w:rsidR="00A9502B">
        <w:rPr>
          <w:bCs/>
          <w:sz w:val="24"/>
          <w:szCs w:val="24"/>
          <w:lang w:val="nl-NL"/>
        </w:rPr>
        <w:t>ep intervie</w:t>
      </w:r>
      <w:r w:rsidR="006C4E78">
        <w:rPr>
          <w:bCs/>
          <w:sz w:val="24"/>
          <w:szCs w:val="24"/>
          <w:lang w:val="nl-NL"/>
        </w:rPr>
        <w:t>ws hebben</w:t>
      </w:r>
      <w:r w:rsidR="00F05C61" w:rsidRPr="006F437E">
        <w:rPr>
          <w:bCs/>
          <w:sz w:val="24"/>
          <w:szCs w:val="24"/>
          <w:lang w:val="nl-NL"/>
        </w:rPr>
        <w:t xml:space="preserve"> als doel meer inzicht te krijgen in de wijze waarop de cur</w:t>
      </w:r>
      <w:r w:rsidR="006112E6" w:rsidRPr="006F437E">
        <w:rPr>
          <w:bCs/>
          <w:sz w:val="24"/>
          <w:szCs w:val="24"/>
          <w:lang w:val="nl-NL"/>
        </w:rPr>
        <w:t xml:space="preserve">sisten denken of voelen over </w:t>
      </w:r>
      <w:r w:rsidR="006C4E78">
        <w:rPr>
          <w:bCs/>
          <w:sz w:val="24"/>
          <w:szCs w:val="24"/>
          <w:lang w:val="nl-NL"/>
        </w:rPr>
        <w:t>een o</w:t>
      </w:r>
      <w:r w:rsidR="00F05C61" w:rsidRPr="006F437E">
        <w:rPr>
          <w:bCs/>
          <w:sz w:val="24"/>
          <w:szCs w:val="24"/>
          <w:lang w:val="nl-NL"/>
        </w:rPr>
        <w:t>nderwerp. (</w:t>
      </w:r>
      <w:r w:rsidR="00F05C61" w:rsidRPr="00086D42">
        <w:rPr>
          <w:bCs/>
          <w:sz w:val="16"/>
          <w:szCs w:val="16"/>
          <w:lang w:val="nl-NL"/>
        </w:rPr>
        <w:t>7</w:t>
      </w:r>
      <w:r w:rsidR="00F05C61" w:rsidRPr="006F437E">
        <w:rPr>
          <w:bCs/>
          <w:sz w:val="24"/>
          <w:szCs w:val="24"/>
          <w:lang w:val="nl-NL"/>
        </w:rPr>
        <w:t>)</w:t>
      </w:r>
      <w:r w:rsidR="006112E6" w:rsidRPr="006F437E">
        <w:rPr>
          <w:bCs/>
          <w:sz w:val="24"/>
          <w:szCs w:val="24"/>
          <w:lang w:val="nl-NL"/>
        </w:rPr>
        <w:t xml:space="preserve"> Het onderwerp in de eerste focusgroep is om </w:t>
      </w:r>
      <w:r w:rsidR="006112E6" w:rsidRPr="006F437E">
        <w:rPr>
          <w:sz w:val="24"/>
          <w:szCs w:val="24"/>
          <w:lang w:val="nl-NL"/>
        </w:rPr>
        <w:t xml:space="preserve">meer inzicht te krijgen in de ervaringen, belemmerende en bevorderende factoren die kunnen optreden tijdens het begeleiden van een </w:t>
      </w:r>
      <w:r w:rsidR="00A9502B">
        <w:rPr>
          <w:sz w:val="24"/>
          <w:szCs w:val="24"/>
          <w:lang w:val="nl-NL"/>
        </w:rPr>
        <w:t>HBO</w:t>
      </w:r>
      <w:r w:rsidR="006112E6" w:rsidRPr="006F437E">
        <w:rPr>
          <w:sz w:val="24"/>
          <w:szCs w:val="24"/>
          <w:lang w:val="nl-NL"/>
        </w:rPr>
        <w:t>-V s</w:t>
      </w:r>
      <w:r w:rsidR="006C4E78">
        <w:rPr>
          <w:sz w:val="24"/>
          <w:szCs w:val="24"/>
          <w:lang w:val="nl-NL"/>
        </w:rPr>
        <w:t xml:space="preserve">tagiaires in de setting ” zorg </w:t>
      </w:r>
      <w:r w:rsidR="006112E6" w:rsidRPr="006F437E">
        <w:rPr>
          <w:sz w:val="24"/>
          <w:szCs w:val="24"/>
          <w:lang w:val="nl-NL"/>
        </w:rPr>
        <w:t>voor ouderen”</w:t>
      </w:r>
      <w:r w:rsidR="006C4E78">
        <w:rPr>
          <w:sz w:val="24"/>
          <w:szCs w:val="24"/>
          <w:lang w:val="nl-NL"/>
        </w:rPr>
        <w:t xml:space="preserve">. </w:t>
      </w:r>
      <w:r w:rsidR="006112E6" w:rsidRPr="006F437E">
        <w:rPr>
          <w:sz w:val="24"/>
          <w:szCs w:val="24"/>
          <w:lang w:val="nl-NL"/>
        </w:rPr>
        <w:t xml:space="preserve"> De laatste bijeenkomst zal gaan over </w:t>
      </w:r>
      <w:r w:rsidR="00A623EB" w:rsidRPr="006F437E">
        <w:rPr>
          <w:sz w:val="24"/>
          <w:szCs w:val="24"/>
          <w:lang w:val="nl-NL"/>
        </w:rPr>
        <w:t xml:space="preserve">de rol van de cursist en het creëren van </w:t>
      </w:r>
      <w:r w:rsidR="00A623EB" w:rsidRPr="006F437E">
        <w:rPr>
          <w:rFonts w:cs="Arial"/>
          <w:sz w:val="24"/>
          <w:szCs w:val="24"/>
          <w:lang w:val="nl-NL"/>
        </w:rPr>
        <w:t>een optimaal inspirerend leerklimaat, waarin de 3</w:t>
      </w:r>
      <w:r w:rsidR="00A623EB" w:rsidRPr="006F437E">
        <w:rPr>
          <w:rFonts w:cs="Arial"/>
          <w:sz w:val="24"/>
          <w:szCs w:val="24"/>
          <w:vertAlign w:val="superscript"/>
          <w:lang w:val="nl-NL"/>
        </w:rPr>
        <w:t>e</w:t>
      </w:r>
      <w:r w:rsidR="00A623EB" w:rsidRPr="006F437E">
        <w:rPr>
          <w:rFonts w:cs="Arial"/>
          <w:sz w:val="24"/>
          <w:szCs w:val="24"/>
          <w:lang w:val="nl-NL"/>
        </w:rPr>
        <w:t xml:space="preserve"> en 4</w:t>
      </w:r>
      <w:r w:rsidR="00A623EB" w:rsidRPr="006F437E">
        <w:rPr>
          <w:rFonts w:cs="Arial"/>
          <w:sz w:val="24"/>
          <w:szCs w:val="24"/>
          <w:vertAlign w:val="superscript"/>
          <w:lang w:val="nl-NL"/>
        </w:rPr>
        <w:t>e</w:t>
      </w:r>
      <w:r w:rsidR="00A623EB" w:rsidRPr="006F437E">
        <w:rPr>
          <w:rFonts w:cs="Arial"/>
          <w:sz w:val="24"/>
          <w:szCs w:val="24"/>
          <w:lang w:val="nl-NL"/>
        </w:rPr>
        <w:t xml:space="preserve"> jaar </w:t>
      </w:r>
      <w:r w:rsidR="00A9502B">
        <w:rPr>
          <w:rFonts w:cs="Arial"/>
          <w:sz w:val="24"/>
          <w:szCs w:val="24"/>
          <w:lang w:val="nl-NL"/>
        </w:rPr>
        <w:t>HBO</w:t>
      </w:r>
      <w:r w:rsidR="00A623EB" w:rsidRPr="006F437E">
        <w:rPr>
          <w:rFonts w:cs="Arial"/>
          <w:sz w:val="24"/>
          <w:szCs w:val="24"/>
          <w:lang w:val="nl-NL"/>
        </w:rPr>
        <w:t xml:space="preserve">-V stagiaires (en collega’s) worden geprikkeld om hun beroepskwaliteiten te ontwikkelen/uit te bouwen. </w:t>
      </w:r>
      <w:r w:rsidR="00A623EB" w:rsidRPr="006F437E">
        <w:rPr>
          <w:sz w:val="24"/>
          <w:szCs w:val="24"/>
          <w:lang w:val="nl-NL"/>
        </w:rPr>
        <w:t xml:space="preserve"> </w:t>
      </w:r>
    </w:p>
    <w:p w:rsidR="00A623EB" w:rsidRPr="006F437E" w:rsidRDefault="00A623EB" w:rsidP="00A568B8">
      <w:pPr>
        <w:rPr>
          <w:rFonts w:cs="Arial"/>
          <w:sz w:val="24"/>
          <w:szCs w:val="24"/>
          <w:lang w:val="nl-NL"/>
        </w:rPr>
      </w:pPr>
      <w:r w:rsidRPr="006F437E">
        <w:rPr>
          <w:rFonts w:cs="Arial"/>
          <w:sz w:val="24"/>
          <w:szCs w:val="24"/>
          <w:lang w:val="nl-NL"/>
        </w:rPr>
        <w:t>Het leerklimaat is van belang voor de kwaliteit van het praktijkonderwijs van verpleegkundigen. Meetgegevens om het leerklimaat te evalueren zijn relevant om verbeteracties te kunnen ondernemen.(</w:t>
      </w:r>
      <w:r w:rsidRPr="0075190D">
        <w:rPr>
          <w:rFonts w:cs="Arial"/>
          <w:sz w:val="16"/>
          <w:szCs w:val="16"/>
          <w:lang w:val="nl-NL"/>
        </w:rPr>
        <w:t>8</w:t>
      </w:r>
      <w:r w:rsidRPr="006F437E">
        <w:rPr>
          <w:rFonts w:cs="Arial"/>
          <w:sz w:val="24"/>
          <w:szCs w:val="24"/>
          <w:lang w:val="nl-NL"/>
        </w:rPr>
        <w:t xml:space="preserve">) In deze pilot wordt gebruik gemaakt van het meetinstrument </w:t>
      </w:r>
      <w:r w:rsidR="00A9502B">
        <w:rPr>
          <w:rFonts w:cs="Arial"/>
          <w:sz w:val="24"/>
          <w:szCs w:val="24"/>
          <w:lang w:val="nl-NL"/>
        </w:rPr>
        <w:t>“L</w:t>
      </w:r>
      <w:r w:rsidR="00A9502B" w:rsidRPr="006F437E">
        <w:rPr>
          <w:bCs/>
          <w:lang w:val="nl-NL"/>
        </w:rPr>
        <w:t>eerklimaat voor studenten verpleegkunde</w:t>
      </w:r>
      <w:r w:rsidR="00A9502B">
        <w:rPr>
          <w:bCs/>
          <w:lang w:val="nl-NL"/>
        </w:rPr>
        <w:t>”. (</w:t>
      </w:r>
      <w:r w:rsidR="00A9502B" w:rsidRPr="0075190D">
        <w:rPr>
          <w:bCs/>
          <w:sz w:val="16"/>
          <w:szCs w:val="16"/>
          <w:lang w:val="nl-NL"/>
        </w:rPr>
        <w:t>8</w:t>
      </w:r>
      <w:r w:rsidR="00A9502B">
        <w:rPr>
          <w:bCs/>
          <w:lang w:val="nl-NL"/>
        </w:rPr>
        <w:t xml:space="preserve">) </w:t>
      </w:r>
      <w:r w:rsidRPr="006F437E">
        <w:rPr>
          <w:rFonts w:cs="Arial"/>
          <w:sz w:val="24"/>
          <w:szCs w:val="24"/>
          <w:lang w:val="nl-NL"/>
        </w:rPr>
        <w:t>Het is een valide leerklimaatinstrument, bestaande uit vijf categorieën en vijfendertig items met betrekking op verschillende a</w:t>
      </w:r>
      <w:r w:rsidR="006C4E78">
        <w:rPr>
          <w:rFonts w:cs="Arial"/>
          <w:sz w:val="24"/>
          <w:szCs w:val="24"/>
          <w:lang w:val="nl-NL"/>
        </w:rPr>
        <w:t>specten van het leerklimaat.(</w:t>
      </w:r>
      <w:r w:rsidR="006C4E78" w:rsidRPr="0075190D">
        <w:rPr>
          <w:rFonts w:cs="Arial"/>
          <w:sz w:val="16"/>
          <w:szCs w:val="16"/>
          <w:lang w:val="nl-NL"/>
        </w:rPr>
        <w:t>8</w:t>
      </w:r>
      <w:r w:rsidR="006C4E78">
        <w:rPr>
          <w:rFonts w:cs="Arial"/>
          <w:sz w:val="24"/>
          <w:szCs w:val="24"/>
          <w:lang w:val="nl-NL"/>
        </w:rPr>
        <w:t>)</w:t>
      </w:r>
      <w:r w:rsidR="00A9502B">
        <w:rPr>
          <w:rFonts w:cs="Arial"/>
          <w:sz w:val="24"/>
          <w:szCs w:val="24"/>
          <w:lang w:val="nl-NL"/>
        </w:rPr>
        <w:t xml:space="preserve"> </w:t>
      </w:r>
      <w:r w:rsidRPr="006F437E">
        <w:rPr>
          <w:rFonts w:cs="Arial"/>
          <w:sz w:val="24"/>
          <w:szCs w:val="24"/>
          <w:lang w:val="nl-NL"/>
        </w:rPr>
        <w:t>Deze vragenlijst is aangepast voor de cursisten. De vraagstelling is hetzelfde gebleven, maar veranderd in de “ik vorm”, zodat zowel de cursisten als 3</w:t>
      </w:r>
      <w:r w:rsidRPr="006F437E">
        <w:rPr>
          <w:rFonts w:cs="Arial"/>
          <w:sz w:val="24"/>
          <w:szCs w:val="24"/>
          <w:vertAlign w:val="superscript"/>
          <w:lang w:val="nl-NL"/>
        </w:rPr>
        <w:t>e</w:t>
      </w:r>
      <w:r w:rsidRPr="006F437E">
        <w:rPr>
          <w:rFonts w:cs="Arial"/>
          <w:sz w:val="24"/>
          <w:szCs w:val="24"/>
          <w:lang w:val="nl-NL"/>
        </w:rPr>
        <w:t xml:space="preserve"> jaars </w:t>
      </w:r>
      <w:r w:rsidR="00A9502B">
        <w:rPr>
          <w:rFonts w:cs="Arial"/>
          <w:sz w:val="24"/>
          <w:szCs w:val="24"/>
          <w:lang w:val="nl-NL"/>
        </w:rPr>
        <w:t>HBO</w:t>
      </w:r>
      <w:r w:rsidRPr="006F437E">
        <w:rPr>
          <w:rFonts w:cs="Arial"/>
          <w:sz w:val="24"/>
          <w:szCs w:val="24"/>
          <w:lang w:val="nl-NL"/>
        </w:rPr>
        <w:t xml:space="preserve">-V </w:t>
      </w:r>
      <w:r w:rsidR="006C4E78" w:rsidRPr="006F437E">
        <w:rPr>
          <w:rFonts w:cs="Arial"/>
          <w:sz w:val="24"/>
          <w:szCs w:val="24"/>
          <w:lang w:val="nl-NL"/>
        </w:rPr>
        <w:t>stagiaires</w:t>
      </w:r>
      <w:r w:rsidR="006C4E78">
        <w:rPr>
          <w:rFonts w:cs="Arial"/>
          <w:sz w:val="24"/>
          <w:szCs w:val="24"/>
          <w:lang w:val="nl-NL"/>
        </w:rPr>
        <w:t xml:space="preserve"> worden</w:t>
      </w:r>
      <w:r w:rsidRPr="006F437E">
        <w:rPr>
          <w:rFonts w:cs="Arial"/>
          <w:sz w:val="24"/>
          <w:szCs w:val="24"/>
          <w:lang w:val="nl-NL"/>
        </w:rPr>
        <w:t xml:space="preserve"> bevraagd.</w:t>
      </w:r>
    </w:p>
    <w:p w:rsidR="00811438" w:rsidRDefault="00A623EB" w:rsidP="00811438">
      <w:pPr>
        <w:autoSpaceDE w:val="0"/>
        <w:autoSpaceDN w:val="0"/>
        <w:adjustRightInd w:val="0"/>
        <w:spacing w:after="0" w:line="240" w:lineRule="auto"/>
        <w:rPr>
          <w:rFonts w:cs="Arial"/>
          <w:color w:val="000000"/>
          <w:sz w:val="24"/>
          <w:szCs w:val="24"/>
          <w:lang w:val="nl-NL"/>
        </w:rPr>
      </w:pPr>
      <w:r w:rsidRPr="006F437E">
        <w:rPr>
          <w:rFonts w:cs="Arial"/>
          <w:sz w:val="24"/>
          <w:szCs w:val="24"/>
          <w:lang w:val="nl-NL"/>
        </w:rPr>
        <w:t xml:space="preserve">De </w:t>
      </w:r>
      <w:r w:rsidR="00A9502B">
        <w:rPr>
          <w:rFonts w:cs="Arial"/>
          <w:sz w:val="24"/>
          <w:szCs w:val="24"/>
          <w:lang w:val="nl-NL"/>
        </w:rPr>
        <w:t>vragenlijst met betrekking tot</w:t>
      </w:r>
      <w:r w:rsidRPr="006F437E">
        <w:rPr>
          <w:rFonts w:cs="Arial"/>
          <w:sz w:val="24"/>
          <w:szCs w:val="24"/>
          <w:lang w:val="nl-NL"/>
        </w:rPr>
        <w:t xml:space="preserve"> de stage en de beeldvorming van het </w:t>
      </w:r>
      <w:r w:rsidR="00325D4A" w:rsidRPr="006F437E">
        <w:rPr>
          <w:rFonts w:cs="Arial"/>
          <w:sz w:val="24"/>
          <w:szCs w:val="24"/>
          <w:lang w:val="nl-NL"/>
        </w:rPr>
        <w:t xml:space="preserve">werkveld </w:t>
      </w:r>
      <w:r w:rsidR="00811438" w:rsidRPr="006F437E">
        <w:rPr>
          <w:rFonts w:cs="Arial"/>
          <w:sz w:val="24"/>
          <w:szCs w:val="24"/>
          <w:lang w:val="nl-NL"/>
        </w:rPr>
        <w:t>Ouderenzorg is eerder gebruikt in het onderzoek van Deisz et al.</w:t>
      </w:r>
      <w:r w:rsidR="00325D4A" w:rsidRPr="006F437E">
        <w:rPr>
          <w:rFonts w:cs="Arial"/>
          <w:sz w:val="24"/>
          <w:szCs w:val="24"/>
          <w:lang w:val="nl-NL"/>
        </w:rPr>
        <w:t xml:space="preserve"> (</w:t>
      </w:r>
      <w:r w:rsidR="00325D4A" w:rsidRPr="0075190D">
        <w:rPr>
          <w:rFonts w:cs="Arial"/>
          <w:sz w:val="16"/>
          <w:szCs w:val="16"/>
          <w:lang w:val="nl-NL"/>
        </w:rPr>
        <w:t>5</w:t>
      </w:r>
      <w:r w:rsidR="00325D4A" w:rsidRPr="006F437E">
        <w:rPr>
          <w:rFonts w:cs="Arial"/>
          <w:sz w:val="24"/>
          <w:szCs w:val="24"/>
          <w:lang w:val="nl-NL"/>
        </w:rPr>
        <w:t>)</w:t>
      </w:r>
      <w:r w:rsidR="00811438" w:rsidRPr="006F437E">
        <w:rPr>
          <w:rFonts w:cs="Arial"/>
          <w:sz w:val="24"/>
          <w:szCs w:val="24"/>
          <w:lang w:val="nl-NL"/>
        </w:rPr>
        <w:t xml:space="preserve"> Zij hebben gekeken naar </w:t>
      </w:r>
      <w:r w:rsidR="00811438" w:rsidRPr="006F437E">
        <w:rPr>
          <w:rFonts w:cs="Arial"/>
          <w:color w:val="000000"/>
          <w:sz w:val="24"/>
          <w:szCs w:val="24"/>
          <w:lang w:val="nl-NL"/>
        </w:rPr>
        <w:t>het aantrekkelijker maken van de stages in de zorg voor ouderen, voor specifiek d</w:t>
      </w:r>
      <w:r w:rsidR="00A9502B">
        <w:rPr>
          <w:rFonts w:cs="Arial"/>
          <w:color w:val="000000"/>
          <w:sz w:val="24"/>
          <w:szCs w:val="24"/>
          <w:lang w:val="nl-NL"/>
        </w:rPr>
        <w:t>e studenten van de opleiding HBO Verpleegkunde van</w:t>
      </w:r>
      <w:r w:rsidR="00811438" w:rsidRPr="006F437E">
        <w:rPr>
          <w:rFonts w:cs="Arial"/>
          <w:color w:val="000000"/>
          <w:sz w:val="24"/>
          <w:szCs w:val="24"/>
          <w:lang w:val="nl-NL"/>
        </w:rPr>
        <w:t xml:space="preserve"> Hogeschool Rotterdam. Dit met als doel dat meer studenten kiezen voor en afst</w:t>
      </w:r>
      <w:r w:rsidR="00A9502B">
        <w:rPr>
          <w:rFonts w:cs="Arial"/>
          <w:color w:val="000000"/>
          <w:sz w:val="24"/>
          <w:szCs w:val="24"/>
          <w:lang w:val="nl-NL"/>
        </w:rPr>
        <w:t>uderen in het uitstroomprofiel Verpleegkundige G</w:t>
      </w:r>
      <w:r w:rsidR="00811438" w:rsidRPr="006F437E">
        <w:rPr>
          <w:rFonts w:cs="Arial"/>
          <w:color w:val="000000"/>
          <w:sz w:val="24"/>
          <w:szCs w:val="24"/>
          <w:lang w:val="nl-NL"/>
        </w:rPr>
        <w:t xml:space="preserve">erontologie en </w:t>
      </w:r>
      <w:r w:rsidR="00A9502B">
        <w:rPr>
          <w:rFonts w:cs="Arial"/>
          <w:color w:val="000000"/>
          <w:sz w:val="24"/>
          <w:szCs w:val="24"/>
          <w:lang w:val="nl-NL"/>
        </w:rPr>
        <w:t>G</w:t>
      </w:r>
      <w:r w:rsidR="00811438" w:rsidRPr="006F437E">
        <w:rPr>
          <w:rFonts w:cs="Arial"/>
          <w:color w:val="000000"/>
          <w:sz w:val="24"/>
          <w:szCs w:val="24"/>
          <w:lang w:val="nl-NL"/>
        </w:rPr>
        <w:t>eriatrie (VGG). (</w:t>
      </w:r>
      <w:r w:rsidR="00811438" w:rsidRPr="0075190D">
        <w:rPr>
          <w:rFonts w:cs="Arial"/>
          <w:color w:val="000000"/>
          <w:sz w:val="16"/>
          <w:szCs w:val="16"/>
          <w:lang w:val="nl-NL"/>
        </w:rPr>
        <w:t>5</w:t>
      </w:r>
      <w:r w:rsidR="00811438" w:rsidRPr="006F437E">
        <w:rPr>
          <w:rFonts w:cs="Arial"/>
          <w:color w:val="000000"/>
          <w:sz w:val="24"/>
          <w:szCs w:val="24"/>
          <w:lang w:val="nl-NL"/>
        </w:rPr>
        <w:t>)</w:t>
      </w:r>
    </w:p>
    <w:p w:rsidR="00A9502B" w:rsidRPr="006F437E" w:rsidRDefault="00A9502B" w:rsidP="00811438">
      <w:pPr>
        <w:autoSpaceDE w:val="0"/>
        <w:autoSpaceDN w:val="0"/>
        <w:adjustRightInd w:val="0"/>
        <w:spacing w:after="0" w:line="240" w:lineRule="auto"/>
        <w:rPr>
          <w:rFonts w:cs="Arial"/>
          <w:color w:val="000000"/>
          <w:sz w:val="24"/>
          <w:szCs w:val="24"/>
          <w:lang w:val="nl-NL"/>
        </w:rPr>
      </w:pPr>
    </w:p>
    <w:p w:rsidR="006112E6" w:rsidRPr="006F437E" w:rsidRDefault="006112E6" w:rsidP="00A568B8">
      <w:pPr>
        <w:rPr>
          <w:b/>
          <w:sz w:val="24"/>
          <w:szCs w:val="24"/>
          <w:lang w:val="nl-NL"/>
        </w:rPr>
      </w:pPr>
      <w:r w:rsidRPr="006F437E">
        <w:rPr>
          <w:b/>
          <w:sz w:val="24"/>
          <w:szCs w:val="24"/>
          <w:lang w:val="nl-NL"/>
        </w:rPr>
        <w:t>Tabel 1 Metingen Project Professionalisering leerklimaat voor 3</w:t>
      </w:r>
      <w:r w:rsidRPr="006F437E">
        <w:rPr>
          <w:b/>
          <w:sz w:val="24"/>
          <w:szCs w:val="24"/>
          <w:vertAlign w:val="superscript"/>
          <w:lang w:val="nl-NL"/>
        </w:rPr>
        <w:t>e</w:t>
      </w:r>
      <w:r w:rsidRPr="006F437E">
        <w:rPr>
          <w:b/>
          <w:sz w:val="24"/>
          <w:szCs w:val="24"/>
          <w:lang w:val="nl-NL"/>
        </w:rPr>
        <w:t xml:space="preserve"> en 4</w:t>
      </w:r>
      <w:r w:rsidRPr="006F437E">
        <w:rPr>
          <w:b/>
          <w:sz w:val="24"/>
          <w:szCs w:val="24"/>
          <w:vertAlign w:val="superscript"/>
          <w:lang w:val="nl-NL"/>
        </w:rPr>
        <w:t>e</w:t>
      </w:r>
      <w:r w:rsidRPr="006F437E">
        <w:rPr>
          <w:b/>
          <w:sz w:val="24"/>
          <w:szCs w:val="24"/>
          <w:lang w:val="nl-NL"/>
        </w:rPr>
        <w:t xml:space="preserve"> jaars </w:t>
      </w:r>
      <w:r w:rsidR="00A9502B">
        <w:rPr>
          <w:b/>
          <w:sz w:val="24"/>
          <w:szCs w:val="24"/>
          <w:lang w:val="nl-NL"/>
        </w:rPr>
        <w:t>HBO</w:t>
      </w:r>
      <w:r w:rsidRPr="006F437E">
        <w:rPr>
          <w:b/>
          <w:sz w:val="24"/>
          <w:szCs w:val="24"/>
          <w:lang w:val="nl-NL"/>
        </w:rPr>
        <w:t>-V studenten in de ouderenzorg</w:t>
      </w:r>
    </w:p>
    <w:tbl>
      <w:tblPr>
        <w:tblStyle w:val="Tabelraster"/>
        <w:tblW w:w="9666" w:type="dxa"/>
        <w:tblLook w:val="04A0" w:firstRow="1" w:lastRow="0" w:firstColumn="1" w:lastColumn="0" w:noHBand="0" w:noVBand="1"/>
      </w:tblPr>
      <w:tblGrid>
        <w:gridCol w:w="3234"/>
        <w:gridCol w:w="3216"/>
        <w:gridCol w:w="3216"/>
      </w:tblGrid>
      <w:tr w:rsidR="006112E6" w:rsidRPr="00086D42" w:rsidTr="006112E6">
        <w:tc>
          <w:tcPr>
            <w:tcW w:w="3234" w:type="dxa"/>
          </w:tcPr>
          <w:p w:rsidR="006112E6" w:rsidRPr="006F437E" w:rsidRDefault="00A623EB" w:rsidP="006112E6">
            <w:pPr>
              <w:rPr>
                <w:b/>
                <w:sz w:val="24"/>
                <w:szCs w:val="24"/>
                <w:lang w:val="nl-NL"/>
              </w:rPr>
            </w:pPr>
            <w:r w:rsidRPr="006F437E">
              <w:rPr>
                <w:b/>
                <w:sz w:val="24"/>
                <w:szCs w:val="24"/>
                <w:lang w:val="nl-NL"/>
              </w:rPr>
              <w:t>Metingen</w:t>
            </w:r>
          </w:p>
        </w:tc>
        <w:tc>
          <w:tcPr>
            <w:tcW w:w="3216" w:type="dxa"/>
          </w:tcPr>
          <w:p w:rsidR="006112E6" w:rsidRPr="006F437E" w:rsidRDefault="006112E6" w:rsidP="006112E6">
            <w:pPr>
              <w:rPr>
                <w:b/>
                <w:sz w:val="24"/>
                <w:szCs w:val="24"/>
                <w:lang w:val="nl-NL"/>
              </w:rPr>
            </w:pPr>
            <w:r w:rsidRPr="006F437E">
              <w:rPr>
                <w:b/>
                <w:sz w:val="24"/>
                <w:szCs w:val="24"/>
                <w:lang w:val="nl-NL"/>
              </w:rPr>
              <w:t xml:space="preserve">Cursisten </w:t>
            </w:r>
          </w:p>
        </w:tc>
        <w:tc>
          <w:tcPr>
            <w:tcW w:w="3216" w:type="dxa"/>
          </w:tcPr>
          <w:p w:rsidR="006112E6" w:rsidRPr="006F437E" w:rsidRDefault="006112E6" w:rsidP="006112E6">
            <w:pPr>
              <w:rPr>
                <w:b/>
                <w:sz w:val="24"/>
                <w:szCs w:val="24"/>
                <w:lang w:val="nl-NL"/>
              </w:rPr>
            </w:pPr>
            <w:r w:rsidRPr="006F437E">
              <w:rPr>
                <w:b/>
                <w:sz w:val="24"/>
                <w:szCs w:val="24"/>
                <w:lang w:val="nl-NL"/>
              </w:rPr>
              <w:t>3</w:t>
            </w:r>
            <w:r w:rsidRPr="006F437E">
              <w:rPr>
                <w:b/>
                <w:sz w:val="24"/>
                <w:szCs w:val="24"/>
                <w:vertAlign w:val="superscript"/>
                <w:lang w:val="nl-NL"/>
              </w:rPr>
              <w:t>e</w:t>
            </w:r>
            <w:r w:rsidRPr="006F437E">
              <w:rPr>
                <w:b/>
                <w:sz w:val="24"/>
                <w:szCs w:val="24"/>
                <w:lang w:val="nl-NL"/>
              </w:rPr>
              <w:t xml:space="preserve"> jaars </w:t>
            </w:r>
            <w:r w:rsidR="00A9502B">
              <w:rPr>
                <w:b/>
                <w:sz w:val="24"/>
                <w:szCs w:val="24"/>
                <w:lang w:val="nl-NL"/>
              </w:rPr>
              <w:t>HBO</w:t>
            </w:r>
            <w:r w:rsidRPr="006F437E">
              <w:rPr>
                <w:b/>
                <w:sz w:val="24"/>
                <w:szCs w:val="24"/>
                <w:lang w:val="nl-NL"/>
              </w:rPr>
              <w:t>-V stagiares</w:t>
            </w:r>
          </w:p>
        </w:tc>
      </w:tr>
      <w:tr w:rsidR="006112E6" w:rsidRPr="006F437E" w:rsidTr="006112E6">
        <w:tc>
          <w:tcPr>
            <w:tcW w:w="3234" w:type="dxa"/>
          </w:tcPr>
          <w:p w:rsidR="006112E6" w:rsidRPr="006F437E" w:rsidRDefault="006112E6" w:rsidP="006112E6">
            <w:pPr>
              <w:rPr>
                <w:sz w:val="24"/>
                <w:szCs w:val="24"/>
                <w:lang w:val="nl-NL"/>
              </w:rPr>
            </w:pPr>
            <w:r w:rsidRPr="006F437E">
              <w:rPr>
                <w:sz w:val="24"/>
                <w:szCs w:val="24"/>
                <w:lang w:val="nl-NL"/>
              </w:rPr>
              <w:t>Nulmeting januari/februari</w:t>
            </w:r>
            <w:r w:rsidR="00A623EB" w:rsidRPr="006F437E">
              <w:rPr>
                <w:sz w:val="24"/>
                <w:szCs w:val="24"/>
                <w:lang w:val="nl-NL"/>
              </w:rPr>
              <w:t xml:space="preserve"> 2015</w:t>
            </w:r>
          </w:p>
        </w:tc>
        <w:tc>
          <w:tcPr>
            <w:tcW w:w="3216" w:type="dxa"/>
          </w:tcPr>
          <w:p w:rsidR="006112E6" w:rsidRPr="006F437E" w:rsidRDefault="006112E6" w:rsidP="006112E6">
            <w:pPr>
              <w:rPr>
                <w:sz w:val="24"/>
                <w:szCs w:val="24"/>
                <w:lang w:val="nl-NL"/>
              </w:rPr>
            </w:pPr>
            <w:r w:rsidRPr="006F437E">
              <w:rPr>
                <w:sz w:val="24"/>
                <w:szCs w:val="24"/>
                <w:lang w:val="nl-NL"/>
              </w:rPr>
              <w:t>Focus groep interview</w:t>
            </w:r>
          </w:p>
          <w:p w:rsidR="006112E6" w:rsidRPr="006F437E" w:rsidRDefault="006112E6" w:rsidP="006112E6">
            <w:pPr>
              <w:rPr>
                <w:sz w:val="24"/>
                <w:szCs w:val="24"/>
                <w:lang w:val="nl-NL"/>
              </w:rPr>
            </w:pPr>
            <w:r w:rsidRPr="006F437E">
              <w:rPr>
                <w:sz w:val="24"/>
                <w:szCs w:val="24"/>
                <w:lang w:val="nl-NL"/>
              </w:rPr>
              <w:t>Vragenlijst leerklimaat</w:t>
            </w:r>
          </w:p>
          <w:p w:rsidR="006112E6" w:rsidRPr="006F437E" w:rsidRDefault="006112E6" w:rsidP="006112E6">
            <w:pPr>
              <w:rPr>
                <w:sz w:val="24"/>
                <w:szCs w:val="24"/>
                <w:lang w:val="nl-NL"/>
              </w:rPr>
            </w:pPr>
          </w:p>
        </w:tc>
        <w:tc>
          <w:tcPr>
            <w:tcW w:w="3216" w:type="dxa"/>
          </w:tcPr>
          <w:p w:rsidR="006112E6" w:rsidRPr="006F437E" w:rsidRDefault="00A623EB" w:rsidP="006112E6">
            <w:pPr>
              <w:rPr>
                <w:sz w:val="24"/>
                <w:szCs w:val="24"/>
                <w:lang w:val="nl-NL"/>
              </w:rPr>
            </w:pPr>
            <w:r w:rsidRPr="006F437E">
              <w:rPr>
                <w:sz w:val="24"/>
                <w:szCs w:val="24"/>
                <w:lang w:val="nl-NL"/>
              </w:rPr>
              <w:t>Vragenlijst Leerklimaat</w:t>
            </w:r>
          </w:p>
        </w:tc>
      </w:tr>
      <w:tr w:rsidR="00A623EB" w:rsidRPr="00086D42" w:rsidTr="006112E6">
        <w:tc>
          <w:tcPr>
            <w:tcW w:w="3234" w:type="dxa"/>
          </w:tcPr>
          <w:p w:rsidR="00A623EB" w:rsidRPr="006F437E" w:rsidRDefault="00A623EB" w:rsidP="00A623EB">
            <w:pPr>
              <w:rPr>
                <w:sz w:val="24"/>
                <w:szCs w:val="24"/>
                <w:lang w:val="nl-NL"/>
              </w:rPr>
            </w:pPr>
            <w:r w:rsidRPr="006F437E">
              <w:rPr>
                <w:sz w:val="24"/>
                <w:szCs w:val="24"/>
                <w:lang w:val="nl-NL"/>
              </w:rPr>
              <w:t>Nameting juli 2015</w:t>
            </w:r>
          </w:p>
        </w:tc>
        <w:tc>
          <w:tcPr>
            <w:tcW w:w="3216" w:type="dxa"/>
          </w:tcPr>
          <w:p w:rsidR="00A623EB" w:rsidRPr="006F437E" w:rsidRDefault="00A623EB" w:rsidP="00A623EB">
            <w:pPr>
              <w:rPr>
                <w:sz w:val="24"/>
                <w:szCs w:val="24"/>
                <w:lang w:val="nl-NL"/>
              </w:rPr>
            </w:pPr>
            <w:r w:rsidRPr="006F437E">
              <w:rPr>
                <w:sz w:val="24"/>
                <w:szCs w:val="24"/>
                <w:lang w:val="nl-NL"/>
              </w:rPr>
              <w:t>Focus groep interview</w:t>
            </w:r>
          </w:p>
          <w:p w:rsidR="00A623EB" w:rsidRPr="006F437E" w:rsidRDefault="00A623EB" w:rsidP="00A623EB">
            <w:pPr>
              <w:rPr>
                <w:sz w:val="24"/>
                <w:szCs w:val="24"/>
                <w:lang w:val="nl-NL"/>
              </w:rPr>
            </w:pPr>
            <w:r w:rsidRPr="006F437E">
              <w:rPr>
                <w:sz w:val="24"/>
                <w:szCs w:val="24"/>
                <w:lang w:val="nl-NL"/>
              </w:rPr>
              <w:t>Vragenlijst leerklimaat</w:t>
            </w:r>
          </w:p>
          <w:p w:rsidR="00A623EB" w:rsidRPr="006F437E" w:rsidRDefault="00A623EB" w:rsidP="00A623EB">
            <w:pPr>
              <w:rPr>
                <w:sz w:val="24"/>
                <w:szCs w:val="24"/>
                <w:lang w:val="nl-NL"/>
              </w:rPr>
            </w:pPr>
          </w:p>
        </w:tc>
        <w:tc>
          <w:tcPr>
            <w:tcW w:w="3216" w:type="dxa"/>
          </w:tcPr>
          <w:p w:rsidR="00A623EB" w:rsidRPr="006F437E" w:rsidRDefault="00A623EB" w:rsidP="00A623EB">
            <w:pPr>
              <w:rPr>
                <w:sz w:val="24"/>
                <w:szCs w:val="24"/>
                <w:lang w:val="nl-NL"/>
              </w:rPr>
            </w:pPr>
            <w:r w:rsidRPr="006F437E">
              <w:rPr>
                <w:sz w:val="24"/>
                <w:szCs w:val="24"/>
                <w:lang w:val="nl-NL"/>
              </w:rPr>
              <w:t>Vragenlijst Leerklimaat</w:t>
            </w:r>
          </w:p>
          <w:p w:rsidR="00A623EB" w:rsidRPr="006F437E" w:rsidRDefault="00A623EB" w:rsidP="00A623EB">
            <w:pPr>
              <w:rPr>
                <w:sz w:val="24"/>
                <w:szCs w:val="24"/>
                <w:lang w:val="nl-NL"/>
              </w:rPr>
            </w:pPr>
            <w:r w:rsidRPr="006F437E">
              <w:rPr>
                <w:sz w:val="24"/>
                <w:szCs w:val="24"/>
                <w:lang w:val="nl-NL"/>
              </w:rPr>
              <w:t>Vragenlijst</w:t>
            </w:r>
            <w:r w:rsidRPr="006F437E">
              <w:rPr>
                <w:noProof/>
                <w:sz w:val="24"/>
                <w:szCs w:val="24"/>
                <w:lang w:val="nl-NL"/>
              </w:rPr>
              <w:t xml:space="preserve"> Stage in de ouderenzorg en daarmee beeldvorming werkveld Ouderenzorg</w:t>
            </w:r>
          </w:p>
        </w:tc>
      </w:tr>
    </w:tbl>
    <w:p w:rsidR="00574207" w:rsidRPr="006F437E" w:rsidRDefault="00574207" w:rsidP="00E46559">
      <w:pPr>
        <w:pStyle w:val="Kop1"/>
        <w:rPr>
          <w:rFonts w:asciiTheme="minorHAnsi" w:hAnsiTheme="minorHAnsi"/>
          <w:b/>
          <w:color w:val="auto"/>
          <w:sz w:val="24"/>
          <w:szCs w:val="24"/>
          <w:lang w:val="nl-NL"/>
        </w:rPr>
      </w:pPr>
      <w:bookmarkStart w:id="11" w:name="_Toc411333617"/>
      <w:r w:rsidRPr="006F437E">
        <w:rPr>
          <w:rFonts w:asciiTheme="minorHAnsi" w:hAnsiTheme="minorHAnsi"/>
          <w:b/>
          <w:color w:val="auto"/>
          <w:sz w:val="24"/>
          <w:szCs w:val="24"/>
          <w:lang w:val="nl-NL"/>
        </w:rPr>
        <w:t>Resultaten</w:t>
      </w:r>
      <w:bookmarkEnd w:id="11"/>
    </w:p>
    <w:p w:rsidR="00131FA5" w:rsidRPr="006F437E" w:rsidRDefault="00E46559" w:rsidP="00574207">
      <w:pPr>
        <w:spacing w:line="240" w:lineRule="auto"/>
        <w:rPr>
          <w:sz w:val="24"/>
          <w:szCs w:val="24"/>
          <w:lang w:val="nl-NL"/>
        </w:rPr>
      </w:pPr>
      <w:r w:rsidRPr="006F437E">
        <w:rPr>
          <w:sz w:val="24"/>
          <w:szCs w:val="24"/>
          <w:lang w:val="nl-NL"/>
        </w:rPr>
        <w:t>In januari is de eerste bijeenkomst  van start gegaan voor 16 cursisten.</w:t>
      </w:r>
      <w:r w:rsidR="00131FA5" w:rsidRPr="006F437E">
        <w:rPr>
          <w:sz w:val="24"/>
          <w:szCs w:val="24"/>
          <w:lang w:val="nl-NL"/>
        </w:rPr>
        <w:t xml:space="preserve"> Tijdens deze eerste bijeenkomst heeft er een focusgroep interview plaats gevonden om meer inzicht te krijgen in de ervaringen, belemmerende en bevorderende factoren</w:t>
      </w:r>
      <w:r w:rsidR="0075190D">
        <w:rPr>
          <w:sz w:val="24"/>
          <w:szCs w:val="24"/>
          <w:lang w:val="nl-NL"/>
        </w:rPr>
        <w:t>,</w:t>
      </w:r>
      <w:r w:rsidR="00131FA5" w:rsidRPr="006F437E">
        <w:rPr>
          <w:sz w:val="24"/>
          <w:szCs w:val="24"/>
          <w:lang w:val="nl-NL"/>
        </w:rPr>
        <w:t xml:space="preserve"> die kunnen optreden tijdens het begeleiden van een </w:t>
      </w:r>
      <w:r w:rsidR="00A9502B">
        <w:rPr>
          <w:sz w:val="24"/>
          <w:szCs w:val="24"/>
          <w:lang w:val="nl-NL"/>
        </w:rPr>
        <w:t>HBO</w:t>
      </w:r>
      <w:r w:rsidR="00131FA5" w:rsidRPr="006F437E">
        <w:rPr>
          <w:sz w:val="24"/>
          <w:szCs w:val="24"/>
          <w:lang w:val="nl-NL"/>
        </w:rPr>
        <w:t>-V s</w:t>
      </w:r>
      <w:r w:rsidR="0075190D">
        <w:rPr>
          <w:sz w:val="24"/>
          <w:szCs w:val="24"/>
          <w:lang w:val="nl-NL"/>
        </w:rPr>
        <w:t xml:space="preserve">tagiaires in de setting ” zorg </w:t>
      </w:r>
      <w:r w:rsidR="00131FA5" w:rsidRPr="006F437E">
        <w:rPr>
          <w:sz w:val="24"/>
          <w:szCs w:val="24"/>
          <w:lang w:val="nl-NL"/>
        </w:rPr>
        <w:t xml:space="preserve">voor ouderen”. </w:t>
      </w:r>
      <w:r w:rsidRPr="006F437E">
        <w:rPr>
          <w:sz w:val="24"/>
          <w:szCs w:val="24"/>
          <w:lang w:val="nl-NL"/>
        </w:rPr>
        <w:t xml:space="preserve">Ook zijn </w:t>
      </w:r>
      <w:r w:rsidR="00FB0579" w:rsidRPr="006F437E">
        <w:rPr>
          <w:sz w:val="24"/>
          <w:szCs w:val="24"/>
          <w:lang w:val="nl-NL"/>
        </w:rPr>
        <w:t xml:space="preserve">begin februari </w:t>
      </w:r>
      <w:r w:rsidRPr="006F437E">
        <w:rPr>
          <w:sz w:val="24"/>
          <w:szCs w:val="24"/>
          <w:lang w:val="nl-NL"/>
        </w:rPr>
        <w:t>de 3</w:t>
      </w:r>
      <w:r w:rsidR="00A9502B">
        <w:rPr>
          <w:sz w:val="24"/>
          <w:szCs w:val="24"/>
          <w:lang w:val="nl-NL"/>
        </w:rPr>
        <w:t>e en 4</w:t>
      </w:r>
      <w:r w:rsidR="00A9502B" w:rsidRPr="00A9502B">
        <w:rPr>
          <w:sz w:val="24"/>
          <w:szCs w:val="24"/>
          <w:vertAlign w:val="superscript"/>
          <w:lang w:val="nl-NL"/>
        </w:rPr>
        <w:t>e</w:t>
      </w:r>
      <w:r w:rsidR="00A9502B">
        <w:rPr>
          <w:sz w:val="24"/>
          <w:szCs w:val="24"/>
          <w:lang w:val="nl-NL"/>
        </w:rPr>
        <w:t xml:space="preserve"> jaars</w:t>
      </w:r>
      <w:r w:rsidRPr="006F437E">
        <w:rPr>
          <w:sz w:val="24"/>
          <w:szCs w:val="24"/>
          <w:lang w:val="nl-NL"/>
        </w:rPr>
        <w:t xml:space="preserve"> </w:t>
      </w:r>
      <w:r w:rsidR="00A9502B">
        <w:rPr>
          <w:sz w:val="24"/>
          <w:szCs w:val="24"/>
          <w:lang w:val="nl-NL"/>
        </w:rPr>
        <w:t>HBO</w:t>
      </w:r>
      <w:r w:rsidRPr="006F437E">
        <w:rPr>
          <w:sz w:val="24"/>
          <w:szCs w:val="24"/>
          <w:lang w:val="nl-NL"/>
        </w:rPr>
        <w:t xml:space="preserve">-V </w:t>
      </w:r>
      <w:r w:rsidR="00131FA5" w:rsidRPr="006F437E">
        <w:rPr>
          <w:sz w:val="24"/>
          <w:szCs w:val="24"/>
          <w:lang w:val="nl-NL"/>
        </w:rPr>
        <w:t>stagiaires</w:t>
      </w:r>
      <w:r w:rsidRPr="006F437E">
        <w:rPr>
          <w:sz w:val="24"/>
          <w:szCs w:val="24"/>
          <w:lang w:val="nl-NL"/>
        </w:rPr>
        <w:t xml:space="preserve"> </w:t>
      </w:r>
      <w:r w:rsidR="00274ED3" w:rsidRPr="006F437E">
        <w:rPr>
          <w:sz w:val="24"/>
          <w:szCs w:val="24"/>
          <w:lang w:val="nl-NL"/>
        </w:rPr>
        <w:t xml:space="preserve">bij de aangesloten instellingen aan de slag gegaan. </w:t>
      </w:r>
    </w:p>
    <w:p w:rsidR="00274ED3" w:rsidRPr="006F437E" w:rsidRDefault="00131FA5" w:rsidP="00574207">
      <w:pPr>
        <w:spacing w:line="240" w:lineRule="auto"/>
        <w:rPr>
          <w:sz w:val="24"/>
          <w:szCs w:val="24"/>
          <w:lang w:val="nl-NL"/>
        </w:rPr>
      </w:pPr>
      <w:r w:rsidRPr="006F437E">
        <w:rPr>
          <w:sz w:val="24"/>
          <w:szCs w:val="24"/>
          <w:lang w:val="nl-NL"/>
        </w:rPr>
        <w:t>Tevens heeft er een nulmeting</w:t>
      </w:r>
      <w:r w:rsidR="00FB0579" w:rsidRPr="006F437E">
        <w:rPr>
          <w:sz w:val="24"/>
          <w:szCs w:val="24"/>
          <w:lang w:val="nl-NL"/>
        </w:rPr>
        <w:t xml:space="preserve"> plaats gevonden bij zowel de </w:t>
      </w:r>
      <w:r w:rsidR="00A9502B">
        <w:rPr>
          <w:sz w:val="24"/>
          <w:szCs w:val="24"/>
          <w:lang w:val="nl-NL"/>
        </w:rPr>
        <w:t>HBO</w:t>
      </w:r>
      <w:r w:rsidR="00FB0579" w:rsidRPr="006F437E">
        <w:rPr>
          <w:sz w:val="24"/>
          <w:szCs w:val="24"/>
          <w:lang w:val="nl-NL"/>
        </w:rPr>
        <w:t xml:space="preserve">-V stagiaires als de cursisten door middel van een vragenlijst, die het leerklimaat  voor </w:t>
      </w:r>
      <w:r w:rsidR="00A9502B">
        <w:rPr>
          <w:sz w:val="24"/>
          <w:szCs w:val="24"/>
          <w:lang w:val="nl-NL"/>
        </w:rPr>
        <w:t>HBO</w:t>
      </w:r>
      <w:r w:rsidR="00FB0579" w:rsidRPr="006F437E">
        <w:rPr>
          <w:sz w:val="24"/>
          <w:szCs w:val="24"/>
          <w:lang w:val="nl-NL"/>
        </w:rPr>
        <w:t xml:space="preserve">-V studenten op een verpleegafdeling meet. (zowel vanuit </w:t>
      </w:r>
      <w:r w:rsidR="00F05C61" w:rsidRPr="006F437E">
        <w:rPr>
          <w:sz w:val="24"/>
          <w:szCs w:val="24"/>
          <w:lang w:val="nl-NL"/>
        </w:rPr>
        <w:t>perspectief</w:t>
      </w:r>
      <w:r w:rsidR="00FB0579" w:rsidRPr="006F437E">
        <w:rPr>
          <w:sz w:val="24"/>
          <w:szCs w:val="24"/>
          <w:lang w:val="nl-NL"/>
        </w:rPr>
        <w:t xml:space="preserve"> van de </w:t>
      </w:r>
      <w:r w:rsidR="00F05C61" w:rsidRPr="006F437E">
        <w:rPr>
          <w:sz w:val="24"/>
          <w:szCs w:val="24"/>
          <w:lang w:val="nl-NL"/>
        </w:rPr>
        <w:t>stagiaires</w:t>
      </w:r>
      <w:r w:rsidR="00FB0579" w:rsidRPr="006F437E">
        <w:rPr>
          <w:sz w:val="24"/>
          <w:szCs w:val="24"/>
          <w:lang w:val="nl-NL"/>
        </w:rPr>
        <w:t xml:space="preserve"> als vanuit het perspectief van de werkbegeleider/praktijkbegeleider, in dit geval de cursist)</w:t>
      </w:r>
      <w:r w:rsidR="0075190D">
        <w:rPr>
          <w:sz w:val="24"/>
          <w:szCs w:val="24"/>
          <w:lang w:val="nl-NL"/>
        </w:rPr>
        <w:t>.</w:t>
      </w:r>
    </w:p>
    <w:p w:rsidR="0075190D" w:rsidRDefault="0075190D">
      <w:pPr>
        <w:rPr>
          <w:rFonts w:eastAsiaTheme="majorEastAsia" w:cstheme="majorBidi"/>
          <w:b/>
          <w:sz w:val="24"/>
          <w:szCs w:val="24"/>
          <w:lang w:val="nl-NL"/>
        </w:rPr>
      </w:pPr>
      <w:r>
        <w:rPr>
          <w:b/>
          <w:sz w:val="24"/>
          <w:szCs w:val="24"/>
          <w:lang w:val="nl-NL"/>
        </w:rPr>
        <w:br w:type="page"/>
      </w:r>
    </w:p>
    <w:p w:rsidR="00325D4A" w:rsidRPr="006F437E" w:rsidRDefault="00E46559" w:rsidP="00325D4A">
      <w:pPr>
        <w:pStyle w:val="Kop1"/>
        <w:rPr>
          <w:rFonts w:asciiTheme="minorHAnsi" w:hAnsiTheme="minorHAnsi"/>
          <w:b/>
          <w:color w:val="auto"/>
          <w:sz w:val="24"/>
          <w:szCs w:val="24"/>
          <w:lang w:val="nl-NL"/>
        </w:rPr>
      </w:pPr>
      <w:bookmarkStart w:id="12" w:name="_Toc411333618"/>
      <w:r w:rsidRPr="006F437E">
        <w:rPr>
          <w:rFonts w:asciiTheme="minorHAnsi" w:hAnsiTheme="minorHAnsi"/>
          <w:b/>
          <w:color w:val="auto"/>
          <w:sz w:val="24"/>
          <w:szCs w:val="24"/>
          <w:lang w:val="nl-NL"/>
        </w:rPr>
        <w:t>Discussie</w:t>
      </w:r>
      <w:bookmarkEnd w:id="12"/>
    </w:p>
    <w:p w:rsidR="00811438" w:rsidRPr="006F437E" w:rsidRDefault="00A9502B" w:rsidP="006F437E">
      <w:pPr>
        <w:pStyle w:val="Geenafstand"/>
        <w:rPr>
          <w:sz w:val="24"/>
          <w:szCs w:val="24"/>
        </w:rPr>
      </w:pPr>
      <w:bookmarkStart w:id="13" w:name="_Toc408919738"/>
      <w:r>
        <w:rPr>
          <w:sz w:val="24"/>
          <w:szCs w:val="24"/>
        </w:rPr>
        <w:t>De stageplaats voor HBO-V</w:t>
      </w:r>
      <w:r w:rsidR="00811438" w:rsidRPr="006F437E">
        <w:rPr>
          <w:sz w:val="24"/>
          <w:szCs w:val="24"/>
        </w:rPr>
        <w:t xml:space="preserve"> studenten moet een goed beeld geven van de diversiteit,</w:t>
      </w:r>
      <w:bookmarkEnd w:id="13"/>
    </w:p>
    <w:p w:rsidR="00811438" w:rsidRPr="006F437E" w:rsidRDefault="00811438" w:rsidP="006F437E">
      <w:pPr>
        <w:pStyle w:val="Geenafstand"/>
        <w:rPr>
          <w:sz w:val="24"/>
          <w:szCs w:val="24"/>
        </w:rPr>
      </w:pPr>
      <w:r w:rsidRPr="006F437E">
        <w:rPr>
          <w:sz w:val="24"/>
          <w:szCs w:val="24"/>
        </w:rPr>
        <w:t>complexiteit en uitdagingen van de ouderenzorg, en daarbij moet ook sprake zijn van een adequate</w:t>
      </w:r>
      <w:r w:rsidR="006F437E">
        <w:rPr>
          <w:sz w:val="24"/>
          <w:szCs w:val="24"/>
        </w:rPr>
        <w:t xml:space="preserve"> </w:t>
      </w:r>
      <w:r w:rsidRPr="006F437E">
        <w:rPr>
          <w:sz w:val="24"/>
          <w:szCs w:val="24"/>
        </w:rPr>
        <w:t>leeromgeving en begeleiding (</w:t>
      </w:r>
      <w:r w:rsidR="00325D4A" w:rsidRPr="0075190D">
        <w:rPr>
          <w:sz w:val="16"/>
          <w:szCs w:val="16"/>
        </w:rPr>
        <w:t>4</w:t>
      </w:r>
      <w:r w:rsidRPr="006F437E">
        <w:rPr>
          <w:sz w:val="24"/>
          <w:szCs w:val="24"/>
        </w:rPr>
        <w:t>).</w:t>
      </w:r>
    </w:p>
    <w:p w:rsidR="00811438" w:rsidRPr="006F437E" w:rsidRDefault="0075190D" w:rsidP="006F437E">
      <w:pPr>
        <w:pStyle w:val="Geenafstand"/>
        <w:rPr>
          <w:sz w:val="24"/>
          <w:szCs w:val="24"/>
        </w:rPr>
      </w:pPr>
      <w:r>
        <w:rPr>
          <w:sz w:val="24"/>
          <w:szCs w:val="24"/>
        </w:rPr>
        <w:t>In deze nota wordt e</w:t>
      </w:r>
      <w:r w:rsidR="00811438" w:rsidRPr="006F437E">
        <w:rPr>
          <w:sz w:val="24"/>
          <w:szCs w:val="24"/>
        </w:rPr>
        <w:t xml:space="preserve">en volwaardige stageplaats voor </w:t>
      </w:r>
      <w:r w:rsidR="00A9502B">
        <w:rPr>
          <w:sz w:val="24"/>
          <w:szCs w:val="24"/>
        </w:rPr>
        <w:t>HBO</w:t>
      </w:r>
      <w:r w:rsidR="00811438" w:rsidRPr="006F437E">
        <w:rPr>
          <w:sz w:val="24"/>
          <w:szCs w:val="24"/>
        </w:rPr>
        <w:t>-</w:t>
      </w:r>
      <w:r w:rsidR="00A9502B">
        <w:rPr>
          <w:sz w:val="24"/>
          <w:szCs w:val="24"/>
        </w:rPr>
        <w:t>V</w:t>
      </w:r>
      <w:r w:rsidR="00811438" w:rsidRPr="006F437E">
        <w:rPr>
          <w:sz w:val="24"/>
          <w:szCs w:val="24"/>
        </w:rPr>
        <w:t>erpleegkundigen in opleiding</w:t>
      </w:r>
      <w:r>
        <w:rPr>
          <w:sz w:val="24"/>
          <w:szCs w:val="24"/>
        </w:rPr>
        <w:t xml:space="preserve"> gedefinieerd </w:t>
      </w:r>
      <w:r w:rsidR="00811438" w:rsidRPr="006F437E">
        <w:rPr>
          <w:sz w:val="24"/>
          <w:szCs w:val="24"/>
        </w:rPr>
        <w:t>als een</w:t>
      </w:r>
      <w:r w:rsidR="00A9502B">
        <w:rPr>
          <w:sz w:val="24"/>
          <w:szCs w:val="24"/>
        </w:rPr>
        <w:t xml:space="preserve"> </w:t>
      </w:r>
      <w:r w:rsidR="00811438" w:rsidRPr="006F437E">
        <w:rPr>
          <w:sz w:val="24"/>
          <w:szCs w:val="24"/>
        </w:rPr>
        <w:t>stageplaats:</w:t>
      </w:r>
    </w:p>
    <w:p w:rsidR="00811438" w:rsidRPr="006F437E" w:rsidRDefault="00811438" w:rsidP="006F437E">
      <w:pPr>
        <w:pStyle w:val="Geenafstand"/>
        <w:rPr>
          <w:i/>
          <w:iCs/>
          <w:sz w:val="24"/>
          <w:szCs w:val="24"/>
        </w:rPr>
      </w:pPr>
      <w:r w:rsidRPr="006F437E">
        <w:rPr>
          <w:rFonts w:ascii="Symbol" w:hAnsi="Symbol" w:cs="Symbol"/>
          <w:sz w:val="24"/>
          <w:szCs w:val="24"/>
        </w:rPr>
        <w:t></w:t>
      </w:r>
      <w:r w:rsidRPr="006F437E">
        <w:rPr>
          <w:rFonts w:ascii="Symbol" w:hAnsi="Symbol" w:cs="Symbol"/>
          <w:sz w:val="24"/>
          <w:szCs w:val="24"/>
        </w:rPr>
        <w:t></w:t>
      </w:r>
      <w:r w:rsidRPr="006F437E">
        <w:rPr>
          <w:i/>
          <w:iCs/>
          <w:sz w:val="24"/>
          <w:szCs w:val="24"/>
        </w:rPr>
        <w:t>waarin d</w:t>
      </w:r>
      <w:r w:rsidR="00A9502B">
        <w:rPr>
          <w:i/>
          <w:iCs/>
          <w:sz w:val="24"/>
          <w:szCs w:val="24"/>
        </w:rPr>
        <w:t>e student alle rollen van de HBO</w:t>
      </w:r>
      <w:r w:rsidRPr="006F437E">
        <w:rPr>
          <w:i/>
          <w:iCs/>
          <w:sz w:val="24"/>
          <w:szCs w:val="24"/>
        </w:rPr>
        <w:t>-verpleegkundige in de praktijk kan leren en in praktijk</w:t>
      </w:r>
      <w:r w:rsidR="00A9502B">
        <w:rPr>
          <w:i/>
          <w:iCs/>
          <w:sz w:val="24"/>
          <w:szCs w:val="24"/>
        </w:rPr>
        <w:t xml:space="preserve"> </w:t>
      </w:r>
      <w:r w:rsidRPr="006F437E">
        <w:rPr>
          <w:i/>
          <w:iCs/>
          <w:sz w:val="24"/>
          <w:szCs w:val="24"/>
        </w:rPr>
        <w:t>kan brengen</w:t>
      </w:r>
    </w:p>
    <w:p w:rsidR="00811438" w:rsidRPr="006F437E" w:rsidRDefault="00811438" w:rsidP="006F437E">
      <w:pPr>
        <w:pStyle w:val="Geenafstand"/>
        <w:rPr>
          <w:i/>
          <w:iCs/>
          <w:sz w:val="24"/>
          <w:szCs w:val="24"/>
        </w:rPr>
      </w:pPr>
      <w:r w:rsidRPr="006F437E">
        <w:rPr>
          <w:rFonts w:ascii="Symbol" w:hAnsi="Symbol" w:cs="Symbol"/>
          <w:sz w:val="24"/>
          <w:szCs w:val="24"/>
        </w:rPr>
        <w:t></w:t>
      </w:r>
      <w:r w:rsidRPr="006F437E">
        <w:rPr>
          <w:rFonts w:ascii="Symbol" w:hAnsi="Symbol" w:cs="Symbol"/>
          <w:sz w:val="24"/>
          <w:szCs w:val="24"/>
        </w:rPr>
        <w:t></w:t>
      </w:r>
      <w:r w:rsidRPr="006F437E">
        <w:rPr>
          <w:i/>
          <w:iCs/>
          <w:sz w:val="24"/>
          <w:szCs w:val="24"/>
        </w:rPr>
        <w:t>waar sprake is van een krachtige leeromgeving</w:t>
      </w:r>
    </w:p>
    <w:p w:rsidR="00811438" w:rsidRPr="006F437E" w:rsidRDefault="00811438" w:rsidP="006F437E">
      <w:pPr>
        <w:pStyle w:val="Geenafstand"/>
        <w:rPr>
          <w:i/>
          <w:iCs/>
          <w:sz w:val="24"/>
          <w:szCs w:val="24"/>
        </w:rPr>
      </w:pPr>
      <w:r w:rsidRPr="006F437E">
        <w:rPr>
          <w:rFonts w:ascii="Symbol" w:hAnsi="Symbol" w:cs="Symbol"/>
          <w:sz w:val="24"/>
          <w:szCs w:val="24"/>
        </w:rPr>
        <w:t></w:t>
      </w:r>
      <w:r w:rsidRPr="006F437E">
        <w:rPr>
          <w:rFonts w:ascii="Symbol" w:hAnsi="Symbol" w:cs="Symbol"/>
          <w:sz w:val="24"/>
          <w:szCs w:val="24"/>
        </w:rPr>
        <w:t></w:t>
      </w:r>
      <w:r w:rsidRPr="006F437E">
        <w:rPr>
          <w:i/>
          <w:iCs/>
          <w:sz w:val="24"/>
          <w:szCs w:val="24"/>
        </w:rPr>
        <w:t>met een adequate begeleiding</w:t>
      </w:r>
    </w:p>
    <w:p w:rsidR="00811438" w:rsidRPr="006F437E" w:rsidRDefault="00811438" w:rsidP="006F437E">
      <w:pPr>
        <w:pStyle w:val="Geenafstand"/>
        <w:rPr>
          <w:i/>
          <w:iCs/>
          <w:sz w:val="24"/>
          <w:szCs w:val="24"/>
        </w:rPr>
      </w:pPr>
      <w:r w:rsidRPr="006F437E">
        <w:rPr>
          <w:rFonts w:ascii="Symbol" w:hAnsi="Symbol" w:cs="Symbol"/>
          <w:sz w:val="24"/>
          <w:szCs w:val="24"/>
        </w:rPr>
        <w:t></w:t>
      </w:r>
      <w:r w:rsidRPr="006F437E">
        <w:rPr>
          <w:rFonts w:ascii="Symbol" w:hAnsi="Symbol" w:cs="Symbol"/>
          <w:sz w:val="24"/>
          <w:szCs w:val="24"/>
        </w:rPr>
        <w:t></w:t>
      </w:r>
      <w:r w:rsidRPr="006F437E">
        <w:rPr>
          <w:i/>
          <w:iCs/>
          <w:sz w:val="24"/>
          <w:szCs w:val="24"/>
        </w:rPr>
        <w:t>welke is ingebed in een ondersteunende infrastructuur.</w:t>
      </w:r>
    </w:p>
    <w:p w:rsidR="00325D4A" w:rsidRPr="006F437E" w:rsidRDefault="00325D4A" w:rsidP="006F437E">
      <w:pPr>
        <w:pStyle w:val="Geenafstand"/>
        <w:rPr>
          <w:iCs/>
          <w:sz w:val="24"/>
          <w:szCs w:val="24"/>
        </w:rPr>
      </w:pPr>
    </w:p>
    <w:p w:rsidR="004B066E" w:rsidRDefault="00A9502B" w:rsidP="004B066E">
      <w:pPr>
        <w:autoSpaceDE w:val="0"/>
        <w:autoSpaceDN w:val="0"/>
        <w:adjustRightInd w:val="0"/>
        <w:spacing w:after="0" w:line="240" w:lineRule="auto"/>
        <w:rPr>
          <w:rFonts w:cs="Arial"/>
          <w:color w:val="000000"/>
          <w:sz w:val="24"/>
          <w:szCs w:val="24"/>
          <w:lang w:val="nl-NL"/>
        </w:rPr>
      </w:pPr>
      <w:r w:rsidRPr="00FD1979">
        <w:rPr>
          <w:iCs/>
          <w:sz w:val="24"/>
          <w:szCs w:val="24"/>
          <w:lang w:val="nl-NL"/>
        </w:rPr>
        <w:t>I</w:t>
      </w:r>
      <w:r w:rsidR="00325D4A" w:rsidRPr="00FD1979">
        <w:rPr>
          <w:iCs/>
          <w:sz w:val="24"/>
          <w:szCs w:val="24"/>
          <w:lang w:val="nl-NL"/>
        </w:rPr>
        <w:t xml:space="preserve">n het onderzoek van </w:t>
      </w:r>
      <w:r w:rsidR="00325D4A" w:rsidRPr="00FD1979">
        <w:rPr>
          <w:sz w:val="24"/>
          <w:szCs w:val="24"/>
          <w:lang w:val="nl-NL"/>
        </w:rPr>
        <w:t>Deisz et al</w:t>
      </w:r>
      <w:r w:rsidRPr="00FD1979">
        <w:rPr>
          <w:sz w:val="24"/>
          <w:szCs w:val="24"/>
          <w:lang w:val="nl-NL"/>
        </w:rPr>
        <w:t>.</w:t>
      </w:r>
      <w:r w:rsidR="006F437E" w:rsidRPr="00FD1979">
        <w:rPr>
          <w:sz w:val="24"/>
          <w:szCs w:val="24"/>
          <w:lang w:val="nl-NL"/>
        </w:rPr>
        <w:t xml:space="preserve"> </w:t>
      </w:r>
      <w:r w:rsidR="006F437E" w:rsidRPr="004B066E">
        <w:rPr>
          <w:sz w:val="24"/>
          <w:szCs w:val="24"/>
          <w:lang w:val="nl-NL"/>
        </w:rPr>
        <w:t>(</w:t>
      </w:r>
      <w:r w:rsidR="006F437E" w:rsidRPr="0075190D">
        <w:rPr>
          <w:sz w:val="16"/>
          <w:szCs w:val="16"/>
          <w:lang w:val="nl-NL"/>
        </w:rPr>
        <w:t>5</w:t>
      </w:r>
      <w:r w:rsidR="006F437E" w:rsidRPr="004B066E">
        <w:rPr>
          <w:sz w:val="24"/>
          <w:szCs w:val="24"/>
          <w:lang w:val="nl-NL"/>
        </w:rPr>
        <w:t>)</w:t>
      </w:r>
      <w:r w:rsidR="00325D4A" w:rsidRPr="004B066E">
        <w:rPr>
          <w:sz w:val="24"/>
          <w:szCs w:val="24"/>
          <w:lang w:val="nl-NL"/>
        </w:rPr>
        <w:t xml:space="preserve"> worden </w:t>
      </w:r>
      <w:r w:rsidR="004B066E">
        <w:rPr>
          <w:sz w:val="24"/>
          <w:szCs w:val="24"/>
          <w:lang w:val="nl-NL"/>
        </w:rPr>
        <w:t xml:space="preserve">verschillende </w:t>
      </w:r>
      <w:r w:rsidR="00325D4A" w:rsidRPr="004B066E">
        <w:rPr>
          <w:sz w:val="24"/>
          <w:szCs w:val="24"/>
          <w:lang w:val="nl-NL"/>
        </w:rPr>
        <w:t>aanbevelingen geschreven vanuit verschillende invalshoeke</w:t>
      </w:r>
      <w:r w:rsidR="004B066E">
        <w:rPr>
          <w:sz w:val="24"/>
          <w:szCs w:val="24"/>
          <w:lang w:val="nl-NL"/>
        </w:rPr>
        <w:t>n</w:t>
      </w:r>
      <w:r w:rsidR="006F437E" w:rsidRPr="004B066E">
        <w:rPr>
          <w:sz w:val="24"/>
          <w:szCs w:val="24"/>
          <w:lang w:val="nl-NL"/>
        </w:rPr>
        <w:t>.</w:t>
      </w:r>
      <w:r w:rsidR="004B066E" w:rsidRPr="004B066E">
        <w:rPr>
          <w:sz w:val="24"/>
          <w:szCs w:val="24"/>
          <w:lang w:val="nl-NL"/>
        </w:rPr>
        <w:t xml:space="preserve"> Vanuit het studentenperspectief</w:t>
      </w:r>
      <w:r w:rsidR="0075190D">
        <w:rPr>
          <w:rFonts w:cs="Arial"/>
          <w:color w:val="000000"/>
          <w:sz w:val="24"/>
          <w:szCs w:val="24"/>
          <w:lang w:val="nl-NL"/>
        </w:rPr>
        <w:t xml:space="preserve"> wensen HBO-V studenten</w:t>
      </w:r>
      <w:r w:rsidR="004B066E" w:rsidRPr="004B066E">
        <w:rPr>
          <w:rFonts w:cs="Arial"/>
          <w:color w:val="000000"/>
          <w:sz w:val="24"/>
          <w:szCs w:val="24"/>
          <w:lang w:val="nl-NL"/>
        </w:rPr>
        <w:t xml:space="preserve"> begeleiding van de stage door een verpleegkundige niveau 4/5 en w</w:t>
      </w:r>
      <w:r w:rsidR="0075190D">
        <w:rPr>
          <w:rFonts w:cs="Arial"/>
          <w:color w:val="000000"/>
          <w:sz w:val="24"/>
          <w:szCs w:val="24"/>
          <w:lang w:val="nl-NL"/>
        </w:rPr>
        <w:t>illen graag een rolmodel op HBO-n</w:t>
      </w:r>
      <w:r w:rsidR="004B066E" w:rsidRPr="004B066E">
        <w:rPr>
          <w:rFonts w:cs="Arial"/>
          <w:color w:val="000000"/>
          <w:sz w:val="24"/>
          <w:szCs w:val="24"/>
          <w:lang w:val="nl-NL"/>
        </w:rPr>
        <w:t>iveau voor informatie en samenwerking. Zo’n rolmodel wordt nu het meest gemist en als grootste negatieve punt ervaren. (</w:t>
      </w:r>
      <w:r w:rsidR="004B066E" w:rsidRPr="0075190D">
        <w:rPr>
          <w:rFonts w:cs="Arial"/>
          <w:color w:val="000000"/>
          <w:sz w:val="16"/>
          <w:szCs w:val="16"/>
          <w:lang w:val="nl-NL"/>
        </w:rPr>
        <w:t>5</w:t>
      </w:r>
      <w:r w:rsidR="004B066E" w:rsidRPr="004B066E">
        <w:rPr>
          <w:rFonts w:cs="Arial"/>
          <w:color w:val="000000"/>
          <w:sz w:val="24"/>
          <w:szCs w:val="24"/>
          <w:lang w:val="nl-NL"/>
        </w:rPr>
        <w:t>)</w:t>
      </w:r>
    </w:p>
    <w:p w:rsidR="004B066E" w:rsidRDefault="004B066E" w:rsidP="004B066E">
      <w:pPr>
        <w:autoSpaceDE w:val="0"/>
        <w:autoSpaceDN w:val="0"/>
        <w:adjustRightInd w:val="0"/>
        <w:spacing w:after="0" w:line="240" w:lineRule="auto"/>
        <w:rPr>
          <w:rFonts w:cs="Arial"/>
          <w:color w:val="000000"/>
          <w:sz w:val="24"/>
          <w:szCs w:val="24"/>
          <w:lang w:val="nl-NL"/>
        </w:rPr>
      </w:pPr>
    </w:p>
    <w:p w:rsidR="00A9502B" w:rsidRDefault="006F437E" w:rsidP="00A9502B">
      <w:pPr>
        <w:pStyle w:val="Geenafstand"/>
        <w:rPr>
          <w:sz w:val="24"/>
          <w:szCs w:val="24"/>
        </w:rPr>
      </w:pPr>
      <w:r w:rsidRPr="006F437E">
        <w:rPr>
          <w:rFonts w:cs="Arial"/>
          <w:sz w:val="24"/>
          <w:szCs w:val="24"/>
        </w:rPr>
        <w:t>De opzet van deze pilot heeft deze aanbevelingen geïntegreerd in het</w:t>
      </w:r>
      <w:r w:rsidRPr="006F437E">
        <w:rPr>
          <w:rStyle w:val="Kop2Char"/>
          <w:rFonts w:asciiTheme="minorHAnsi" w:hAnsiTheme="minorHAnsi"/>
          <w:b/>
          <w:color w:val="auto"/>
          <w:sz w:val="24"/>
          <w:szCs w:val="24"/>
        </w:rPr>
        <w:t xml:space="preserve"> </w:t>
      </w:r>
      <w:r w:rsidRPr="006F437E">
        <w:rPr>
          <w:rStyle w:val="Kop2Char"/>
          <w:rFonts w:asciiTheme="minorHAnsi" w:hAnsiTheme="minorHAnsi"/>
          <w:color w:val="auto"/>
          <w:sz w:val="24"/>
          <w:szCs w:val="24"/>
        </w:rPr>
        <w:t xml:space="preserve">onderwijs-trainings programma. </w:t>
      </w:r>
      <w:r w:rsidR="00454916" w:rsidRPr="006F437E">
        <w:rPr>
          <w:rFonts w:cs="Arial"/>
          <w:sz w:val="24"/>
          <w:szCs w:val="24"/>
        </w:rPr>
        <w:t xml:space="preserve">De </w:t>
      </w:r>
      <w:r w:rsidR="00776D3F">
        <w:rPr>
          <w:rFonts w:cs="Arial"/>
          <w:sz w:val="24"/>
          <w:szCs w:val="24"/>
        </w:rPr>
        <w:t xml:space="preserve">werkbegeleider </w:t>
      </w:r>
      <w:r w:rsidR="00F05C61" w:rsidRPr="006F437E">
        <w:rPr>
          <w:rFonts w:cs="Arial"/>
          <w:sz w:val="24"/>
          <w:szCs w:val="24"/>
        </w:rPr>
        <w:t>is</w:t>
      </w:r>
      <w:r w:rsidR="00454916" w:rsidRPr="006F437E">
        <w:rPr>
          <w:rFonts w:cs="Arial"/>
          <w:sz w:val="24"/>
          <w:szCs w:val="24"/>
        </w:rPr>
        <w:t xml:space="preserve"> na de</w:t>
      </w:r>
      <w:r w:rsidR="00F05C61" w:rsidRPr="006F437E">
        <w:rPr>
          <w:rFonts w:cs="Arial"/>
          <w:sz w:val="24"/>
          <w:szCs w:val="24"/>
        </w:rPr>
        <w:t>ze</w:t>
      </w:r>
      <w:r w:rsidR="00454916" w:rsidRPr="006F437E">
        <w:rPr>
          <w:rFonts w:cs="Arial"/>
          <w:sz w:val="24"/>
          <w:szCs w:val="24"/>
        </w:rPr>
        <w:t xml:space="preserve"> training in staat een optimaal inspirerend leerklimaat te creëren</w:t>
      </w:r>
      <w:r w:rsidR="00F05C61" w:rsidRPr="006F437E">
        <w:rPr>
          <w:rFonts w:cs="Arial"/>
          <w:sz w:val="24"/>
          <w:szCs w:val="24"/>
        </w:rPr>
        <w:t>,</w:t>
      </w:r>
      <w:r w:rsidR="00454916" w:rsidRPr="006F437E">
        <w:rPr>
          <w:rFonts w:cs="Arial"/>
          <w:sz w:val="24"/>
          <w:szCs w:val="24"/>
        </w:rPr>
        <w:t xml:space="preserve"> waarin de 3</w:t>
      </w:r>
      <w:r w:rsidR="00454916" w:rsidRPr="006F437E">
        <w:rPr>
          <w:rFonts w:cs="Arial"/>
          <w:sz w:val="24"/>
          <w:szCs w:val="24"/>
          <w:vertAlign w:val="superscript"/>
        </w:rPr>
        <w:t>e</w:t>
      </w:r>
      <w:r w:rsidR="00454916" w:rsidRPr="006F437E">
        <w:rPr>
          <w:rFonts w:cs="Arial"/>
          <w:sz w:val="24"/>
          <w:szCs w:val="24"/>
        </w:rPr>
        <w:t xml:space="preserve"> en 4</w:t>
      </w:r>
      <w:r w:rsidR="00454916" w:rsidRPr="006F437E">
        <w:rPr>
          <w:rFonts w:cs="Arial"/>
          <w:sz w:val="24"/>
          <w:szCs w:val="24"/>
          <w:vertAlign w:val="superscript"/>
        </w:rPr>
        <w:t>e</w:t>
      </w:r>
      <w:r w:rsidR="00454916" w:rsidRPr="006F437E">
        <w:rPr>
          <w:rFonts w:cs="Arial"/>
          <w:sz w:val="24"/>
          <w:szCs w:val="24"/>
        </w:rPr>
        <w:t xml:space="preserve"> jaar </w:t>
      </w:r>
      <w:r w:rsidR="00A9502B">
        <w:rPr>
          <w:rFonts w:cs="Arial"/>
          <w:sz w:val="24"/>
          <w:szCs w:val="24"/>
        </w:rPr>
        <w:t>HBO</w:t>
      </w:r>
      <w:r w:rsidR="00776D3F">
        <w:rPr>
          <w:rFonts w:cs="Arial"/>
          <w:sz w:val="24"/>
          <w:szCs w:val="24"/>
        </w:rPr>
        <w:t>-V stagiaires</w:t>
      </w:r>
      <w:r w:rsidR="00454916" w:rsidRPr="006F437E">
        <w:rPr>
          <w:rFonts w:cs="Arial"/>
          <w:sz w:val="24"/>
          <w:szCs w:val="24"/>
        </w:rPr>
        <w:t xml:space="preserve"> worden geprikkeld om hun beroepskwaliteiten te ontwikkelen/uit te bouwen. In samenhang met </w:t>
      </w:r>
      <w:r w:rsidR="00454916" w:rsidRPr="006F437E">
        <w:rPr>
          <w:rFonts w:cs="Arial"/>
          <w:bCs/>
          <w:sz w:val="24"/>
          <w:szCs w:val="24"/>
        </w:rPr>
        <w:t>enthousiaste studenten die als amba</w:t>
      </w:r>
      <w:r w:rsidR="00A9502B">
        <w:rPr>
          <w:rFonts w:cs="Arial"/>
          <w:bCs/>
          <w:sz w:val="24"/>
          <w:szCs w:val="24"/>
        </w:rPr>
        <w:t xml:space="preserve">ssadeur kunnen optreden zal dit </w:t>
      </w:r>
      <w:r w:rsidR="00454916" w:rsidRPr="006F437E">
        <w:rPr>
          <w:rFonts w:cs="Arial"/>
          <w:bCs/>
          <w:sz w:val="24"/>
          <w:szCs w:val="24"/>
        </w:rPr>
        <w:t>voor de toekomst</w:t>
      </w:r>
      <w:r w:rsidR="00A9502B">
        <w:rPr>
          <w:rFonts w:cs="Arial"/>
          <w:bCs/>
          <w:sz w:val="24"/>
          <w:szCs w:val="24"/>
        </w:rPr>
        <w:t xml:space="preserve"> mogelijk leiden</w:t>
      </w:r>
      <w:r w:rsidR="00454916" w:rsidRPr="006F437E">
        <w:rPr>
          <w:rFonts w:cs="Arial"/>
          <w:bCs/>
          <w:sz w:val="24"/>
          <w:szCs w:val="24"/>
        </w:rPr>
        <w:t xml:space="preserve"> tot meer studenten en afgestudeerden </w:t>
      </w:r>
      <w:r w:rsidR="00A9502B">
        <w:rPr>
          <w:rFonts w:cs="Arial"/>
          <w:bCs/>
          <w:sz w:val="24"/>
          <w:szCs w:val="24"/>
        </w:rPr>
        <w:t>die voor de ouderenzorg kiezen.</w:t>
      </w:r>
      <w:r w:rsidR="00A9502B" w:rsidRPr="00A9502B">
        <w:rPr>
          <w:sz w:val="24"/>
          <w:szCs w:val="24"/>
        </w:rPr>
        <w:t xml:space="preserve"> </w:t>
      </w:r>
    </w:p>
    <w:p w:rsidR="00A9502B" w:rsidRDefault="00A9502B" w:rsidP="00A9502B">
      <w:pPr>
        <w:pStyle w:val="Geenafstand"/>
        <w:rPr>
          <w:rFonts w:cs="Arial"/>
          <w:bCs/>
          <w:sz w:val="24"/>
          <w:szCs w:val="24"/>
        </w:rPr>
      </w:pPr>
      <w:r w:rsidRPr="006F437E">
        <w:rPr>
          <w:sz w:val="24"/>
          <w:szCs w:val="24"/>
        </w:rPr>
        <w:t>De resultaten van dit onderzoek zullen na verwachting in dit najaar bekend zijn.</w:t>
      </w:r>
      <w:r w:rsidR="00776D3F">
        <w:rPr>
          <w:sz w:val="24"/>
          <w:szCs w:val="24"/>
        </w:rPr>
        <w:t xml:space="preserve"> </w:t>
      </w:r>
    </w:p>
    <w:p w:rsidR="00776D3F" w:rsidRDefault="00776D3F" w:rsidP="00A9502B">
      <w:pPr>
        <w:pStyle w:val="Geenafstand"/>
        <w:rPr>
          <w:rFonts w:cs="Arial"/>
          <w:bCs/>
          <w:sz w:val="24"/>
          <w:szCs w:val="24"/>
        </w:rPr>
      </w:pPr>
    </w:p>
    <w:p w:rsidR="00E56FBF" w:rsidRDefault="00E56FBF" w:rsidP="00E56FBF">
      <w:pPr>
        <w:rPr>
          <w:sz w:val="24"/>
          <w:szCs w:val="24"/>
          <w:lang w:val="nl-NL"/>
        </w:rPr>
      </w:pPr>
      <w:r>
        <w:rPr>
          <w:sz w:val="24"/>
          <w:szCs w:val="24"/>
          <w:lang w:val="nl-NL"/>
        </w:rPr>
        <w:t>Deze pilot is gefinancierd door Transvorm</w:t>
      </w:r>
      <w:r w:rsidR="00086D42">
        <w:rPr>
          <w:sz w:val="24"/>
          <w:szCs w:val="24"/>
          <w:lang w:val="nl-NL"/>
        </w:rPr>
        <w:t>.</w:t>
      </w:r>
      <w:r w:rsidR="00865AD8">
        <w:rPr>
          <w:sz w:val="24"/>
          <w:szCs w:val="24"/>
          <w:lang w:val="nl-NL"/>
        </w:rPr>
        <w:t xml:space="preserve"> Transvorm is </w:t>
      </w:r>
      <w:r w:rsidR="008F166F">
        <w:rPr>
          <w:sz w:val="24"/>
          <w:szCs w:val="24"/>
          <w:lang w:val="nl-NL"/>
        </w:rPr>
        <w:t>deelnemer van RegioPlu</w:t>
      </w:r>
      <w:r w:rsidR="00086D42">
        <w:rPr>
          <w:sz w:val="24"/>
          <w:szCs w:val="24"/>
          <w:lang w:val="nl-NL"/>
        </w:rPr>
        <w:t>s.</w:t>
      </w:r>
    </w:p>
    <w:p w:rsidR="00E56FBF" w:rsidRPr="006F437E" w:rsidRDefault="00E56FBF" w:rsidP="00F05C61">
      <w:pPr>
        <w:rPr>
          <w:sz w:val="24"/>
          <w:szCs w:val="24"/>
          <w:lang w:val="nl-NL"/>
        </w:rPr>
      </w:pPr>
    </w:p>
    <w:p w:rsidR="00A9502B" w:rsidRDefault="00A9502B">
      <w:pPr>
        <w:rPr>
          <w:rFonts w:cs="Arial"/>
          <w:bCs/>
          <w:sz w:val="24"/>
          <w:szCs w:val="24"/>
          <w:lang w:val="nl-NL"/>
        </w:rPr>
      </w:pPr>
      <w:r>
        <w:rPr>
          <w:rFonts w:cs="Arial"/>
          <w:bCs/>
          <w:sz w:val="24"/>
          <w:szCs w:val="24"/>
          <w:lang w:val="nl-NL"/>
        </w:rPr>
        <w:br w:type="page"/>
      </w:r>
    </w:p>
    <w:p w:rsidR="00574207" w:rsidRPr="006F437E" w:rsidRDefault="00A568B8" w:rsidP="00F05C61">
      <w:pPr>
        <w:pStyle w:val="Kop1"/>
        <w:rPr>
          <w:rFonts w:asciiTheme="minorHAnsi" w:hAnsiTheme="minorHAnsi"/>
          <w:b/>
          <w:sz w:val="24"/>
          <w:szCs w:val="24"/>
          <w:lang w:val="nl-NL"/>
        </w:rPr>
      </w:pPr>
      <w:bookmarkStart w:id="14" w:name="_Toc411333619"/>
      <w:r w:rsidRPr="006F437E">
        <w:rPr>
          <w:rFonts w:asciiTheme="minorHAnsi" w:hAnsiTheme="minorHAnsi"/>
          <w:b/>
          <w:color w:val="auto"/>
          <w:sz w:val="24"/>
          <w:szCs w:val="24"/>
          <w:lang w:val="nl-NL"/>
        </w:rPr>
        <w:t>Referenties</w:t>
      </w:r>
      <w:bookmarkEnd w:id="14"/>
    </w:p>
    <w:p w:rsidR="00802020" w:rsidRPr="006F437E" w:rsidRDefault="00802020" w:rsidP="00802020">
      <w:pPr>
        <w:pStyle w:val="Pa17"/>
        <w:numPr>
          <w:ilvl w:val="0"/>
          <w:numId w:val="2"/>
        </w:numPr>
        <w:rPr>
          <w:rFonts w:asciiTheme="minorHAnsi" w:hAnsiTheme="minorHAnsi" w:cs="Lucida Sans Std"/>
          <w:lang w:val="nl-NL"/>
        </w:rPr>
      </w:pPr>
      <w:r w:rsidRPr="006F437E">
        <w:rPr>
          <w:rFonts w:asciiTheme="minorHAnsi" w:hAnsiTheme="minorHAnsi" w:cs="Lucida Sans Std"/>
          <w:lang w:val="nl-NL"/>
        </w:rPr>
        <w:t>Campen van</w:t>
      </w:r>
      <w:r w:rsidR="0075190D">
        <w:rPr>
          <w:rFonts w:asciiTheme="minorHAnsi" w:hAnsiTheme="minorHAnsi" w:cs="Lucida Sans Std"/>
          <w:lang w:val="nl-NL"/>
        </w:rPr>
        <w:t>,</w:t>
      </w:r>
      <w:r w:rsidRPr="006F437E">
        <w:rPr>
          <w:rFonts w:asciiTheme="minorHAnsi" w:hAnsiTheme="minorHAnsi" w:cs="Lucida Sans Std"/>
          <w:lang w:val="nl-NL"/>
        </w:rPr>
        <w:t xml:space="preserve"> C. Kwetsbare ouderen. Den Haag: Sociaal en Cultureel Planbureau, 2011 </w:t>
      </w:r>
    </w:p>
    <w:p w:rsidR="00802020" w:rsidRPr="006F437E" w:rsidRDefault="00802020" w:rsidP="00802020">
      <w:pPr>
        <w:pStyle w:val="Lijstalinea"/>
        <w:numPr>
          <w:ilvl w:val="0"/>
          <w:numId w:val="2"/>
        </w:numPr>
        <w:rPr>
          <w:rFonts w:asciiTheme="minorHAnsi" w:hAnsiTheme="minorHAnsi"/>
        </w:rPr>
      </w:pPr>
      <w:r w:rsidRPr="006F437E">
        <w:rPr>
          <w:rFonts w:asciiTheme="minorHAnsi" w:hAnsiTheme="minorHAnsi" w:cs="Lucida Sans Std"/>
        </w:rPr>
        <w:t xml:space="preserve">Gobbens R., Huizenga P., Finnema E., Goumans M. (2014). </w:t>
      </w:r>
      <w:r w:rsidR="00A9502B">
        <w:rPr>
          <w:rFonts w:asciiTheme="minorHAnsi" w:hAnsiTheme="minorHAnsi" w:cs="Lucida Sans Std"/>
          <w:i/>
          <w:iCs/>
        </w:rPr>
        <w:t>HBO</w:t>
      </w:r>
      <w:r w:rsidRPr="006F437E">
        <w:rPr>
          <w:rFonts w:asciiTheme="minorHAnsi" w:hAnsiTheme="minorHAnsi" w:cs="Lucida Sans Std"/>
          <w:i/>
          <w:iCs/>
        </w:rPr>
        <w:t>-Verpleegkundige Gerontologie- Geriatrie. Een relevante actor in de toekomstige gezondheidszorg voor kwetsbare ouderen</w:t>
      </w:r>
      <w:r w:rsidRPr="006F437E">
        <w:rPr>
          <w:rFonts w:asciiTheme="minorHAnsi" w:hAnsiTheme="minorHAnsi" w:cs="Lucida Sans Std"/>
        </w:rPr>
        <w:t>. Rotterdam: Kenniscentrum Zorginno</w:t>
      </w:r>
      <w:r w:rsidR="004B1A0F">
        <w:rPr>
          <w:rFonts w:asciiTheme="minorHAnsi" w:hAnsiTheme="minorHAnsi" w:cs="Lucida Sans Std"/>
        </w:rPr>
        <w:t>vatie Hogeschool Rotterdam,</w:t>
      </w:r>
    </w:p>
    <w:p w:rsidR="00DA5E6D" w:rsidRPr="006F437E" w:rsidRDefault="00DA5E6D" w:rsidP="00A9502B">
      <w:pPr>
        <w:pStyle w:val="Lijstalinea"/>
        <w:numPr>
          <w:ilvl w:val="0"/>
          <w:numId w:val="2"/>
        </w:numPr>
        <w:autoSpaceDE w:val="0"/>
        <w:autoSpaceDN w:val="0"/>
        <w:adjustRightInd w:val="0"/>
        <w:rPr>
          <w:rFonts w:asciiTheme="minorHAnsi" w:hAnsiTheme="minorHAnsi" w:cs="Arial"/>
        </w:rPr>
      </w:pPr>
      <w:r w:rsidRPr="006F437E">
        <w:rPr>
          <w:rFonts w:asciiTheme="minorHAnsi" w:hAnsiTheme="minorHAnsi" w:cs="Arial"/>
        </w:rPr>
        <w:t xml:space="preserve">Nursing voor verpleegkundigen (2012). </w:t>
      </w:r>
      <w:r w:rsidRPr="006F437E">
        <w:rPr>
          <w:rFonts w:asciiTheme="minorHAnsi" w:hAnsiTheme="minorHAnsi" w:cs="Arial"/>
          <w:i/>
          <w:iCs/>
        </w:rPr>
        <w:t>Ouderen saai? Integendeel</w:t>
      </w:r>
      <w:r w:rsidRPr="006F437E">
        <w:rPr>
          <w:rFonts w:asciiTheme="minorHAnsi" w:hAnsiTheme="minorHAnsi" w:cs="Arial"/>
        </w:rPr>
        <w:t xml:space="preserve">. [internet]. </w:t>
      </w:r>
      <w:r w:rsidR="00D74817">
        <w:rPr>
          <w:rFonts w:asciiTheme="minorHAnsi" w:hAnsiTheme="minorHAnsi" w:cs="Arial"/>
        </w:rPr>
        <w:t>B</w:t>
      </w:r>
      <w:r w:rsidRPr="006F437E">
        <w:rPr>
          <w:rFonts w:asciiTheme="minorHAnsi" w:hAnsiTheme="minorHAnsi" w:cs="Arial"/>
        </w:rPr>
        <w:t>ereikbaar op</w:t>
      </w:r>
      <w:r w:rsidR="000D622A" w:rsidRPr="006F437E">
        <w:rPr>
          <w:rFonts w:asciiTheme="minorHAnsi" w:hAnsiTheme="minorHAnsi" w:cs="Arial"/>
        </w:rPr>
        <w:t xml:space="preserve"> </w:t>
      </w:r>
      <w:r w:rsidRPr="006F437E">
        <w:rPr>
          <w:rFonts w:asciiTheme="minorHAnsi" w:hAnsiTheme="minorHAnsi" w:cs="Arial"/>
        </w:rPr>
        <w:t>http://www.nursing.nl/leren-en-</w:t>
      </w:r>
      <w:r w:rsidR="001B1E35">
        <w:rPr>
          <w:rFonts w:asciiTheme="minorHAnsi" w:hAnsiTheme="minorHAnsi" w:cs="Arial"/>
        </w:rPr>
        <w:t>l</w:t>
      </w:r>
      <w:r w:rsidRPr="006F437E">
        <w:rPr>
          <w:rFonts w:asciiTheme="minorHAnsi" w:hAnsiTheme="minorHAnsi" w:cs="Arial"/>
        </w:rPr>
        <w:t>oopbaan/studenten/article/7597/ouderenzorg-saai-integendeel</w:t>
      </w:r>
    </w:p>
    <w:p w:rsidR="00DA5E6D" w:rsidRPr="00D74817" w:rsidRDefault="00DA5E6D" w:rsidP="00B84DDC">
      <w:pPr>
        <w:pStyle w:val="Lijstalinea"/>
        <w:numPr>
          <w:ilvl w:val="0"/>
          <w:numId w:val="2"/>
        </w:numPr>
        <w:autoSpaceDE w:val="0"/>
        <w:autoSpaceDN w:val="0"/>
        <w:adjustRightInd w:val="0"/>
        <w:rPr>
          <w:rFonts w:asciiTheme="minorHAnsi" w:hAnsiTheme="minorHAnsi" w:cs="Arial"/>
        </w:rPr>
      </w:pPr>
      <w:r w:rsidRPr="00D74817">
        <w:rPr>
          <w:rFonts w:asciiTheme="minorHAnsi" w:hAnsiTheme="minorHAnsi" w:cs="Arial"/>
        </w:rPr>
        <w:t xml:space="preserve">Velsen, T. van &amp; Gloudemans, M. (2012). </w:t>
      </w:r>
      <w:r w:rsidRPr="00D74817">
        <w:rPr>
          <w:rFonts w:asciiTheme="minorHAnsi" w:hAnsiTheme="minorHAnsi" w:cs="Arial"/>
          <w:i/>
          <w:iCs/>
        </w:rPr>
        <w:t xml:space="preserve">Kwalitatieve impuls stageplaatsen voor studenten </w:t>
      </w:r>
      <w:r w:rsidR="00A9502B" w:rsidRPr="00D74817">
        <w:rPr>
          <w:rFonts w:asciiTheme="minorHAnsi" w:hAnsiTheme="minorHAnsi" w:cs="Arial"/>
          <w:i/>
          <w:iCs/>
        </w:rPr>
        <w:t>HBO</w:t>
      </w:r>
      <w:r w:rsidRPr="00D74817">
        <w:rPr>
          <w:rFonts w:asciiTheme="minorHAnsi" w:hAnsiTheme="minorHAnsi" w:cs="Arial"/>
          <w:i/>
          <w:iCs/>
        </w:rPr>
        <w:t>V(GG) in de VVT-branche</w:t>
      </w:r>
      <w:r w:rsidR="00D74817">
        <w:rPr>
          <w:rFonts w:asciiTheme="minorHAnsi" w:hAnsiTheme="minorHAnsi" w:cs="Arial"/>
        </w:rPr>
        <w:t>. Den Haag</w:t>
      </w:r>
    </w:p>
    <w:p w:rsidR="000D622A" w:rsidRPr="001B1E35" w:rsidRDefault="000D622A" w:rsidP="00B82861">
      <w:pPr>
        <w:pStyle w:val="Lijstalinea"/>
        <w:numPr>
          <w:ilvl w:val="0"/>
          <w:numId w:val="2"/>
        </w:numPr>
        <w:autoSpaceDE w:val="0"/>
        <w:autoSpaceDN w:val="0"/>
        <w:adjustRightInd w:val="0"/>
        <w:rPr>
          <w:rFonts w:asciiTheme="minorHAnsi" w:hAnsiTheme="minorHAnsi"/>
        </w:rPr>
      </w:pPr>
      <w:r w:rsidRPr="001B1E35">
        <w:rPr>
          <w:rFonts w:asciiTheme="minorHAnsi" w:hAnsiTheme="minorHAnsi"/>
        </w:rPr>
        <w:t>Deisz, T, Roeland, A, Staveren van, J,Werneke – Verkerk, J</w:t>
      </w:r>
      <w:r w:rsidR="004B1A0F">
        <w:rPr>
          <w:rFonts w:asciiTheme="minorHAnsi" w:hAnsiTheme="minorHAnsi"/>
        </w:rPr>
        <w:t xml:space="preserve"> (2013)</w:t>
      </w:r>
      <w:r w:rsidRPr="001B1E35">
        <w:rPr>
          <w:rFonts w:asciiTheme="minorHAnsi" w:hAnsiTheme="minorHAnsi"/>
        </w:rPr>
        <w:t xml:space="preserve">, </w:t>
      </w:r>
      <w:r w:rsidR="001B1E35" w:rsidRPr="004B1A0F">
        <w:rPr>
          <w:rFonts w:asciiTheme="minorHAnsi" w:hAnsiTheme="minorHAnsi" w:cs="Arial"/>
          <w:i/>
        </w:rPr>
        <w:t xml:space="preserve">Zorg voor ouderen, een uitdaging?! </w:t>
      </w:r>
      <w:r w:rsidRPr="001B1E35">
        <w:rPr>
          <w:rFonts w:asciiTheme="minorHAnsi" w:hAnsiTheme="minorHAnsi"/>
          <w:bCs/>
        </w:rPr>
        <w:t>Eerstegraads docentenopleiding HGZO</w:t>
      </w:r>
      <w:r w:rsidRPr="001B1E35">
        <w:rPr>
          <w:rFonts w:asciiTheme="minorHAnsi" w:hAnsiTheme="minorHAnsi"/>
          <w:b/>
          <w:bCs/>
        </w:rPr>
        <w:t xml:space="preserve">, </w:t>
      </w:r>
      <w:r w:rsidRPr="001B1E35">
        <w:rPr>
          <w:rFonts w:asciiTheme="minorHAnsi" w:hAnsiTheme="minorHAnsi"/>
        </w:rPr>
        <w:t xml:space="preserve">Vrije Universiteit, Amsterdam </w:t>
      </w:r>
    </w:p>
    <w:p w:rsidR="00EF692A" w:rsidRPr="006F437E" w:rsidRDefault="00EF692A" w:rsidP="00EF692A">
      <w:pPr>
        <w:pStyle w:val="Pa17"/>
        <w:numPr>
          <w:ilvl w:val="0"/>
          <w:numId w:val="2"/>
        </w:numPr>
        <w:rPr>
          <w:rFonts w:asciiTheme="minorHAnsi" w:hAnsiTheme="minorHAnsi" w:cs="Lucida Sans Std"/>
          <w:lang w:val="nl-NL"/>
        </w:rPr>
      </w:pPr>
      <w:r w:rsidRPr="006F437E">
        <w:rPr>
          <w:rFonts w:asciiTheme="minorHAnsi" w:hAnsiTheme="minorHAnsi" w:cs="Lucida Sans Std"/>
          <w:lang w:val="nl-NL"/>
        </w:rPr>
        <w:t>Goumans M, Finnema E.</w:t>
      </w:r>
      <w:r w:rsidR="004B1A0F">
        <w:rPr>
          <w:rFonts w:asciiTheme="minorHAnsi" w:hAnsiTheme="minorHAnsi" w:cs="Lucida Sans Std"/>
          <w:lang w:val="nl-NL"/>
        </w:rPr>
        <w:t>(2010)</w:t>
      </w:r>
      <w:r w:rsidRPr="006F437E">
        <w:rPr>
          <w:rFonts w:asciiTheme="minorHAnsi" w:hAnsiTheme="minorHAnsi" w:cs="Lucida Sans Std"/>
          <w:lang w:val="nl-NL"/>
        </w:rPr>
        <w:t xml:space="preserve"> </w:t>
      </w:r>
      <w:r w:rsidRPr="001B1E35">
        <w:rPr>
          <w:rFonts w:asciiTheme="minorHAnsi" w:hAnsiTheme="minorHAnsi" w:cs="Lucida Sans Std"/>
          <w:i/>
          <w:lang w:val="nl-NL"/>
        </w:rPr>
        <w:t xml:space="preserve">De inzet van de </w:t>
      </w:r>
      <w:r w:rsidR="00A9502B" w:rsidRPr="001B1E35">
        <w:rPr>
          <w:rFonts w:asciiTheme="minorHAnsi" w:hAnsiTheme="minorHAnsi" w:cs="Lucida Sans Std"/>
          <w:i/>
          <w:lang w:val="nl-NL"/>
        </w:rPr>
        <w:t>HBO</w:t>
      </w:r>
      <w:r w:rsidRPr="001B1E35">
        <w:rPr>
          <w:rFonts w:asciiTheme="minorHAnsi" w:hAnsiTheme="minorHAnsi" w:cs="Lucida Sans Std"/>
          <w:i/>
          <w:lang w:val="nl-NL"/>
        </w:rPr>
        <w:t>-Verpleegkundige Gerontologie-Geriatrie in de ouderenzorg. Een maatschappelijke business case</w:t>
      </w:r>
      <w:r w:rsidR="004B1A0F">
        <w:rPr>
          <w:rFonts w:asciiTheme="minorHAnsi" w:hAnsiTheme="minorHAnsi" w:cs="Lucida Sans Std"/>
          <w:lang w:val="nl-NL"/>
        </w:rPr>
        <w:t>. Hogeschool Rotterdam</w:t>
      </w:r>
    </w:p>
    <w:p w:rsidR="00F05C61" w:rsidRPr="006F437E" w:rsidRDefault="00351C5D" w:rsidP="00131FA5">
      <w:pPr>
        <w:pStyle w:val="Pa17"/>
        <w:numPr>
          <w:ilvl w:val="0"/>
          <w:numId w:val="2"/>
        </w:numPr>
        <w:rPr>
          <w:rFonts w:asciiTheme="minorHAnsi" w:hAnsiTheme="minorHAnsi"/>
          <w:lang w:val="nl-NL"/>
        </w:rPr>
      </w:pPr>
      <w:hyperlink r:id="rId7" w:history="1">
        <w:r w:rsidR="00F05C61" w:rsidRPr="006F437E">
          <w:rPr>
            <w:rStyle w:val="Hyperlink"/>
            <w:rFonts w:asciiTheme="minorHAnsi" w:hAnsiTheme="minorHAnsi"/>
            <w:color w:val="auto"/>
            <w:lang w:val="nl-NL"/>
          </w:rPr>
          <w:t>Jong van, A; Vandenbroele H; Arend van der</w:t>
        </w:r>
        <w:r w:rsidR="001B1E35">
          <w:rPr>
            <w:rStyle w:val="Hyperlink"/>
            <w:rFonts w:asciiTheme="minorHAnsi" w:hAnsiTheme="minorHAnsi"/>
            <w:color w:val="auto"/>
            <w:lang w:val="nl-NL"/>
          </w:rPr>
          <w:t>,</w:t>
        </w:r>
        <w:r w:rsidR="00F05C61" w:rsidRPr="006F437E">
          <w:rPr>
            <w:rStyle w:val="Hyperlink"/>
            <w:rFonts w:asciiTheme="minorHAnsi" w:hAnsiTheme="minorHAnsi"/>
            <w:color w:val="auto"/>
            <w:lang w:val="nl-NL"/>
          </w:rPr>
          <w:t xml:space="preserve"> A; et al</w:t>
        </w:r>
      </w:hyperlink>
      <w:r w:rsidR="00F05C61" w:rsidRPr="006F437E">
        <w:rPr>
          <w:rFonts w:asciiTheme="minorHAnsi" w:hAnsiTheme="minorHAnsi"/>
          <w:lang w:val="nl-NL"/>
        </w:rPr>
        <w:t>. (2012)</w:t>
      </w:r>
      <w:r w:rsidR="00F05C61" w:rsidRPr="006F437E">
        <w:rPr>
          <w:rFonts w:asciiTheme="minorHAnsi" w:hAnsiTheme="minorHAnsi"/>
          <w:i/>
          <w:lang w:val="nl-NL"/>
        </w:rPr>
        <w:t xml:space="preserve"> </w:t>
      </w:r>
      <w:r w:rsidR="00F05C61" w:rsidRPr="006F437E">
        <w:rPr>
          <w:rStyle w:val="st1"/>
          <w:rFonts w:asciiTheme="minorHAnsi" w:hAnsiTheme="minorHAnsi" w:cs="Arial"/>
          <w:i/>
          <w:lang w:val="nl-NL"/>
        </w:rPr>
        <w:t xml:space="preserve">Inleiding wetenschappelijk </w:t>
      </w:r>
      <w:r w:rsidR="00F05C61" w:rsidRPr="006F437E">
        <w:rPr>
          <w:rStyle w:val="Nadruk"/>
          <w:rFonts w:asciiTheme="minorHAnsi" w:hAnsiTheme="minorHAnsi" w:cs="Arial"/>
          <w:b w:val="0"/>
          <w:i/>
          <w:lang w:val="nl-NL"/>
        </w:rPr>
        <w:t>onderzoek</w:t>
      </w:r>
      <w:r w:rsidR="00F05C61" w:rsidRPr="006F437E">
        <w:rPr>
          <w:rStyle w:val="st1"/>
          <w:rFonts w:asciiTheme="minorHAnsi" w:hAnsiTheme="minorHAnsi" w:cs="Arial"/>
          <w:i/>
          <w:lang w:val="nl-NL"/>
        </w:rPr>
        <w:t xml:space="preserve"> voor het </w:t>
      </w:r>
      <w:r w:rsidR="00F05C61" w:rsidRPr="006F437E">
        <w:rPr>
          <w:rStyle w:val="Nadruk"/>
          <w:rFonts w:asciiTheme="minorHAnsi" w:hAnsiTheme="minorHAnsi" w:cs="Arial"/>
          <w:b w:val="0"/>
          <w:i/>
          <w:lang w:val="nl-NL"/>
        </w:rPr>
        <w:t>gezondheidsonderwijs</w:t>
      </w:r>
      <w:r w:rsidR="00F05C61" w:rsidRPr="006F437E">
        <w:rPr>
          <w:rStyle w:val="Nadruk"/>
          <w:rFonts w:asciiTheme="minorHAnsi" w:hAnsiTheme="minorHAnsi" w:cs="Arial"/>
          <w:b w:val="0"/>
          <w:lang w:val="nl-NL"/>
        </w:rPr>
        <w:t>, Reed Business Education, Amsterdam</w:t>
      </w:r>
    </w:p>
    <w:p w:rsidR="000C74B0" w:rsidRPr="006F437E" w:rsidRDefault="00131FA5" w:rsidP="00131FA5">
      <w:pPr>
        <w:pStyle w:val="Pa17"/>
        <w:numPr>
          <w:ilvl w:val="0"/>
          <w:numId w:val="2"/>
        </w:numPr>
        <w:rPr>
          <w:rStyle w:val="muted1"/>
          <w:rFonts w:asciiTheme="minorHAnsi" w:hAnsiTheme="minorHAnsi"/>
          <w:color w:val="auto"/>
          <w:lang w:val="nl-NL"/>
        </w:rPr>
      </w:pPr>
      <w:r w:rsidRPr="006F437E">
        <w:rPr>
          <w:rFonts w:asciiTheme="minorHAnsi" w:hAnsiTheme="minorHAnsi" w:cs="Lucida Sans Std"/>
          <w:lang w:val="nl-NL"/>
        </w:rPr>
        <w:t>K</w:t>
      </w:r>
      <w:r w:rsidR="000C74B0" w:rsidRPr="006F437E">
        <w:rPr>
          <w:rFonts w:asciiTheme="minorHAnsi" w:hAnsiTheme="minorHAnsi" w:cs="Lucida Sans Std"/>
          <w:lang w:val="nl-NL"/>
        </w:rPr>
        <w:t>ragten</w:t>
      </w:r>
      <w:r w:rsidR="00631176" w:rsidRPr="006F437E">
        <w:rPr>
          <w:rFonts w:asciiTheme="minorHAnsi" w:hAnsiTheme="minorHAnsi" w:cs="Lucida Sans Std"/>
          <w:lang w:val="nl-NL"/>
        </w:rPr>
        <w:t>, H</w:t>
      </w:r>
      <w:r w:rsidR="000C74B0" w:rsidRPr="006F437E">
        <w:rPr>
          <w:rFonts w:asciiTheme="minorHAnsi" w:hAnsiTheme="minorHAnsi" w:cs="Lucida Sans Std"/>
          <w:lang w:val="nl-NL"/>
        </w:rPr>
        <w:t>.H.G. Pool, I.</w:t>
      </w:r>
      <w:r w:rsidR="00631176" w:rsidRPr="006F437E">
        <w:rPr>
          <w:rFonts w:asciiTheme="minorHAnsi" w:hAnsiTheme="minorHAnsi" w:cs="Lucida Sans Std"/>
          <w:lang w:val="nl-NL"/>
        </w:rPr>
        <w:t xml:space="preserve"> </w:t>
      </w:r>
      <w:r w:rsidR="00631176" w:rsidRPr="006F437E">
        <w:rPr>
          <w:rFonts w:asciiTheme="minorHAnsi" w:hAnsiTheme="minorHAnsi"/>
          <w:bCs/>
          <w:lang w:val="nl-NL"/>
        </w:rPr>
        <w:t>Een valide instrument om het leerklimaat voor studenten verpleegkunde in Nederlandse ziekenhuizen te meten</w:t>
      </w:r>
      <w:r w:rsidR="006C4E78">
        <w:rPr>
          <w:rFonts w:asciiTheme="minorHAnsi" w:hAnsiTheme="minorHAnsi"/>
          <w:bCs/>
          <w:lang w:val="nl-NL"/>
        </w:rPr>
        <w:t xml:space="preserve">, </w:t>
      </w:r>
      <w:r w:rsidR="006C4E78" w:rsidRPr="001B1E35">
        <w:rPr>
          <w:rFonts w:asciiTheme="minorHAnsi" w:hAnsiTheme="minorHAnsi"/>
          <w:bCs/>
          <w:i/>
          <w:lang w:val="nl-NL"/>
        </w:rPr>
        <w:t>V</w:t>
      </w:r>
      <w:r w:rsidR="000C74B0" w:rsidRPr="001B1E35">
        <w:rPr>
          <w:rFonts w:asciiTheme="minorHAnsi" w:hAnsiTheme="minorHAnsi"/>
          <w:bCs/>
          <w:i/>
          <w:lang w:val="nl-NL"/>
        </w:rPr>
        <w:t xml:space="preserve">akblad </w:t>
      </w:r>
      <w:hyperlink r:id="rId8" w:history="1">
        <w:r w:rsidR="000C74B0" w:rsidRPr="001B1E35">
          <w:rPr>
            <w:rStyle w:val="Hyperlink"/>
            <w:rFonts w:asciiTheme="minorHAnsi" w:hAnsiTheme="minorHAnsi"/>
            <w:i/>
            <w:color w:val="auto"/>
            <w:lang w:val="nl-NL"/>
          </w:rPr>
          <w:t>Onderwijs en Gezondheidszorg</w:t>
        </w:r>
      </w:hyperlink>
      <w:r w:rsidR="006C4E78">
        <w:rPr>
          <w:rStyle w:val="Hyperlink"/>
          <w:rFonts w:asciiTheme="minorHAnsi" w:hAnsiTheme="minorHAnsi"/>
          <w:color w:val="auto"/>
          <w:lang w:val="nl-NL"/>
        </w:rPr>
        <w:t xml:space="preserve"> </w:t>
      </w:r>
      <w:r w:rsidR="000C74B0" w:rsidRPr="006F437E">
        <w:rPr>
          <w:rStyle w:val="muted1"/>
          <w:rFonts w:asciiTheme="minorHAnsi" w:hAnsiTheme="minorHAnsi"/>
          <w:color w:val="auto"/>
          <w:lang w:val="nl-NL"/>
        </w:rPr>
        <w:t xml:space="preserve"> 2014, </w:t>
      </w:r>
      <w:hyperlink r:id="rId9" w:anchor="collapse-4640" w:history="1">
        <w:r w:rsidR="001B1E35">
          <w:rPr>
            <w:rStyle w:val="Hyperlink"/>
            <w:rFonts w:asciiTheme="minorHAnsi" w:hAnsiTheme="minorHAnsi"/>
            <w:color w:val="auto"/>
            <w:lang w:val="nl-NL"/>
          </w:rPr>
          <w:t>(</w:t>
        </w:r>
        <w:r w:rsidR="000C74B0" w:rsidRPr="006F437E">
          <w:rPr>
            <w:rStyle w:val="Hyperlink"/>
            <w:rFonts w:asciiTheme="minorHAnsi" w:hAnsiTheme="minorHAnsi"/>
            <w:color w:val="auto"/>
            <w:lang w:val="nl-NL"/>
          </w:rPr>
          <w:t>38</w:t>
        </w:r>
      </w:hyperlink>
      <w:r w:rsidR="001B1E35">
        <w:rPr>
          <w:rStyle w:val="Hyperlink"/>
          <w:rFonts w:asciiTheme="minorHAnsi" w:hAnsiTheme="minorHAnsi"/>
          <w:color w:val="auto"/>
          <w:lang w:val="nl-NL"/>
        </w:rPr>
        <w:t>)</w:t>
      </w:r>
      <w:r w:rsidR="00A9502B">
        <w:rPr>
          <w:rStyle w:val="muted1"/>
          <w:rFonts w:asciiTheme="minorHAnsi" w:hAnsiTheme="minorHAnsi"/>
          <w:color w:val="auto"/>
          <w:lang w:val="nl-NL"/>
        </w:rPr>
        <w:t>,</w:t>
      </w:r>
      <w:r w:rsidR="000C74B0" w:rsidRPr="006F437E">
        <w:rPr>
          <w:rStyle w:val="muted1"/>
          <w:rFonts w:asciiTheme="minorHAnsi" w:hAnsiTheme="minorHAnsi"/>
          <w:color w:val="auto"/>
          <w:lang w:val="nl-NL"/>
        </w:rPr>
        <w:t xml:space="preserve"> 15-18</w:t>
      </w:r>
    </w:p>
    <w:p w:rsidR="00131FA5" w:rsidRPr="006F437E" w:rsidRDefault="00131FA5" w:rsidP="00131FA5">
      <w:pPr>
        <w:rPr>
          <w:sz w:val="24"/>
          <w:szCs w:val="24"/>
          <w:lang w:val="nl-NL"/>
        </w:rPr>
      </w:pPr>
    </w:p>
    <w:p w:rsidR="00131FA5" w:rsidRPr="006F437E" w:rsidRDefault="00131FA5" w:rsidP="00131FA5">
      <w:pPr>
        <w:rPr>
          <w:sz w:val="24"/>
          <w:szCs w:val="24"/>
          <w:lang w:val="nl-NL"/>
        </w:rPr>
      </w:pPr>
    </w:p>
    <w:p w:rsidR="00DA5E6D" w:rsidRPr="006F437E" w:rsidRDefault="00DA5E6D" w:rsidP="00BB688B">
      <w:pPr>
        <w:spacing w:line="240" w:lineRule="auto"/>
        <w:rPr>
          <w:rFonts w:cs="Lucida Sans Std"/>
          <w:sz w:val="24"/>
          <w:szCs w:val="24"/>
          <w:lang w:val="nl-NL"/>
        </w:rPr>
      </w:pPr>
    </w:p>
    <w:p w:rsidR="00DA5E6D" w:rsidRPr="006F437E" w:rsidRDefault="00DA5E6D" w:rsidP="00BB688B">
      <w:pPr>
        <w:spacing w:line="240" w:lineRule="auto"/>
        <w:rPr>
          <w:rFonts w:cs="Arial"/>
          <w:sz w:val="24"/>
          <w:szCs w:val="24"/>
          <w:lang w:val="nl-NL"/>
        </w:rPr>
      </w:pPr>
    </w:p>
    <w:p w:rsidR="00937E92" w:rsidRPr="006F437E" w:rsidRDefault="00937E92" w:rsidP="00BB688B">
      <w:pPr>
        <w:spacing w:line="240" w:lineRule="auto"/>
        <w:rPr>
          <w:sz w:val="24"/>
          <w:szCs w:val="24"/>
          <w:lang w:val="nl-NL"/>
        </w:rPr>
      </w:pPr>
    </w:p>
    <w:sectPr w:rsidR="00937E92" w:rsidRPr="006F437E">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492" w:rsidRDefault="00561492" w:rsidP="00A615B3">
      <w:pPr>
        <w:spacing w:after="0" w:line="240" w:lineRule="auto"/>
      </w:pPr>
      <w:r>
        <w:separator/>
      </w:r>
    </w:p>
  </w:endnote>
  <w:endnote w:type="continuationSeparator" w:id="0">
    <w:p w:rsidR="00561492" w:rsidRDefault="00561492" w:rsidP="00A61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Std">
    <w:altName w:val="Lucida Sans St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529711"/>
      <w:docPartObj>
        <w:docPartGallery w:val="Page Numbers (Bottom of Page)"/>
        <w:docPartUnique/>
      </w:docPartObj>
    </w:sdtPr>
    <w:sdtEndPr/>
    <w:sdtContent>
      <w:p w:rsidR="00A9502B" w:rsidRPr="00A615B3" w:rsidRDefault="00A9502B" w:rsidP="00A615B3">
        <w:pPr>
          <w:pStyle w:val="Voettekst"/>
          <w:rPr>
            <w:lang w:val="nl-NL"/>
          </w:rPr>
        </w:pPr>
        <w:r w:rsidRPr="00A615B3">
          <w:rPr>
            <w:sz w:val="16"/>
            <w:szCs w:val="16"/>
            <w:lang w:val="nl-NL"/>
          </w:rPr>
          <w:t>Professionalisering leerklimaat voor 3</w:t>
        </w:r>
        <w:r w:rsidRPr="00A615B3">
          <w:rPr>
            <w:sz w:val="16"/>
            <w:szCs w:val="16"/>
            <w:vertAlign w:val="superscript"/>
            <w:lang w:val="nl-NL"/>
          </w:rPr>
          <w:t>e</w:t>
        </w:r>
        <w:r w:rsidRPr="00A615B3">
          <w:rPr>
            <w:sz w:val="16"/>
            <w:szCs w:val="16"/>
            <w:lang w:val="nl-NL"/>
          </w:rPr>
          <w:t xml:space="preserve"> en 4</w:t>
        </w:r>
        <w:r w:rsidRPr="00A615B3">
          <w:rPr>
            <w:sz w:val="16"/>
            <w:szCs w:val="16"/>
            <w:vertAlign w:val="superscript"/>
            <w:lang w:val="nl-NL"/>
          </w:rPr>
          <w:t>e</w:t>
        </w:r>
        <w:r w:rsidRPr="00A615B3">
          <w:rPr>
            <w:sz w:val="16"/>
            <w:szCs w:val="16"/>
            <w:lang w:val="nl-NL"/>
          </w:rPr>
          <w:t xml:space="preserve"> jaars </w:t>
        </w:r>
        <w:r>
          <w:rPr>
            <w:sz w:val="16"/>
            <w:szCs w:val="16"/>
            <w:lang w:val="nl-NL"/>
          </w:rPr>
          <w:t>HBO</w:t>
        </w:r>
        <w:r w:rsidRPr="00A615B3">
          <w:rPr>
            <w:sz w:val="16"/>
            <w:szCs w:val="16"/>
            <w:lang w:val="nl-NL"/>
          </w:rPr>
          <w:t>-V studenten in de ouderenzorg</w:t>
        </w:r>
        <w:r w:rsidRPr="00A615B3">
          <w:rPr>
            <w:lang w:val="nl-NL"/>
          </w:rPr>
          <w:t xml:space="preserve"> </w:t>
        </w:r>
        <w:r w:rsidR="00E80D79">
          <w:rPr>
            <w:lang w:val="nl-NL"/>
          </w:rPr>
          <w:t>DEF</w:t>
        </w:r>
        <w:r>
          <w:rPr>
            <w:lang w:val="nl-NL"/>
          </w:rPr>
          <w:tab/>
        </w:r>
        <w:r>
          <w:fldChar w:fldCharType="begin"/>
        </w:r>
        <w:r w:rsidRPr="00A615B3">
          <w:rPr>
            <w:lang w:val="nl-NL"/>
          </w:rPr>
          <w:instrText>PAGE   \* MERGEFORMAT</w:instrText>
        </w:r>
        <w:r>
          <w:fldChar w:fldCharType="separate"/>
        </w:r>
        <w:r w:rsidR="00351C5D">
          <w:rPr>
            <w:noProof/>
            <w:lang w:val="nl-NL"/>
          </w:rPr>
          <w:t>1</w:t>
        </w:r>
        <w:r>
          <w:fldChar w:fldCharType="end"/>
        </w:r>
      </w:p>
    </w:sdtContent>
  </w:sdt>
  <w:p w:rsidR="00A9502B" w:rsidRPr="00A615B3" w:rsidRDefault="00A9502B">
    <w:pPr>
      <w:pStyle w:val="Voettekst"/>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492" w:rsidRDefault="00561492" w:rsidP="00A615B3">
      <w:pPr>
        <w:spacing w:after="0" w:line="240" w:lineRule="auto"/>
      </w:pPr>
      <w:r>
        <w:separator/>
      </w:r>
    </w:p>
  </w:footnote>
  <w:footnote w:type="continuationSeparator" w:id="0">
    <w:p w:rsidR="00561492" w:rsidRDefault="00561492" w:rsidP="00A615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337D4"/>
    <w:multiLevelType w:val="hybridMultilevel"/>
    <w:tmpl w:val="518CE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419C7"/>
    <w:multiLevelType w:val="hybridMultilevel"/>
    <w:tmpl w:val="8D2C5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8049A7"/>
    <w:multiLevelType w:val="hybridMultilevel"/>
    <w:tmpl w:val="981011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EAA2219"/>
    <w:multiLevelType w:val="hybridMultilevel"/>
    <w:tmpl w:val="45B008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870DBE"/>
    <w:multiLevelType w:val="hybridMultilevel"/>
    <w:tmpl w:val="2F646190"/>
    <w:lvl w:ilvl="0" w:tplc="04130005">
      <w:start w:val="1"/>
      <w:numFmt w:val="bullet"/>
      <w:lvlText w:val=""/>
      <w:lvlJc w:val="left"/>
      <w:pPr>
        <w:ind w:left="731" w:hanging="360"/>
      </w:pPr>
      <w:rPr>
        <w:rFonts w:ascii="Wingdings" w:hAnsi="Wingdings" w:hint="default"/>
      </w:rPr>
    </w:lvl>
    <w:lvl w:ilvl="1" w:tplc="04130003" w:tentative="1">
      <w:start w:val="1"/>
      <w:numFmt w:val="bullet"/>
      <w:lvlText w:val="o"/>
      <w:lvlJc w:val="left"/>
      <w:pPr>
        <w:ind w:left="1451" w:hanging="360"/>
      </w:pPr>
      <w:rPr>
        <w:rFonts w:ascii="Courier New" w:hAnsi="Courier New" w:cs="Courier New" w:hint="default"/>
      </w:rPr>
    </w:lvl>
    <w:lvl w:ilvl="2" w:tplc="04130005" w:tentative="1">
      <w:start w:val="1"/>
      <w:numFmt w:val="bullet"/>
      <w:lvlText w:val=""/>
      <w:lvlJc w:val="left"/>
      <w:pPr>
        <w:ind w:left="2171" w:hanging="360"/>
      </w:pPr>
      <w:rPr>
        <w:rFonts w:ascii="Wingdings" w:hAnsi="Wingdings" w:hint="default"/>
      </w:rPr>
    </w:lvl>
    <w:lvl w:ilvl="3" w:tplc="04130001" w:tentative="1">
      <w:start w:val="1"/>
      <w:numFmt w:val="bullet"/>
      <w:lvlText w:val=""/>
      <w:lvlJc w:val="left"/>
      <w:pPr>
        <w:ind w:left="2891" w:hanging="360"/>
      </w:pPr>
      <w:rPr>
        <w:rFonts w:ascii="Symbol" w:hAnsi="Symbol" w:hint="default"/>
      </w:rPr>
    </w:lvl>
    <w:lvl w:ilvl="4" w:tplc="04130003" w:tentative="1">
      <w:start w:val="1"/>
      <w:numFmt w:val="bullet"/>
      <w:lvlText w:val="o"/>
      <w:lvlJc w:val="left"/>
      <w:pPr>
        <w:ind w:left="3611" w:hanging="360"/>
      </w:pPr>
      <w:rPr>
        <w:rFonts w:ascii="Courier New" w:hAnsi="Courier New" w:cs="Courier New" w:hint="default"/>
      </w:rPr>
    </w:lvl>
    <w:lvl w:ilvl="5" w:tplc="04130005" w:tentative="1">
      <w:start w:val="1"/>
      <w:numFmt w:val="bullet"/>
      <w:lvlText w:val=""/>
      <w:lvlJc w:val="left"/>
      <w:pPr>
        <w:ind w:left="4331" w:hanging="360"/>
      </w:pPr>
      <w:rPr>
        <w:rFonts w:ascii="Wingdings" w:hAnsi="Wingdings" w:hint="default"/>
      </w:rPr>
    </w:lvl>
    <w:lvl w:ilvl="6" w:tplc="04130001" w:tentative="1">
      <w:start w:val="1"/>
      <w:numFmt w:val="bullet"/>
      <w:lvlText w:val=""/>
      <w:lvlJc w:val="left"/>
      <w:pPr>
        <w:ind w:left="5051" w:hanging="360"/>
      </w:pPr>
      <w:rPr>
        <w:rFonts w:ascii="Symbol" w:hAnsi="Symbol" w:hint="default"/>
      </w:rPr>
    </w:lvl>
    <w:lvl w:ilvl="7" w:tplc="04130003" w:tentative="1">
      <w:start w:val="1"/>
      <w:numFmt w:val="bullet"/>
      <w:lvlText w:val="o"/>
      <w:lvlJc w:val="left"/>
      <w:pPr>
        <w:ind w:left="5771" w:hanging="360"/>
      </w:pPr>
      <w:rPr>
        <w:rFonts w:ascii="Courier New" w:hAnsi="Courier New" w:cs="Courier New" w:hint="default"/>
      </w:rPr>
    </w:lvl>
    <w:lvl w:ilvl="8" w:tplc="04130005" w:tentative="1">
      <w:start w:val="1"/>
      <w:numFmt w:val="bullet"/>
      <w:lvlText w:val=""/>
      <w:lvlJc w:val="left"/>
      <w:pPr>
        <w:ind w:left="6491" w:hanging="360"/>
      </w:pPr>
      <w:rPr>
        <w:rFonts w:ascii="Wingdings" w:hAnsi="Wingdings" w:hint="default"/>
      </w:rPr>
    </w:lvl>
  </w:abstractNum>
  <w:abstractNum w:abstractNumId="5">
    <w:nsid w:val="578C5D88"/>
    <w:multiLevelType w:val="hybridMultilevel"/>
    <w:tmpl w:val="4F5264F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8F3C655E">
      <w:numFmt w:val="bullet"/>
      <w:lvlText w:val="-"/>
      <w:lvlJc w:val="left"/>
      <w:pPr>
        <w:ind w:left="2340" w:hanging="360"/>
      </w:pPr>
      <w:rPr>
        <w:rFonts w:ascii="Calibri" w:eastAsiaTheme="minorEastAsia" w:hAnsi="Calibri"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5DF6524"/>
    <w:multiLevelType w:val="hybridMultilevel"/>
    <w:tmpl w:val="F3D4C3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F891DA1"/>
    <w:multiLevelType w:val="hybridMultilevel"/>
    <w:tmpl w:val="70AE2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207"/>
    <w:rsid w:val="00031E77"/>
    <w:rsid w:val="0008564B"/>
    <w:rsid w:val="00086D42"/>
    <w:rsid w:val="000C74B0"/>
    <w:rsid w:val="000D622A"/>
    <w:rsid w:val="00131FA5"/>
    <w:rsid w:val="00151ACC"/>
    <w:rsid w:val="001B1E35"/>
    <w:rsid w:val="001B42FC"/>
    <w:rsid w:val="001C6729"/>
    <w:rsid w:val="00274ED3"/>
    <w:rsid w:val="002B1FD6"/>
    <w:rsid w:val="00325D4A"/>
    <w:rsid w:val="00351C5D"/>
    <w:rsid w:val="003C0ACB"/>
    <w:rsid w:val="003F50EC"/>
    <w:rsid w:val="00425A96"/>
    <w:rsid w:val="004423EB"/>
    <w:rsid w:val="00454916"/>
    <w:rsid w:val="004B066E"/>
    <w:rsid w:val="004B1A0F"/>
    <w:rsid w:val="005312BD"/>
    <w:rsid w:val="00552F94"/>
    <w:rsid w:val="00561492"/>
    <w:rsid w:val="00574207"/>
    <w:rsid w:val="00574C1B"/>
    <w:rsid w:val="005B01B5"/>
    <w:rsid w:val="005D2603"/>
    <w:rsid w:val="005D2ACB"/>
    <w:rsid w:val="006112E6"/>
    <w:rsid w:val="00631176"/>
    <w:rsid w:val="00634B30"/>
    <w:rsid w:val="0068745C"/>
    <w:rsid w:val="006C19F5"/>
    <w:rsid w:val="006C4E78"/>
    <w:rsid w:val="006D6730"/>
    <w:rsid w:val="006F437E"/>
    <w:rsid w:val="0075190D"/>
    <w:rsid w:val="00776D3F"/>
    <w:rsid w:val="007A659E"/>
    <w:rsid w:val="007E359C"/>
    <w:rsid w:val="00802020"/>
    <w:rsid w:val="00811438"/>
    <w:rsid w:val="00865AD8"/>
    <w:rsid w:val="008B2AD1"/>
    <w:rsid w:val="008E33BE"/>
    <w:rsid w:val="008F166F"/>
    <w:rsid w:val="00937E92"/>
    <w:rsid w:val="00962793"/>
    <w:rsid w:val="009730C5"/>
    <w:rsid w:val="009B3C71"/>
    <w:rsid w:val="00A554AA"/>
    <w:rsid w:val="00A568B8"/>
    <w:rsid w:val="00A615B3"/>
    <w:rsid w:val="00A623EB"/>
    <w:rsid w:val="00A9502B"/>
    <w:rsid w:val="00AB0FC6"/>
    <w:rsid w:val="00AC72AA"/>
    <w:rsid w:val="00AF3DF6"/>
    <w:rsid w:val="00B160F7"/>
    <w:rsid w:val="00B92D3D"/>
    <w:rsid w:val="00B95066"/>
    <w:rsid w:val="00BB688B"/>
    <w:rsid w:val="00C00840"/>
    <w:rsid w:val="00C8096E"/>
    <w:rsid w:val="00CA2A62"/>
    <w:rsid w:val="00D06024"/>
    <w:rsid w:val="00D25D11"/>
    <w:rsid w:val="00D54FD1"/>
    <w:rsid w:val="00D74817"/>
    <w:rsid w:val="00D972E8"/>
    <w:rsid w:val="00DA5E6D"/>
    <w:rsid w:val="00E00B39"/>
    <w:rsid w:val="00E46559"/>
    <w:rsid w:val="00E56FBF"/>
    <w:rsid w:val="00E725C5"/>
    <w:rsid w:val="00E80D79"/>
    <w:rsid w:val="00EA5CA1"/>
    <w:rsid w:val="00ED0D6A"/>
    <w:rsid w:val="00ED4733"/>
    <w:rsid w:val="00EF692A"/>
    <w:rsid w:val="00F05C61"/>
    <w:rsid w:val="00FA6B09"/>
    <w:rsid w:val="00FB0579"/>
    <w:rsid w:val="00FD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F116FA51-63FD-436B-8F2E-C40F0EB9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46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46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568B8"/>
    <w:pPr>
      <w:spacing w:after="0" w:line="240" w:lineRule="auto"/>
      <w:ind w:left="720"/>
      <w:contextualSpacing/>
    </w:pPr>
    <w:rPr>
      <w:rFonts w:ascii="Times New Roman" w:eastAsia="Times New Roman" w:hAnsi="Times New Roman" w:cs="Times New Roman"/>
      <w:sz w:val="24"/>
      <w:szCs w:val="24"/>
      <w:lang w:val="nl-NL"/>
    </w:rPr>
  </w:style>
  <w:style w:type="paragraph" w:customStyle="1" w:styleId="Pa17">
    <w:name w:val="Pa17"/>
    <w:basedOn w:val="Standaard"/>
    <w:next w:val="Standaard"/>
    <w:uiPriority w:val="99"/>
    <w:rsid w:val="00BB688B"/>
    <w:pPr>
      <w:autoSpaceDE w:val="0"/>
      <w:autoSpaceDN w:val="0"/>
      <w:adjustRightInd w:val="0"/>
      <w:spacing w:after="0" w:line="151" w:lineRule="atLeast"/>
    </w:pPr>
    <w:rPr>
      <w:rFonts w:ascii="Lucida Sans Std" w:hAnsi="Lucida Sans Std"/>
      <w:sz w:val="24"/>
      <w:szCs w:val="24"/>
    </w:rPr>
  </w:style>
  <w:style w:type="character" w:styleId="Hyperlink">
    <w:name w:val="Hyperlink"/>
    <w:basedOn w:val="Standaardalinea-lettertype"/>
    <w:uiPriority w:val="99"/>
    <w:unhideWhenUsed/>
    <w:rsid w:val="000C74B0"/>
    <w:rPr>
      <w:strike w:val="0"/>
      <w:dstrike w:val="0"/>
      <w:color w:val="0088CC"/>
      <w:u w:val="none"/>
      <w:effect w:val="none"/>
    </w:rPr>
  </w:style>
  <w:style w:type="character" w:customStyle="1" w:styleId="muted1">
    <w:name w:val="muted1"/>
    <w:basedOn w:val="Standaardalinea-lettertype"/>
    <w:rsid w:val="000C74B0"/>
    <w:rPr>
      <w:color w:val="999999"/>
    </w:rPr>
  </w:style>
  <w:style w:type="paragraph" w:styleId="Geenafstand">
    <w:name w:val="No Spacing"/>
    <w:link w:val="GeenafstandChar"/>
    <w:uiPriority w:val="1"/>
    <w:qFormat/>
    <w:rsid w:val="000D622A"/>
    <w:pPr>
      <w:spacing w:before="100" w:after="0" w:line="240" w:lineRule="auto"/>
    </w:pPr>
    <w:rPr>
      <w:rFonts w:eastAsiaTheme="minorEastAsia"/>
      <w:sz w:val="20"/>
      <w:szCs w:val="20"/>
      <w:lang w:val="nl-NL"/>
    </w:rPr>
  </w:style>
  <w:style w:type="character" w:customStyle="1" w:styleId="GeenafstandChar">
    <w:name w:val="Geen afstand Char"/>
    <w:basedOn w:val="Standaardalinea-lettertype"/>
    <w:link w:val="Geenafstand"/>
    <w:uiPriority w:val="1"/>
    <w:rsid w:val="000D622A"/>
    <w:rPr>
      <w:rFonts w:eastAsiaTheme="minorEastAsia"/>
      <w:sz w:val="20"/>
      <w:szCs w:val="20"/>
      <w:lang w:val="nl-NL"/>
    </w:rPr>
  </w:style>
  <w:style w:type="paragraph" w:styleId="Koptekst">
    <w:name w:val="header"/>
    <w:basedOn w:val="Standaard"/>
    <w:link w:val="KoptekstChar"/>
    <w:uiPriority w:val="99"/>
    <w:unhideWhenUsed/>
    <w:rsid w:val="00A615B3"/>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615B3"/>
  </w:style>
  <w:style w:type="paragraph" w:styleId="Voettekst">
    <w:name w:val="footer"/>
    <w:basedOn w:val="Standaard"/>
    <w:link w:val="VoettekstChar"/>
    <w:uiPriority w:val="99"/>
    <w:unhideWhenUsed/>
    <w:rsid w:val="00A615B3"/>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615B3"/>
  </w:style>
  <w:style w:type="character" w:customStyle="1" w:styleId="Kop2Char">
    <w:name w:val="Kop 2 Char"/>
    <w:basedOn w:val="Standaardalinea-lettertype"/>
    <w:link w:val="Kop2"/>
    <w:uiPriority w:val="9"/>
    <w:rsid w:val="00E46559"/>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E46559"/>
    <w:rPr>
      <w:rFonts w:asciiTheme="majorHAnsi" w:eastAsiaTheme="majorEastAsia" w:hAnsiTheme="majorHAnsi" w:cstheme="majorBidi"/>
      <w:color w:val="2E74B5" w:themeColor="accent1" w:themeShade="BF"/>
      <w:sz w:val="32"/>
      <w:szCs w:val="32"/>
    </w:rPr>
  </w:style>
  <w:style w:type="character" w:styleId="Nadruk">
    <w:name w:val="Emphasis"/>
    <w:basedOn w:val="Standaardalinea-lettertype"/>
    <w:uiPriority w:val="20"/>
    <w:qFormat/>
    <w:rsid w:val="00F05C61"/>
    <w:rPr>
      <w:b/>
      <w:bCs/>
      <w:i w:val="0"/>
      <w:iCs w:val="0"/>
    </w:rPr>
  </w:style>
  <w:style w:type="character" w:customStyle="1" w:styleId="st1">
    <w:name w:val="st1"/>
    <w:basedOn w:val="Standaardalinea-lettertype"/>
    <w:rsid w:val="00F05C61"/>
  </w:style>
  <w:style w:type="table" w:styleId="Tabelraster">
    <w:name w:val="Table Grid"/>
    <w:basedOn w:val="Standaardtabel"/>
    <w:uiPriority w:val="39"/>
    <w:rsid w:val="00611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6F437E"/>
    <w:pPr>
      <w:outlineLvl w:val="9"/>
    </w:pPr>
  </w:style>
  <w:style w:type="paragraph" w:styleId="Inhopg1">
    <w:name w:val="toc 1"/>
    <w:basedOn w:val="Standaard"/>
    <w:next w:val="Standaard"/>
    <w:autoRedefine/>
    <w:uiPriority w:val="39"/>
    <w:unhideWhenUsed/>
    <w:rsid w:val="006F437E"/>
    <w:pPr>
      <w:spacing w:after="100"/>
    </w:pPr>
  </w:style>
  <w:style w:type="paragraph" w:styleId="Inhopg2">
    <w:name w:val="toc 2"/>
    <w:basedOn w:val="Standaard"/>
    <w:next w:val="Standaard"/>
    <w:autoRedefine/>
    <w:uiPriority w:val="39"/>
    <w:unhideWhenUsed/>
    <w:rsid w:val="006F437E"/>
    <w:pPr>
      <w:spacing w:after="100"/>
      <w:ind w:left="220"/>
    </w:pPr>
  </w:style>
  <w:style w:type="character" w:styleId="Verwijzingopmerking">
    <w:name w:val="annotation reference"/>
    <w:basedOn w:val="Standaardalinea-lettertype"/>
    <w:uiPriority w:val="99"/>
    <w:semiHidden/>
    <w:unhideWhenUsed/>
    <w:rsid w:val="00776D3F"/>
    <w:rPr>
      <w:sz w:val="16"/>
      <w:szCs w:val="16"/>
    </w:rPr>
  </w:style>
  <w:style w:type="paragraph" w:styleId="Tekstopmerking">
    <w:name w:val="annotation text"/>
    <w:basedOn w:val="Standaard"/>
    <w:link w:val="TekstopmerkingChar"/>
    <w:uiPriority w:val="99"/>
    <w:semiHidden/>
    <w:unhideWhenUsed/>
    <w:rsid w:val="00776D3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76D3F"/>
    <w:rPr>
      <w:sz w:val="20"/>
      <w:szCs w:val="20"/>
    </w:rPr>
  </w:style>
  <w:style w:type="paragraph" w:styleId="Onderwerpvanopmerking">
    <w:name w:val="annotation subject"/>
    <w:basedOn w:val="Tekstopmerking"/>
    <w:next w:val="Tekstopmerking"/>
    <w:link w:val="OnderwerpvanopmerkingChar"/>
    <w:uiPriority w:val="99"/>
    <w:semiHidden/>
    <w:unhideWhenUsed/>
    <w:rsid w:val="00776D3F"/>
    <w:rPr>
      <w:b/>
      <w:bCs/>
    </w:rPr>
  </w:style>
  <w:style w:type="character" w:customStyle="1" w:styleId="OnderwerpvanopmerkingChar">
    <w:name w:val="Onderwerp van opmerking Char"/>
    <w:basedOn w:val="TekstopmerkingChar"/>
    <w:link w:val="Onderwerpvanopmerking"/>
    <w:uiPriority w:val="99"/>
    <w:semiHidden/>
    <w:rsid w:val="00776D3F"/>
    <w:rPr>
      <w:b/>
      <w:bCs/>
      <w:sz w:val="20"/>
      <w:szCs w:val="20"/>
    </w:rPr>
  </w:style>
  <w:style w:type="paragraph" w:styleId="Ballontekst">
    <w:name w:val="Balloon Text"/>
    <w:basedOn w:val="Standaard"/>
    <w:link w:val="BallontekstChar"/>
    <w:uiPriority w:val="99"/>
    <w:semiHidden/>
    <w:unhideWhenUsed/>
    <w:rsid w:val="00776D3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6D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764999">
      <w:bodyDiv w:val="1"/>
      <w:marLeft w:val="0"/>
      <w:marRight w:val="0"/>
      <w:marTop w:val="0"/>
      <w:marBottom w:val="0"/>
      <w:divBdr>
        <w:top w:val="none" w:sz="0" w:space="0" w:color="auto"/>
        <w:left w:val="none" w:sz="0" w:space="0" w:color="auto"/>
        <w:bottom w:val="none" w:sz="0" w:space="0" w:color="auto"/>
        <w:right w:val="none" w:sz="0" w:space="0" w:color="auto"/>
      </w:divBdr>
      <w:divsChild>
        <w:div w:id="1251813050">
          <w:marLeft w:val="0"/>
          <w:marRight w:val="0"/>
          <w:marTop w:val="0"/>
          <w:marBottom w:val="0"/>
          <w:divBdr>
            <w:top w:val="none" w:sz="0" w:space="0" w:color="auto"/>
            <w:left w:val="none" w:sz="0" w:space="0" w:color="auto"/>
            <w:bottom w:val="none" w:sz="0" w:space="0" w:color="auto"/>
            <w:right w:val="none" w:sz="0" w:space="0" w:color="auto"/>
          </w:divBdr>
          <w:divsChild>
            <w:div w:id="780301357">
              <w:marLeft w:val="0"/>
              <w:marRight w:val="0"/>
              <w:marTop w:val="0"/>
              <w:marBottom w:val="0"/>
              <w:divBdr>
                <w:top w:val="none" w:sz="0" w:space="0" w:color="auto"/>
                <w:left w:val="none" w:sz="0" w:space="0" w:color="auto"/>
                <w:bottom w:val="none" w:sz="0" w:space="0" w:color="auto"/>
                <w:right w:val="none" w:sz="0" w:space="0" w:color="auto"/>
              </w:divBdr>
            </w:div>
            <w:div w:id="171065062">
              <w:marLeft w:val="0"/>
              <w:marRight w:val="0"/>
              <w:marTop w:val="0"/>
              <w:marBottom w:val="0"/>
              <w:divBdr>
                <w:top w:val="none" w:sz="0" w:space="0" w:color="auto"/>
                <w:left w:val="none" w:sz="0" w:space="0" w:color="auto"/>
                <w:bottom w:val="none" w:sz="0" w:space="0" w:color="auto"/>
                <w:right w:val="none" w:sz="0" w:space="0" w:color="auto"/>
              </w:divBdr>
            </w:div>
            <w:div w:id="146868863">
              <w:marLeft w:val="0"/>
              <w:marRight w:val="0"/>
              <w:marTop w:val="0"/>
              <w:marBottom w:val="0"/>
              <w:divBdr>
                <w:top w:val="none" w:sz="0" w:space="0" w:color="auto"/>
                <w:left w:val="none" w:sz="0" w:space="0" w:color="auto"/>
                <w:bottom w:val="none" w:sz="0" w:space="0" w:color="auto"/>
                <w:right w:val="none" w:sz="0" w:space="0" w:color="auto"/>
              </w:divBdr>
            </w:div>
            <w:div w:id="5797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90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1447">
          <w:marLeft w:val="0"/>
          <w:marRight w:val="0"/>
          <w:marTop w:val="0"/>
          <w:marBottom w:val="0"/>
          <w:divBdr>
            <w:top w:val="none" w:sz="0" w:space="0" w:color="auto"/>
            <w:left w:val="none" w:sz="0" w:space="0" w:color="auto"/>
            <w:bottom w:val="none" w:sz="0" w:space="0" w:color="auto"/>
            <w:right w:val="none" w:sz="0" w:space="0" w:color="auto"/>
          </w:divBdr>
          <w:divsChild>
            <w:div w:id="1277517120">
              <w:marLeft w:val="0"/>
              <w:marRight w:val="0"/>
              <w:marTop w:val="0"/>
              <w:marBottom w:val="0"/>
              <w:divBdr>
                <w:top w:val="none" w:sz="0" w:space="0" w:color="auto"/>
                <w:left w:val="none" w:sz="0" w:space="0" w:color="auto"/>
                <w:bottom w:val="none" w:sz="0" w:space="0" w:color="auto"/>
                <w:right w:val="none" w:sz="0" w:space="0" w:color="auto"/>
              </w:divBdr>
            </w:div>
            <w:div w:id="622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derwijsengezondheidszorg.nl/online/jaargangen.html" TargetMode="External"/><Relationship Id="rId3" Type="http://schemas.openxmlformats.org/officeDocument/2006/relationships/settings" Target="settings.xml"/><Relationship Id="rId7" Type="http://schemas.openxmlformats.org/officeDocument/2006/relationships/hyperlink" Target="http://www.scheltema.nl/nl/zoek/?a=Anneke%20de%20Jong;%20Henk%20Vandenbroele;%20Arie%20van%20der%20Arend;%20Marc%20Glorieux;%20Lieven%20de%20Maesschalck;%20Jan%20vande%20Moortel;%20Wilfried%20Schnepp;%20Marijke%20Viss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onderwijsengezondheidszorg.nl/online/jaargangen.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3339</Words>
  <Characters>18368</Characters>
  <Application>Microsoft Office Word</Application>
  <DocSecurity>4</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Avans Hogeschool</Company>
  <LinksUpToDate>false</LinksUpToDate>
  <CharactersWithSpaces>21664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de Bot</dc:creator>
  <cp:lastModifiedBy>proof</cp:lastModifiedBy>
  <cp:revision>2</cp:revision>
  <dcterms:created xsi:type="dcterms:W3CDTF">2015-03-11T14:17:00Z</dcterms:created>
  <dcterms:modified xsi:type="dcterms:W3CDTF">2015-03-11T14:17:00Z</dcterms:modified>
</cp:coreProperties>
</file>