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Scenario Planning and Sensitivity Analysis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"Scenario Planning and Sensitivity Analysis"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2026-07-09T15:26:51.083Z</dcterms:created>
  <dcterms:modified xsi:type="dcterms:W3CDTF">2026-07-09T15:26:51.083Z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