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10B981"/>
        </w:rPr>
        <w:t>Week 5: The French Revolution &amp; Birth of the Nation-State</w:t>
      </w:r>
    </w:p>
    <w:p>
      <w:pPr>
        <w:jc w:val="center"/>
      </w:pPr>
      <w:r>
        <w:rPr>
          <w:i/>
          <w:sz w:val="24"/>
          <w:color w:val="6B7280"/>
        </w:rPr>
        <w:t>Comprehensive Academic Lecture Notes (TR &amp; EN)</w:t>
      </w:r>
    </w:p>
    <w:p/>
    <w:p>
      <w:pPr>
        <w:spacing w:before="240" w:after="120"/>
      </w:pPr>
      <w:r>
        <w:rPr>
          <w:b/>
          <w:sz w:val="28"/>
          <w:color w:val="1F2937"/>
        </w:rPr>
        <w:t>1. Ancien Régime Breakdown &amp; Enlightenment Critique</w:t>
      </w:r>
    </w:p>
    <w:p>
      <w:pPr>
        <w:spacing w:after="120"/>
        <w:line w:line="276" w:lineRule="auto"/>
      </w:pPr>
      <w:r>
        <w:rPr>
          <w:b/>
          <w:sz w:val="22"/>
        </w:rPr>
        <w:t>Ancien Régime Injustice:</w:t>
      </w:r>
      <w:r>
        <w:rPr>
          <w:sz w:val="22"/>
        </w:rPr>
        <w:t> Absolute France divided society into Three Estates: Clergy (1st), Nobility (2nd), and the Third Estate (98% of population, carrying the entire tax burden).</w:t>
      </w:r>
    </w:p>
    <w:p>
      <w:pPr>
        <w:spacing w:after="120"/>
        <w:line w:line="276" w:lineRule="auto"/>
      </w:pPr>
      <w:r>
        <w:rPr>
          <w:b/>
          <w:sz w:val="22"/>
        </w:rPr>
        <w:t>Rise of Bourgeoisie:</w:t>
      </w:r>
      <w:r>
        <w:rPr>
          <w:sz w:val="22"/>
        </w:rPr>
        <w:t> Wealth from colonial sugar/slave trade enriched French merchants, but Ancien Régime laws blocked them from political power, fueling bourgeois revolutionary ambition.</w:t>
      </w:r>
    </w:p>
    <w:p>
      <w:pPr>
        <w:spacing w:after="120"/>
        <w:line w:line="276" w:lineRule="auto"/>
      </w:pPr>
      <w:r>
        <w:rPr>
          <w:b/>
          <w:sz w:val="22"/>
        </w:rPr>
        <w:t>Desacralizing Monarchy:</w:t>
      </w:r>
      <w:r>
        <w:rPr>
          <w:sz w:val="22"/>
        </w:rPr>
        <w:t> Salons and underground pamphlets (*libelles*) exposed royal corruption, stripping monarchy of sacred divine right long before barricades were built.</w:t>
      </w:r>
    </w:p>
    <w:p>
      <w:pPr>
        <w:spacing w:before="240" w:after="120"/>
      </w:pPr>
      <w:r>
        <w:rPr>
          <w:b/>
          <w:sz w:val="28"/>
          <w:color w:val="1F2937"/>
        </w:rPr>
        <w:t>2. Fiscal Collapse &amp; Birth of National Assembly</w:t>
      </w:r>
    </w:p>
    <w:p>
      <w:pPr>
        <w:spacing w:after="120"/>
        <w:line w:line="276" w:lineRule="auto"/>
      </w:pPr>
      <w:r>
        <w:rPr>
          <w:b/>
          <w:sz w:val="22"/>
        </w:rPr>
        <w:t>Sovereign Bankruptcy:</w:t>
      </w:r>
      <w:r>
        <w:rPr>
          <w:sz w:val="22"/>
        </w:rPr>
        <w:t> Funding the American Revolution pushed France into near-bankruptcy, forcing Louis XVI to convoke the Estates-General in May 1789.</w:t>
      </w:r>
    </w:p>
    <w:p>
      <w:pPr>
        <w:spacing w:after="120"/>
        <w:line w:line="276" w:lineRule="auto"/>
      </w:pPr>
      <w:r>
        <w:rPr>
          <w:b/>
          <w:sz w:val="22"/>
        </w:rPr>
        <w:t>Tennis Court Oath &amp; Bastille:</w:t>
      </w:r>
      <w:r>
        <w:rPr>
          <w:sz w:val="22"/>
        </w:rPr>
        <w:t> The Third Estate declared itself the National Assembly on June 17. On July 14, Parisian crowds stormed the Bastille, turning a constitutional crisis into a popular revolution.</w:t>
      </w:r>
    </w:p>
    <w:p>
      <w:pPr>
        <w:spacing w:after="120"/>
        <w:line w:line="276" w:lineRule="auto"/>
      </w:pPr>
      <w:r>
        <w:rPr>
          <w:b/>
          <w:sz w:val="22"/>
        </w:rPr>
        <w:t>Declaration of the Rights of Man (1789):</w:t>
      </w:r>
      <w:r>
        <w:rPr>
          <w:sz w:val="22"/>
        </w:rPr>
        <w:t> Proclaimed liberty, equality, and national sovereignty. Article 17 declared property an inviolable right, replacing noble birth with wealth and talent.</w:t>
      </w:r>
    </w:p>
    <w:p>
      <w:pPr>
        <w:spacing w:before="240" w:after="120"/>
      </w:pPr>
      <w:r>
        <w:rPr>
          <w:b/>
          <w:sz w:val="28"/>
          <w:color w:val="1F2937"/>
        </w:rPr>
        <w:t>3. Constitutional Monarchy, Radicalization &amp; Republic</w:t>
      </w:r>
    </w:p>
    <w:p>
      <w:pPr>
        <w:spacing w:after="120"/>
        <w:line w:line="276" w:lineRule="auto"/>
      </w:pPr>
      <w:r>
        <w:rPr>
          <w:b/>
          <w:sz w:val="22"/>
        </w:rPr>
        <w:t>Class Exclusions:</w:t>
      </w:r>
      <w:r>
        <w:rPr>
          <w:sz w:val="22"/>
        </w:rPr>
        <w:t> The 1791 Constitution restricted voting to property-owning 'active citizens', disenfranchising workers and igniting radical *sans-culotte* protests.</w:t>
      </w:r>
    </w:p>
    <w:p>
      <w:pPr>
        <w:spacing w:after="120"/>
        <w:line w:line="276" w:lineRule="auto"/>
      </w:pPr>
      <w:r>
        <w:rPr>
          <w:b/>
          <w:sz w:val="22"/>
        </w:rPr>
        <w:t>War &amp; Fall of Monarchy:</w:t>
      </w:r>
      <w:r>
        <w:rPr>
          <w:sz w:val="22"/>
        </w:rPr>
        <w:t> Louis XVI's flight to Varennes and war against Austria/Prussia destroyed faith in monarchy. Volunteer armies halted invaders at Valmy (1792).</w:t>
      </w:r>
    </w:p>
    <w:p>
      <w:pPr>
        <w:spacing w:after="120"/>
        <w:line w:line="276" w:lineRule="auto"/>
      </w:pPr>
      <w:r>
        <w:rPr>
          <w:b/>
          <w:sz w:val="22"/>
        </w:rPr>
        <w:t>Proclamation of Republic:</w:t>
      </w:r>
      <w:r>
        <w:rPr>
          <w:sz w:val="22"/>
        </w:rPr>
        <w:t> The National Convention declared France a Republic with universal male suffrage and executed Louis XVI in January 1793.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F03B" w14:textId="77777777" w:rsidR="001A6270" w:rsidRDefault="001A6270" w:rsidP="00A65270">
      <w:pPr>
        <w:spacing w:after="0" w:line="240" w:lineRule="auto"/>
      </w:pPr>
      <w:r>
        <w:separator/>
      </w:r>
    </w:p>
  </w:endnote>
  <w:endnote w:type="continuationSeparator" w:id="0">
    <w:p w14:paraId="73748237" w14:textId="77777777" w:rsidR="001A6270" w:rsidRDefault="001A6270" w:rsidP="00A6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A2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0"/>
        <w:szCs w:val="20"/>
      </w:rPr>
      <w:id w:val="101468776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Content>
          <w:p w14:paraId="479B9498" w14:textId="77777777" w:rsidR="004F7485" w:rsidRPr="00A65270" w:rsidRDefault="004F7485">
            <w:pPr>
              <w:pStyle w:val="Footer"/>
              <w:jc w:val="center"/>
              <w:rPr>
                <w:rFonts w:ascii="Garamond" w:hAnsi="Garamond"/>
                <w:sz w:val="20"/>
                <w:szCs w:val="20"/>
              </w:rPr>
            </w:pPr>
            <w:r w:rsidRPr="00A65270">
              <w:rPr>
                <w:rFonts w:ascii="Garamond" w:hAnsi="Garamond"/>
                <w:sz w:val="20"/>
                <w:szCs w:val="20"/>
              </w:rPr>
              <w:t xml:space="preserve">Page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C76BC8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11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A65270">
              <w:rPr>
                <w:rFonts w:ascii="Garamond" w:hAnsi="Garamond"/>
                <w:sz w:val="20"/>
                <w:szCs w:val="20"/>
              </w:rPr>
              <w:t xml:space="preserve"> of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C76BC8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14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6A06297" w14:textId="77777777" w:rsidR="004F7485" w:rsidRDefault="004F74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0A40" w14:textId="77777777" w:rsidR="001A6270" w:rsidRDefault="001A6270" w:rsidP="00A65270">
      <w:pPr>
        <w:spacing w:after="0" w:line="240" w:lineRule="auto"/>
      </w:pPr>
      <w:r>
        <w:separator/>
      </w:r>
    </w:p>
  </w:footnote>
  <w:footnote w:type="continuationSeparator" w:id="0">
    <w:p w14:paraId="30BD029F" w14:textId="77777777" w:rsidR="001A6270" w:rsidRDefault="001A6270" w:rsidP="00A6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898D" w14:textId="68183A30" w:rsidR="004F7485" w:rsidRPr="00621C33" w:rsidRDefault="00C46356" w:rsidP="00F31BB6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  <w:t>HUMS 13</w:t>
    </w:r>
    <w:r w:rsidR="004F7485">
      <w:rPr>
        <w:rFonts w:ascii="Cambria" w:hAnsi="Cambria"/>
      </w:rPr>
      <w:t>1</w:t>
    </w:r>
  </w:p>
  <w:p w14:paraId="6BFDCE72" w14:textId="77777777" w:rsidR="004F7485" w:rsidRDefault="004F74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D43"/>
    <w:multiLevelType w:val="hybridMultilevel"/>
    <w:tmpl w:val="424AA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2785"/>
    <w:multiLevelType w:val="hybridMultilevel"/>
    <w:tmpl w:val="32D80C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C652DE1C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26549"/>
    <w:multiLevelType w:val="hybridMultilevel"/>
    <w:tmpl w:val="E9B08A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526C78F2">
      <w:start w:val="1"/>
      <w:numFmt w:val="bullet"/>
      <w:lvlText w:val=""/>
      <w:lvlJc w:val="left"/>
      <w:pPr>
        <w:ind w:left="3600" w:hanging="360"/>
      </w:pPr>
      <w:rPr>
        <w:rFonts w:ascii="Wingdings" w:hAnsi="Wingdings" w:hint="default"/>
      </w:rPr>
    </w:lvl>
    <w:lvl w:ilvl="5" w:tplc="041F000D">
      <w:start w:val="1"/>
      <w:numFmt w:val="bullet"/>
      <w:lvlText w:val=""/>
      <w:lvlJc w:val="left"/>
      <w:pPr>
        <w:ind w:left="4320" w:hanging="360"/>
      </w:pPr>
      <w:rPr>
        <w:rFonts w:ascii="Wingdings" w:hAnsi="Wingdings" w:hint="default"/>
      </w:rPr>
    </w:lvl>
    <w:lvl w:ilvl="6" w:tplc="ECC2742E">
      <w:start w:val="2"/>
      <w:numFmt w:val="bullet"/>
      <w:lvlText w:val="-"/>
      <w:lvlJc w:val="left"/>
      <w:pPr>
        <w:ind w:left="5040" w:hanging="360"/>
      </w:pPr>
      <w:rPr>
        <w:rFonts w:ascii="Garamond" w:eastAsia="Times New Roman" w:hAnsi="Garamond" w:cs="Times New Roman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21BD5"/>
    <w:multiLevelType w:val="hybridMultilevel"/>
    <w:tmpl w:val="80E0A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9424B"/>
    <w:multiLevelType w:val="hybridMultilevel"/>
    <w:tmpl w:val="822670C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D3000E"/>
    <w:multiLevelType w:val="hybridMultilevel"/>
    <w:tmpl w:val="5E9A9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905CF"/>
    <w:multiLevelType w:val="hybridMultilevel"/>
    <w:tmpl w:val="3CB084F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BE22E6"/>
    <w:multiLevelType w:val="hybridMultilevel"/>
    <w:tmpl w:val="4EBE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112A0"/>
    <w:multiLevelType w:val="hybridMultilevel"/>
    <w:tmpl w:val="6E10E74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1F6248"/>
    <w:multiLevelType w:val="hybridMultilevel"/>
    <w:tmpl w:val="580AE9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16456A"/>
    <w:multiLevelType w:val="hybridMultilevel"/>
    <w:tmpl w:val="5D002F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274C22"/>
    <w:multiLevelType w:val="hybridMultilevel"/>
    <w:tmpl w:val="C5FA8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86619"/>
    <w:multiLevelType w:val="hybridMultilevel"/>
    <w:tmpl w:val="BD4A4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6E2AD8"/>
    <w:multiLevelType w:val="hybridMultilevel"/>
    <w:tmpl w:val="949801F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B60EFE"/>
    <w:multiLevelType w:val="hybridMultilevel"/>
    <w:tmpl w:val="8D22DF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87347"/>
    <w:multiLevelType w:val="hybridMultilevel"/>
    <w:tmpl w:val="7076B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F5DF3"/>
    <w:multiLevelType w:val="hybridMultilevel"/>
    <w:tmpl w:val="730C1AA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F46DC6"/>
    <w:multiLevelType w:val="hybridMultilevel"/>
    <w:tmpl w:val="DE26D92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450B99"/>
    <w:multiLevelType w:val="hybridMultilevel"/>
    <w:tmpl w:val="734C9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A030F6"/>
    <w:multiLevelType w:val="hybridMultilevel"/>
    <w:tmpl w:val="C5FE5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C068E4"/>
    <w:multiLevelType w:val="hybridMultilevel"/>
    <w:tmpl w:val="91E0D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942A93"/>
    <w:multiLevelType w:val="hybridMultilevel"/>
    <w:tmpl w:val="DDC67BA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BB5703"/>
    <w:multiLevelType w:val="hybridMultilevel"/>
    <w:tmpl w:val="B066D52A"/>
    <w:lvl w:ilvl="0" w:tplc="04090001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44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564" w:hanging="360"/>
      </w:pPr>
      <w:rPr>
        <w:rFonts w:ascii="Wingdings" w:hAnsi="Wingdings" w:hint="default"/>
      </w:rPr>
    </w:lvl>
    <w:lvl w:ilvl="5" w:tplc="C652DE1C">
      <w:start w:val="1"/>
      <w:numFmt w:val="bullet"/>
      <w:lvlText w:val=""/>
      <w:lvlJc w:val="left"/>
      <w:pPr>
        <w:ind w:left="4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3" w15:restartNumberingAfterBreak="0">
    <w:nsid w:val="6A59189A"/>
    <w:multiLevelType w:val="hybridMultilevel"/>
    <w:tmpl w:val="046AB17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BE2028"/>
    <w:multiLevelType w:val="hybridMultilevel"/>
    <w:tmpl w:val="9BE8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EC5A57"/>
    <w:multiLevelType w:val="hybridMultilevel"/>
    <w:tmpl w:val="12DCBE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05119"/>
    <w:multiLevelType w:val="hybridMultilevel"/>
    <w:tmpl w:val="F7AC163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0276604">
    <w:abstractNumId w:val="1"/>
  </w:num>
  <w:num w:numId="2" w16cid:durableId="1069155866">
    <w:abstractNumId w:val="0"/>
  </w:num>
  <w:num w:numId="3" w16cid:durableId="1384670641">
    <w:abstractNumId w:val="25"/>
  </w:num>
  <w:num w:numId="4" w16cid:durableId="1693219644">
    <w:abstractNumId w:val="5"/>
  </w:num>
  <w:num w:numId="5" w16cid:durableId="608195676">
    <w:abstractNumId w:val="12"/>
  </w:num>
  <w:num w:numId="6" w16cid:durableId="263727346">
    <w:abstractNumId w:val="11"/>
  </w:num>
  <w:num w:numId="7" w16cid:durableId="1408116501">
    <w:abstractNumId w:val="15"/>
  </w:num>
  <w:num w:numId="8" w16cid:durableId="1735620655">
    <w:abstractNumId w:val="3"/>
  </w:num>
  <w:num w:numId="9" w16cid:durableId="527528205">
    <w:abstractNumId w:val="7"/>
  </w:num>
  <w:num w:numId="10" w16cid:durableId="297079540">
    <w:abstractNumId w:val="19"/>
  </w:num>
  <w:num w:numId="11" w16cid:durableId="1758866783">
    <w:abstractNumId w:val="22"/>
  </w:num>
  <w:num w:numId="12" w16cid:durableId="762989248">
    <w:abstractNumId w:val="18"/>
  </w:num>
  <w:num w:numId="13" w16cid:durableId="1506239750">
    <w:abstractNumId w:val="14"/>
  </w:num>
  <w:num w:numId="14" w16cid:durableId="330719458">
    <w:abstractNumId w:val="23"/>
  </w:num>
  <w:num w:numId="15" w16cid:durableId="1455564668">
    <w:abstractNumId w:val="2"/>
  </w:num>
  <w:num w:numId="16" w16cid:durableId="762409198">
    <w:abstractNumId w:val="16"/>
  </w:num>
  <w:num w:numId="17" w16cid:durableId="2042781781">
    <w:abstractNumId w:val="8"/>
  </w:num>
  <w:num w:numId="18" w16cid:durableId="1950165172">
    <w:abstractNumId w:val="13"/>
  </w:num>
  <w:num w:numId="19" w16cid:durableId="1830554838">
    <w:abstractNumId w:val="20"/>
  </w:num>
  <w:num w:numId="20" w16cid:durableId="533007700">
    <w:abstractNumId w:val="17"/>
  </w:num>
  <w:num w:numId="21" w16cid:durableId="281421177">
    <w:abstractNumId w:val="26"/>
  </w:num>
  <w:num w:numId="22" w16cid:durableId="472335620">
    <w:abstractNumId w:val="4"/>
  </w:num>
  <w:num w:numId="23" w16cid:durableId="1744449839">
    <w:abstractNumId w:val="21"/>
  </w:num>
  <w:num w:numId="24" w16cid:durableId="101264694">
    <w:abstractNumId w:val="10"/>
  </w:num>
  <w:num w:numId="25" w16cid:durableId="350763262">
    <w:abstractNumId w:val="9"/>
  </w:num>
  <w:num w:numId="26" w16cid:durableId="575167956">
    <w:abstractNumId w:val="6"/>
  </w:num>
  <w:num w:numId="27" w16cid:durableId="98628254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7A"/>
    <w:rsid w:val="000024D5"/>
    <w:rsid w:val="00007FEA"/>
    <w:rsid w:val="0001242F"/>
    <w:rsid w:val="00017580"/>
    <w:rsid w:val="000250E4"/>
    <w:rsid w:val="00040C38"/>
    <w:rsid w:val="0004260D"/>
    <w:rsid w:val="00046C26"/>
    <w:rsid w:val="000953CF"/>
    <w:rsid w:val="000B64EA"/>
    <w:rsid w:val="000C42C3"/>
    <w:rsid w:val="000D2AA2"/>
    <w:rsid w:val="000F1FC2"/>
    <w:rsid w:val="00116CC6"/>
    <w:rsid w:val="00137E51"/>
    <w:rsid w:val="001542DD"/>
    <w:rsid w:val="00170A41"/>
    <w:rsid w:val="0018256D"/>
    <w:rsid w:val="00183F54"/>
    <w:rsid w:val="0018728E"/>
    <w:rsid w:val="0019559F"/>
    <w:rsid w:val="00197B99"/>
    <w:rsid w:val="001A0D76"/>
    <w:rsid w:val="001A6270"/>
    <w:rsid w:val="001D0F37"/>
    <w:rsid w:val="001F2EB8"/>
    <w:rsid w:val="001F68E9"/>
    <w:rsid w:val="001F74B1"/>
    <w:rsid w:val="00206CF4"/>
    <w:rsid w:val="002305C6"/>
    <w:rsid w:val="002331D7"/>
    <w:rsid w:val="0023525B"/>
    <w:rsid w:val="00235548"/>
    <w:rsid w:val="00250A05"/>
    <w:rsid w:val="00257C14"/>
    <w:rsid w:val="0026012F"/>
    <w:rsid w:val="0026523D"/>
    <w:rsid w:val="00266BA1"/>
    <w:rsid w:val="002911D9"/>
    <w:rsid w:val="002A7E11"/>
    <w:rsid w:val="002B2FD0"/>
    <w:rsid w:val="002B37FF"/>
    <w:rsid w:val="002D1451"/>
    <w:rsid w:val="002D4C45"/>
    <w:rsid w:val="002D66DC"/>
    <w:rsid w:val="002F065E"/>
    <w:rsid w:val="00330661"/>
    <w:rsid w:val="003310B0"/>
    <w:rsid w:val="0034010E"/>
    <w:rsid w:val="0035172D"/>
    <w:rsid w:val="00352070"/>
    <w:rsid w:val="003A1AD8"/>
    <w:rsid w:val="003A4B6B"/>
    <w:rsid w:val="003B5511"/>
    <w:rsid w:val="003D0DE4"/>
    <w:rsid w:val="003D1D70"/>
    <w:rsid w:val="003E0EA7"/>
    <w:rsid w:val="00411B7F"/>
    <w:rsid w:val="00412C39"/>
    <w:rsid w:val="004153F5"/>
    <w:rsid w:val="00425FA0"/>
    <w:rsid w:val="004331C2"/>
    <w:rsid w:val="0045277A"/>
    <w:rsid w:val="00473AD0"/>
    <w:rsid w:val="0048734F"/>
    <w:rsid w:val="004957C1"/>
    <w:rsid w:val="004B1DA9"/>
    <w:rsid w:val="004B4596"/>
    <w:rsid w:val="004F7485"/>
    <w:rsid w:val="00550060"/>
    <w:rsid w:val="005837B4"/>
    <w:rsid w:val="005948CA"/>
    <w:rsid w:val="005A08B7"/>
    <w:rsid w:val="005A26A0"/>
    <w:rsid w:val="005B33FD"/>
    <w:rsid w:val="005D6EEF"/>
    <w:rsid w:val="005E1DDD"/>
    <w:rsid w:val="005E7718"/>
    <w:rsid w:val="006011EA"/>
    <w:rsid w:val="00607B93"/>
    <w:rsid w:val="00616D68"/>
    <w:rsid w:val="00626BB2"/>
    <w:rsid w:val="00635EFB"/>
    <w:rsid w:val="00642281"/>
    <w:rsid w:val="00646B3D"/>
    <w:rsid w:val="00671F3F"/>
    <w:rsid w:val="006736A9"/>
    <w:rsid w:val="006852C5"/>
    <w:rsid w:val="00687CB4"/>
    <w:rsid w:val="00697B5C"/>
    <w:rsid w:val="006A01B3"/>
    <w:rsid w:val="006A5405"/>
    <w:rsid w:val="006B3DF3"/>
    <w:rsid w:val="006F3FFC"/>
    <w:rsid w:val="007042CA"/>
    <w:rsid w:val="00732251"/>
    <w:rsid w:val="00744D89"/>
    <w:rsid w:val="00763024"/>
    <w:rsid w:val="00773175"/>
    <w:rsid w:val="007845FC"/>
    <w:rsid w:val="007847DF"/>
    <w:rsid w:val="007854CC"/>
    <w:rsid w:val="00787C9F"/>
    <w:rsid w:val="007904C9"/>
    <w:rsid w:val="00793EDC"/>
    <w:rsid w:val="007A78A1"/>
    <w:rsid w:val="007C2BBF"/>
    <w:rsid w:val="007E26BB"/>
    <w:rsid w:val="007F4A26"/>
    <w:rsid w:val="007F4D9D"/>
    <w:rsid w:val="007F54DA"/>
    <w:rsid w:val="00804BF1"/>
    <w:rsid w:val="00816503"/>
    <w:rsid w:val="00820B6B"/>
    <w:rsid w:val="00853B47"/>
    <w:rsid w:val="00876D5F"/>
    <w:rsid w:val="008A7B3A"/>
    <w:rsid w:val="008C2FB0"/>
    <w:rsid w:val="008C33BF"/>
    <w:rsid w:val="008D5DB0"/>
    <w:rsid w:val="00901B17"/>
    <w:rsid w:val="00905D33"/>
    <w:rsid w:val="0091647C"/>
    <w:rsid w:val="00964FDB"/>
    <w:rsid w:val="00972885"/>
    <w:rsid w:val="00976326"/>
    <w:rsid w:val="00983DCA"/>
    <w:rsid w:val="009840A3"/>
    <w:rsid w:val="00984248"/>
    <w:rsid w:val="00994314"/>
    <w:rsid w:val="009B17A0"/>
    <w:rsid w:val="009B3446"/>
    <w:rsid w:val="009C61F1"/>
    <w:rsid w:val="009D1278"/>
    <w:rsid w:val="00A04580"/>
    <w:rsid w:val="00A06331"/>
    <w:rsid w:val="00A20215"/>
    <w:rsid w:val="00A54AA7"/>
    <w:rsid w:val="00A62962"/>
    <w:rsid w:val="00A65270"/>
    <w:rsid w:val="00A6665C"/>
    <w:rsid w:val="00A70E84"/>
    <w:rsid w:val="00A80698"/>
    <w:rsid w:val="00A87B6B"/>
    <w:rsid w:val="00AA656E"/>
    <w:rsid w:val="00AD1530"/>
    <w:rsid w:val="00AD3B32"/>
    <w:rsid w:val="00AD5453"/>
    <w:rsid w:val="00AE6B60"/>
    <w:rsid w:val="00AE7E14"/>
    <w:rsid w:val="00AF6742"/>
    <w:rsid w:val="00B36FE8"/>
    <w:rsid w:val="00B53925"/>
    <w:rsid w:val="00B547FA"/>
    <w:rsid w:val="00B63F38"/>
    <w:rsid w:val="00B67438"/>
    <w:rsid w:val="00B9368B"/>
    <w:rsid w:val="00B94461"/>
    <w:rsid w:val="00B94AA3"/>
    <w:rsid w:val="00BA4BDB"/>
    <w:rsid w:val="00BB2FE8"/>
    <w:rsid w:val="00C17618"/>
    <w:rsid w:val="00C216CE"/>
    <w:rsid w:val="00C3409A"/>
    <w:rsid w:val="00C46356"/>
    <w:rsid w:val="00C56228"/>
    <w:rsid w:val="00C600E8"/>
    <w:rsid w:val="00C6395A"/>
    <w:rsid w:val="00C71CDC"/>
    <w:rsid w:val="00C76BC8"/>
    <w:rsid w:val="00C8405F"/>
    <w:rsid w:val="00C903E1"/>
    <w:rsid w:val="00CE001D"/>
    <w:rsid w:val="00CE0EB6"/>
    <w:rsid w:val="00CF4746"/>
    <w:rsid w:val="00D01EC1"/>
    <w:rsid w:val="00D14C8E"/>
    <w:rsid w:val="00D23441"/>
    <w:rsid w:val="00D3120B"/>
    <w:rsid w:val="00D34573"/>
    <w:rsid w:val="00D654ED"/>
    <w:rsid w:val="00D74EC4"/>
    <w:rsid w:val="00D85C4B"/>
    <w:rsid w:val="00D93575"/>
    <w:rsid w:val="00DB51F5"/>
    <w:rsid w:val="00DF41EA"/>
    <w:rsid w:val="00E11450"/>
    <w:rsid w:val="00E15F35"/>
    <w:rsid w:val="00E17235"/>
    <w:rsid w:val="00E317AB"/>
    <w:rsid w:val="00E37BB4"/>
    <w:rsid w:val="00E505CE"/>
    <w:rsid w:val="00E54976"/>
    <w:rsid w:val="00E87BAF"/>
    <w:rsid w:val="00E9313D"/>
    <w:rsid w:val="00E97E79"/>
    <w:rsid w:val="00EA0915"/>
    <w:rsid w:val="00EB0B82"/>
    <w:rsid w:val="00EB1364"/>
    <w:rsid w:val="00EB6B0E"/>
    <w:rsid w:val="00EC3007"/>
    <w:rsid w:val="00ED6119"/>
    <w:rsid w:val="00ED69F4"/>
    <w:rsid w:val="00EE1305"/>
    <w:rsid w:val="00EF27E1"/>
    <w:rsid w:val="00F11D78"/>
    <w:rsid w:val="00F2568F"/>
    <w:rsid w:val="00F31BB6"/>
    <w:rsid w:val="00F35B34"/>
    <w:rsid w:val="00F62D5D"/>
    <w:rsid w:val="00FA63A4"/>
    <w:rsid w:val="00FB2A25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184404"/>
  <w15:docId w15:val="{CEB857E1-08B0-48E3-A779-1A22DFAD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C9F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70"/>
  </w:style>
  <w:style w:type="paragraph" w:styleId="Footer">
    <w:name w:val="footer"/>
    <w:basedOn w:val="Normal"/>
    <w:link w:val="Foot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70"/>
  </w:style>
  <w:style w:type="paragraph" w:styleId="BalloonText">
    <w:name w:val="Balloon Text"/>
    <w:basedOn w:val="Normal"/>
    <w:link w:val="BalloonTextChar"/>
    <w:uiPriority w:val="99"/>
    <w:semiHidden/>
    <w:unhideWhenUsed/>
    <w:rsid w:val="00170A41"/>
    <w:pPr>
      <w:spacing w:after="0" w:line="240" w:lineRule="auto"/>
    </w:pPr>
    <w:rPr>
      <w:rFonts w:ascii="Arial" w:hAnsi="Arial" w:cs="Arial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A41"/>
    <w:rPr>
      <w:rFonts w:ascii="Arial" w:eastAsia="Calibri" w:hAnsi="Arial" w:cs="Arial"/>
      <w:sz w:val="16"/>
      <w:szCs w:val="16"/>
      <w:lang w:val="en-US"/>
    </w:rPr>
  </w:style>
  <w:style w:type="character" w:customStyle="1" w:styleId="apple-converted-space">
    <w:name w:val="apple-converted-space"/>
    <w:basedOn w:val="DefaultParagraphFont"/>
    <w:rsid w:val="00A20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4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1D5E2-6083-4B03-BE6A-1BB4F54A7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1569</Words>
  <Characters>8946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arappas</dc:creator>
  <cp:lastModifiedBy>seda altug</cp:lastModifiedBy>
  <cp:revision>2</cp:revision>
  <cp:lastPrinted>2019-10-16T12:36:00Z</cp:lastPrinted>
  <dcterms:created xsi:type="dcterms:W3CDTF">2025-11-09T20:20:00Z</dcterms:created>
  <dcterms:modified xsi:type="dcterms:W3CDTF">2025-11-09T20:20:00Z</dcterms:modified>
</cp:coreProperties>
</file>