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0A9F" w14:textId="77777777" w:rsidR="00617D6A" w:rsidRPr="00974D0A" w:rsidRDefault="00617D6A" w:rsidP="006D7BAC">
      <w:pPr>
        <w:spacing w:after="120" w:line="480" w:lineRule="auto"/>
        <w:rPr>
          <w:rFonts w:ascii="Garamond" w:hAnsi="Garamond" w:cs="Calibri"/>
          <w:b/>
          <w:sz w:val="28"/>
          <w:szCs w:val="28"/>
        </w:rPr>
      </w:pPr>
    </w:p>
    <w:p w14:paraId="7CD5501F" w14:textId="77777777" w:rsidR="005944B3" w:rsidRPr="005D43DD" w:rsidRDefault="001A2F54" w:rsidP="00CC04D2">
      <w:pPr>
        <w:tabs>
          <w:tab w:val="left" w:pos="2694"/>
        </w:tabs>
        <w:spacing w:after="120" w:line="480" w:lineRule="auto"/>
        <w:ind w:left="360"/>
        <w:jc w:val="center"/>
        <w:rPr>
          <w:rFonts w:ascii="Garamond" w:hAnsi="Garamond"/>
          <w:b/>
          <w:i/>
          <w:sz w:val="28"/>
          <w:szCs w:val="28"/>
        </w:rPr>
      </w:pPr>
      <w:r>
        <w:rPr>
          <w:rFonts w:ascii="Garamond" w:hAnsi="Garamond"/>
          <w:b/>
          <w:i/>
          <w:sz w:val="28"/>
          <w:szCs w:val="28"/>
        </w:rPr>
        <w:t>Week 1</w:t>
      </w:r>
      <w:r w:rsidR="006B56BB">
        <w:rPr>
          <w:rFonts w:ascii="Garamond" w:hAnsi="Garamond"/>
          <w:b/>
          <w:i/>
          <w:sz w:val="28"/>
          <w:szCs w:val="28"/>
        </w:rPr>
        <w:t>2</w:t>
      </w:r>
      <w:r w:rsidR="005944B3" w:rsidRPr="005D43DD">
        <w:rPr>
          <w:rFonts w:ascii="Garamond" w:hAnsi="Garamond"/>
          <w:b/>
          <w:i/>
          <w:sz w:val="28"/>
          <w:szCs w:val="28"/>
        </w:rPr>
        <w:t xml:space="preserve"> </w:t>
      </w:r>
    </w:p>
    <w:p w14:paraId="1E6FB7B7" w14:textId="77777777" w:rsidR="00567258" w:rsidRPr="00974D0A" w:rsidRDefault="009137B1" w:rsidP="00567258">
      <w:pPr>
        <w:spacing w:after="0" w:line="480" w:lineRule="auto"/>
        <w:ind w:left="360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i/>
          <w:sz w:val="28"/>
          <w:szCs w:val="28"/>
        </w:rPr>
        <w:t>Europe’s New Imperialism</w:t>
      </w:r>
    </w:p>
    <w:p w14:paraId="3EE7A419" w14:textId="77777777" w:rsidR="00EA6F1A" w:rsidRPr="00974D0A" w:rsidRDefault="00EA6F1A" w:rsidP="00567258">
      <w:pPr>
        <w:spacing w:after="12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78F2AE6" w14:textId="77777777" w:rsidR="00EA6F1A" w:rsidRPr="004B4812" w:rsidRDefault="00EA6F1A" w:rsidP="000B7F2D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Last week we saw how </w:t>
      </w:r>
      <w:r w:rsidRPr="004B4812">
        <w:rPr>
          <w:rFonts w:ascii="Garamond" w:hAnsi="Garamond" w:cs="Calibri"/>
          <w:b/>
          <w:sz w:val="28"/>
          <w:szCs w:val="28"/>
        </w:rPr>
        <w:t xml:space="preserve">British imperialism </w:t>
      </w:r>
      <w:r>
        <w:rPr>
          <w:rFonts w:ascii="Garamond" w:hAnsi="Garamond" w:cs="Calibri"/>
          <w:sz w:val="28"/>
          <w:szCs w:val="28"/>
        </w:rPr>
        <w:t xml:space="preserve">gradually </w:t>
      </w:r>
      <w:r w:rsidRPr="004B4812">
        <w:rPr>
          <w:rFonts w:ascii="Garamond" w:hAnsi="Garamond" w:cs="Calibri"/>
          <w:b/>
          <w:sz w:val="28"/>
          <w:szCs w:val="28"/>
        </w:rPr>
        <w:t>took over from Egypt’s attempts at modernization</w:t>
      </w:r>
    </w:p>
    <w:p w14:paraId="2A6D8EE6" w14:textId="77777777" w:rsidR="00EA6F1A" w:rsidRDefault="00EA6F1A" w:rsidP="000B7F2D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In </w:t>
      </w:r>
      <w:proofErr w:type="gramStart"/>
      <w:r>
        <w:rPr>
          <w:rFonts w:ascii="Garamond" w:hAnsi="Garamond" w:cs="Calibri"/>
          <w:sz w:val="28"/>
          <w:szCs w:val="28"/>
        </w:rPr>
        <w:t>fact</w:t>
      </w:r>
      <w:proofErr w:type="gramEnd"/>
      <w:r>
        <w:rPr>
          <w:rFonts w:ascii="Garamond" w:hAnsi="Garamond" w:cs="Calibri"/>
          <w:sz w:val="28"/>
          <w:szCs w:val="28"/>
        </w:rPr>
        <w:t xml:space="preserve"> </w:t>
      </w:r>
      <w:r w:rsidRPr="004B4812">
        <w:rPr>
          <w:rFonts w:ascii="Garamond" w:hAnsi="Garamond" w:cs="Calibri"/>
          <w:b/>
          <w:sz w:val="28"/>
          <w:szCs w:val="28"/>
        </w:rPr>
        <w:t>when the British invasion of Egypt in 1882</w:t>
      </w:r>
      <w:r>
        <w:rPr>
          <w:rFonts w:ascii="Garamond" w:hAnsi="Garamond" w:cs="Calibri"/>
          <w:sz w:val="28"/>
          <w:szCs w:val="28"/>
        </w:rPr>
        <w:t xml:space="preserve"> marked the </w:t>
      </w:r>
      <w:r w:rsidRPr="004B4812">
        <w:rPr>
          <w:rFonts w:ascii="Garamond" w:hAnsi="Garamond" w:cs="Calibri"/>
          <w:b/>
          <w:sz w:val="28"/>
          <w:szCs w:val="28"/>
        </w:rPr>
        <w:t>beginning of what is remembered today as Europe’s “New Imperialism”</w:t>
      </w:r>
    </w:p>
    <w:p w14:paraId="480FE31F" w14:textId="77777777" w:rsidR="004E3BC3" w:rsidRDefault="00EA6F1A" w:rsidP="00EA6F1A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About 30 years</w:t>
      </w:r>
      <w:r>
        <w:rPr>
          <w:rFonts w:ascii="Garamond" w:hAnsi="Garamond" w:cs="Calibri"/>
          <w:sz w:val="28"/>
          <w:szCs w:val="28"/>
        </w:rPr>
        <w:t xml:space="preserve">, </w:t>
      </w:r>
      <w:r w:rsidR="000B7F2D" w:rsidRPr="00EA6F1A">
        <w:rPr>
          <w:rFonts w:ascii="Garamond" w:hAnsi="Garamond" w:cs="Calibri"/>
          <w:sz w:val="28"/>
          <w:szCs w:val="28"/>
        </w:rPr>
        <w:t xml:space="preserve">from </w:t>
      </w:r>
      <w:r w:rsidR="000B7F2D" w:rsidRPr="004B4812">
        <w:rPr>
          <w:rFonts w:ascii="Garamond" w:hAnsi="Garamond" w:cs="Calibri"/>
          <w:b/>
          <w:sz w:val="28"/>
          <w:szCs w:val="28"/>
        </w:rPr>
        <w:t>mid-1880s-1914</w:t>
      </w:r>
      <w:r>
        <w:rPr>
          <w:rFonts w:ascii="Garamond" w:hAnsi="Garamond" w:cs="Calibri"/>
          <w:sz w:val="28"/>
          <w:szCs w:val="28"/>
        </w:rPr>
        <w:t xml:space="preserve"> during </w:t>
      </w:r>
      <w:r w:rsidRPr="004B4812">
        <w:rPr>
          <w:rFonts w:ascii="Garamond" w:hAnsi="Garamond" w:cs="Calibri"/>
          <w:b/>
          <w:sz w:val="28"/>
          <w:szCs w:val="28"/>
        </w:rPr>
        <w:t>which ¾ of the world</w:t>
      </w:r>
      <w:r>
        <w:rPr>
          <w:rFonts w:ascii="Garamond" w:hAnsi="Garamond" w:cs="Calibri"/>
          <w:sz w:val="28"/>
          <w:szCs w:val="28"/>
        </w:rPr>
        <w:t xml:space="preserve"> will form </w:t>
      </w:r>
      <w:r w:rsidRPr="004B4812">
        <w:rPr>
          <w:rFonts w:ascii="Garamond" w:hAnsi="Garamond" w:cs="Calibri"/>
          <w:b/>
          <w:sz w:val="28"/>
          <w:szCs w:val="28"/>
        </w:rPr>
        <w:t>under some form of European domination</w:t>
      </w:r>
    </w:p>
    <w:p w14:paraId="248906BD" w14:textId="77777777" w:rsidR="00EA6F1A" w:rsidRDefault="00EA6F1A" w:rsidP="00EA6F1A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African continent</w:t>
      </w:r>
      <w:r>
        <w:rPr>
          <w:rFonts w:ascii="Garamond" w:hAnsi="Garamond" w:cs="Calibri"/>
          <w:sz w:val="28"/>
          <w:szCs w:val="28"/>
        </w:rPr>
        <w:t xml:space="preserve">=&gt; </w:t>
      </w:r>
      <w:r w:rsidRPr="004B4812">
        <w:rPr>
          <w:rFonts w:ascii="Garamond" w:hAnsi="Garamond" w:cs="Calibri"/>
          <w:b/>
          <w:sz w:val="28"/>
          <w:szCs w:val="28"/>
        </w:rPr>
        <w:t>by 1914</w:t>
      </w:r>
      <w:r>
        <w:rPr>
          <w:rFonts w:ascii="Garamond" w:hAnsi="Garamond" w:cs="Calibri"/>
          <w:sz w:val="28"/>
          <w:szCs w:val="28"/>
        </w:rPr>
        <w:t xml:space="preserve"> the </w:t>
      </w:r>
      <w:r w:rsidRPr="004B4812">
        <w:rPr>
          <w:rFonts w:ascii="Garamond" w:hAnsi="Garamond" w:cs="Calibri"/>
          <w:b/>
          <w:sz w:val="28"/>
          <w:szCs w:val="28"/>
        </w:rPr>
        <w:t>entire continent</w:t>
      </w:r>
      <w:r>
        <w:rPr>
          <w:rFonts w:ascii="Garamond" w:hAnsi="Garamond" w:cs="Calibri"/>
          <w:sz w:val="28"/>
          <w:szCs w:val="28"/>
        </w:rPr>
        <w:t xml:space="preserve"> is </w:t>
      </w:r>
      <w:r w:rsidRPr="004B4812">
        <w:rPr>
          <w:rFonts w:ascii="Garamond" w:hAnsi="Garamond" w:cs="Calibri"/>
          <w:b/>
          <w:sz w:val="28"/>
          <w:szCs w:val="28"/>
        </w:rPr>
        <w:t>not only charted</w:t>
      </w:r>
      <w:r>
        <w:rPr>
          <w:rFonts w:ascii="Garamond" w:hAnsi="Garamond" w:cs="Calibri"/>
          <w:sz w:val="28"/>
          <w:szCs w:val="28"/>
        </w:rPr>
        <w:t xml:space="preserve">, but also </w:t>
      </w:r>
      <w:r w:rsidRPr="004B4812">
        <w:rPr>
          <w:rFonts w:ascii="Garamond" w:hAnsi="Garamond" w:cs="Calibri"/>
          <w:b/>
          <w:sz w:val="28"/>
          <w:szCs w:val="28"/>
        </w:rPr>
        <w:t>conquered</w:t>
      </w:r>
    </w:p>
    <w:p w14:paraId="37D43868" w14:textId="77777777" w:rsidR="000B7F2D" w:rsidRDefault="00EA6F1A" w:rsidP="00EA6F1A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European powers</w:t>
      </w:r>
      <w:r>
        <w:rPr>
          <w:rFonts w:ascii="Garamond" w:hAnsi="Garamond" w:cs="Calibri"/>
          <w:sz w:val="28"/>
          <w:szCs w:val="28"/>
        </w:rPr>
        <w:t xml:space="preserve"> will </w:t>
      </w:r>
      <w:proofErr w:type="gramStart"/>
      <w:r>
        <w:rPr>
          <w:rFonts w:ascii="Garamond" w:hAnsi="Garamond" w:cs="Calibri"/>
          <w:sz w:val="28"/>
          <w:szCs w:val="28"/>
        </w:rPr>
        <w:t>enter into</w:t>
      </w:r>
      <w:proofErr w:type="gramEnd"/>
      <w:r>
        <w:rPr>
          <w:rFonts w:ascii="Garamond" w:hAnsi="Garamond" w:cs="Calibri"/>
          <w:sz w:val="28"/>
          <w:szCs w:val="28"/>
        </w:rPr>
        <w:t xml:space="preserve"> an </w:t>
      </w:r>
      <w:r w:rsidRPr="004B4812">
        <w:rPr>
          <w:rFonts w:ascii="Garamond" w:hAnsi="Garamond" w:cs="Calibri"/>
          <w:b/>
          <w:sz w:val="28"/>
          <w:szCs w:val="28"/>
        </w:rPr>
        <w:t>almost frenetic conquest</w:t>
      </w:r>
      <w:r>
        <w:rPr>
          <w:rFonts w:ascii="Garamond" w:hAnsi="Garamond" w:cs="Calibri"/>
          <w:sz w:val="28"/>
          <w:szCs w:val="28"/>
        </w:rPr>
        <w:t xml:space="preserve"> of </w:t>
      </w:r>
      <w:r w:rsidRPr="004B4812">
        <w:rPr>
          <w:rFonts w:ascii="Garamond" w:hAnsi="Garamond" w:cs="Calibri"/>
          <w:b/>
          <w:sz w:val="28"/>
          <w:szCs w:val="28"/>
        </w:rPr>
        <w:t>the world</w:t>
      </w:r>
      <w:r>
        <w:rPr>
          <w:rFonts w:ascii="Garamond" w:hAnsi="Garamond" w:cs="Calibri"/>
          <w:sz w:val="28"/>
          <w:szCs w:val="28"/>
        </w:rPr>
        <w:t xml:space="preserve"> and will even dispute control over the </w:t>
      </w:r>
      <w:r w:rsidR="000B7F2D" w:rsidRPr="00EA6F1A">
        <w:rPr>
          <w:rFonts w:ascii="Garamond" w:hAnsi="Garamond" w:cs="Calibri"/>
          <w:sz w:val="28"/>
          <w:szCs w:val="28"/>
        </w:rPr>
        <w:t>South Pole</w:t>
      </w:r>
    </w:p>
    <w:p w14:paraId="6384CD03" w14:textId="77777777" w:rsidR="001E0915" w:rsidRPr="001A2F54" w:rsidRDefault="001E0915" w:rsidP="00EA6F1A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Britain</w:t>
      </w:r>
      <w:r>
        <w:rPr>
          <w:rFonts w:ascii="Garamond" w:hAnsi="Garamond" w:cs="Calibri"/>
          <w:sz w:val="28"/>
          <w:szCs w:val="28"/>
        </w:rPr>
        <w:t xml:space="preserve"> becomes the </w:t>
      </w:r>
      <w:r w:rsidRPr="004B4812">
        <w:rPr>
          <w:rFonts w:ascii="Garamond" w:hAnsi="Garamond" w:cs="Calibri"/>
          <w:b/>
          <w:sz w:val="28"/>
          <w:szCs w:val="28"/>
        </w:rPr>
        <w:t>empire over which the sun never sets</w:t>
      </w:r>
    </w:p>
    <w:p w14:paraId="78B9E71E" w14:textId="77777777" w:rsidR="001A2F54" w:rsidRDefault="001A2F54" w:rsidP="001A2F54">
      <w:pPr>
        <w:spacing w:after="0" w:line="480" w:lineRule="auto"/>
        <w:ind w:left="2160"/>
        <w:jc w:val="both"/>
        <w:rPr>
          <w:rFonts w:ascii="Garamond" w:hAnsi="Garamond" w:cs="Calibri"/>
          <w:sz w:val="28"/>
          <w:szCs w:val="28"/>
        </w:rPr>
      </w:pPr>
    </w:p>
    <w:p w14:paraId="0EE473D8" w14:textId="77777777" w:rsidR="00A64D6D" w:rsidRPr="00EA6F1A" w:rsidRDefault="00A64D6D" w:rsidP="00D87F68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 COMPARATIVE MAPS</w:t>
      </w:r>
    </w:p>
    <w:p w14:paraId="6D3CE861" w14:textId="77777777" w:rsidR="00A64D6D" w:rsidRPr="00EA6F1A" w:rsidRDefault="00A64D6D" w:rsidP="00A64D6D">
      <w:p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</w:p>
    <w:p w14:paraId="54ABB2F2" w14:textId="77777777" w:rsidR="00AD6695" w:rsidRDefault="00AD6695" w:rsidP="00EA6F1A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This </w:t>
      </w:r>
      <w:r w:rsidRPr="004B4812">
        <w:rPr>
          <w:rFonts w:ascii="Garamond" w:hAnsi="Garamond" w:cs="Calibri"/>
          <w:b/>
          <w:sz w:val="28"/>
          <w:szCs w:val="28"/>
        </w:rPr>
        <w:t>new imperialism</w:t>
      </w:r>
      <w:r>
        <w:rPr>
          <w:rFonts w:ascii="Garamond" w:hAnsi="Garamond" w:cs="Calibri"/>
          <w:sz w:val="28"/>
          <w:szCs w:val="28"/>
        </w:rPr>
        <w:t xml:space="preserve">, in contrast to earlier European </w:t>
      </w:r>
      <w:proofErr w:type="gramStart"/>
      <w:r>
        <w:rPr>
          <w:rFonts w:ascii="Garamond" w:hAnsi="Garamond" w:cs="Calibri"/>
          <w:sz w:val="28"/>
          <w:szCs w:val="28"/>
        </w:rPr>
        <w:t>conquests</w:t>
      </w:r>
      <w:proofErr w:type="gramEnd"/>
      <w:r>
        <w:rPr>
          <w:rFonts w:ascii="Garamond" w:hAnsi="Garamond" w:cs="Calibri"/>
          <w:sz w:val="28"/>
          <w:szCs w:val="28"/>
        </w:rPr>
        <w:t xml:space="preserve"> will have truly </w:t>
      </w:r>
      <w:r w:rsidRPr="004B4812">
        <w:rPr>
          <w:rFonts w:ascii="Garamond" w:hAnsi="Garamond" w:cs="Calibri"/>
          <w:b/>
          <w:sz w:val="28"/>
          <w:szCs w:val="28"/>
        </w:rPr>
        <w:t>global consequences</w:t>
      </w:r>
      <w:r>
        <w:rPr>
          <w:rFonts w:ascii="Garamond" w:hAnsi="Garamond" w:cs="Calibri"/>
          <w:sz w:val="28"/>
          <w:szCs w:val="28"/>
        </w:rPr>
        <w:t xml:space="preserve"> which are </w:t>
      </w:r>
      <w:r w:rsidRPr="004B4812">
        <w:rPr>
          <w:rFonts w:ascii="Garamond" w:hAnsi="Garamond" w:cs="Calibri"/>
          <w:b/>
          <w:sz w:val="28"/>
          <w:szCs w:val="28"/>
        </w:rPr>
        <w:t>still felt today</w:t>
      </w:r>
    </w:p>
    <w:p w14:paraId="59FCC25B" w14:textId="77777777" w:rsidR="00AD6695" w:rsidRDefault="00AD6695" w:rsidP="00AD6695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lastRenderedPageBreak/>
        <w:t>SLIDE</w:t>
      </w:r>
    </w:p>
    <w:p w14:paraId="50B91219" w14:textId="77777777" w:rsidR="001A2F54" w:rsidRPr="00AD6695" w:rsidRDefault="001A2F54" w:rsidP="00AD6695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66F81847" w14:textId="77777777" w:rsidR="00AD6695" w:rsidRPr="004B4812" w:rsidRDefault="00AD6695" w:rsidP="00AD6695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For one, </w:t>
      </w:r>
      <w:proofErr w:type="gramStart"/>
      <w:r w:rsidRPr="004B4812">
        <w:rPr>
          <w:rFonts w:ascii="Garamond" w:hAnsi="Garamond" w:cs="Calibri"/>
          <w:b/>
          <w:sz w:val="28"/>
          <w:szCs w:val="28"/>
        </w:rPr>
        <w:t>much</w:t>
      </w:r>
      <w:proofErr w:type="gramEnd"/>
      <w:r w:rsidRPr="004B4812">
        <w:rPr>
          <w:rFonts w:ascii="Garamond" w:hAnsi="Garamond" w:cs="Calibri"/>
          <w:b/>
          <w:sz w:val="28"/>
          <w:szCs w:val="28"/>
        </w:rPr>
        <w:t xml:space="preserve"> of the territorial boundaries</w:t>
      </w:r>
      <w:r>
        <w:rPr>
          <w:rFonts w:ascii="Garamond" w:hAnsi="Garamond" w:cs="Calibri"/>
          <w:sz w:val="28"/>
          <w:szCs w:val="28"/>
        </w:rPr>
        <w:t xml:space="preserve"> around the world are </w:t>
      </w:r>
      <w:r w:rsidRPr="004B4812">
        <w:rPr>
          <w:rFonts w:ascii="Garamond" w:hAnsi="Garamond" w:cs="Calibri"/>
          <w:b/>
          <w:sz w:val="28"/>
          <w:szCs w:val="28"/>
        </w:rPr>
        <w:t>inherited from this period</w:t>
      </w:r>
    </w:p>
    <w:p w14:paraId="56C85BC5" w14:textId="77777777" w:rsidR="00AD6695" w:rsidRDefault="00AD6695" w:rsidP="00AD6695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Secondly </w:t>
      </w:r>
      <w:r w:rsidRPr="004B4812">
        <w:rPr>
          <w:rFonts w:ascii="Garamond" w:hAnsi="Garamond" w:cs="Calibri"/>
          <w:b/>
          <w:sz w:val="28"/>
          <w:szCs w:val="28"/>
        </w:rPr>
        <w:t>much of the pattern of world economic relations</w:t>
      </w:r>
      <w:r>
        <w:rPr>
          <w:rFonts w:ascii="Garamond" w:hAnsi="Garamond" w:cs="Calibri"/>
          <w:sz w:val="28"/>
          <w:szCs w:val="28"/>
        </w:rPr>
        <w:t xml:space="preserve"> has been </w:t>
      </w:r>
      <w:r w:rsidRPr="004B4812">
        <w:rPr>
          <w:rFonts w:ascii="Garamond" w:hAnsi="Garamond" w:cs="Calibri"/>
          <w:b/>
          <w:sz w:val="28"/>
          <w:szCs w:val="28"/>
        </w:rPr>
        <w:t>inherited from the colonial period</w:t>
      </w:r>
    </w:p>
    <w:p w14:paraId="5F7577B2" w14:textId="77777777" w:rsidR="00AD6695" w:rsidRDefault="00AD6695" w:rsidP="00AD6695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Globalization</w:t>
      </w:r>
      <w:r>
        <w:rPr>
          <w:rFonts w:ascii="Garamond" w:hAnsi="Garamond" w:cs="Calibri"/>
          <w:sz w:val="28"/>
          <w:szCs w:val="28"/>
        </w:rPr>
        <w:t xml:space="preserve"> of imperial languages: </w:t>
      </w:r>
      <w:r w:rsidRPr="004B4812">
        <w:rPr>
          <w:rFonts w:ascii="Garamond" w:hAnsi="Garamond" w:cs="Calibri"/>
          <w:b/>
          <w:sz w:val="28"/>
          <w:szCs w:val="28"/>
        </w:rPr>
        <w:t>British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4B4812">
        <w:rPr>
          <w:rFonts w:ascii="Garamond" w:hAnsi="Garamond" w:cs="Calibri"/>
          <w:b/>
          <w:sz w:val="28"/>
          <w:szCs w:val="28"/>
        </w:rPr>
        <w:t>French</w:t>
      </w:r>
    </w:p>
    <w:p w14:paraId="387DCD6B" w14:textId="77777777" w:rsidR="005B1ACC" w:rsidRPr="001A2F54" w:rsidRDefault="005B1ACC" w:rsidP="00AD6695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More immediately, probably </w:t>
      </w:r>
      <w:r w:rsidRPr="004B4812">
        <w:rPr>
          <w:rFonts w:ascii="Garamond" w:hAnsi="Garamond" w:cs="Calibri"/>
          <w:b/>
          <w:sz w:val="28"/>
          <w:szCs w:val="28"/>
        </w:rPr>
        <w:t>the most important reason for WWI</w:t>
      </w:r>
    </w:p>
    <w:p w14:paraId="4D3E4EF9" w14:textId="77777777" w:rsidR="001A2F54" w:rsidRDefault="001A2F54" w:rsidP="001A2F54">
      <w:pPr>
        <w:spacing w:after="0" w:line="480" w:lineRule="auto"/>
        <w:ind w:left="1440"/>
        <w:jc w:val="both"/>
        <w:rPr>
          <w:rFonts w:ascii="Garamond" w:hAnsi="Garamond" w:cs="Calibri"/>
          <w:sz w:val="28"/>
          <w:szCs w:val="28"/>
        </w:rPr>
      </w:pPr>
    </w:p>
    <w:p w14:paraId="6A687CC6" w14:textId="77777777" w:rsidR="00AD6695" w:rsidRDefault="00AD6695" w:rsidP="00AD6695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45879B5C" w14:textId="77777777" w:rsidR="001A2F54" w:rsidRPr="00AD6695" w:rsidRDefault="001A2F54" w:rsidP="00AD6695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7E5FF3AE" w14:textId="77777777" w:rsidR="0046351E" w:rsidRDefault="0046351E" w:rsidP="0046351E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What created</w:t>
      </w:r>
      <w:r>
        <w:rPr>
          <w:rFonts w:ascii="Garamond" w:hAnsi="Garamond" w:cs="Calibri"/>
          <w:sz w:val="28"/>
          <w:szCs w:val="28"/>
        </w:rPr>
        <w:t xml:space="preserve"> this </w:t>
      </w:r>
      <w:r w:rsidRPr="004B4812">
        <w:rPr>
          <w:rFonts w:ascii="Garamond" w:hAnsi="Garamond" w:cs="Calibri"/>
          <w:b/>
          <w:sz w:val="28"/>
          <w:szCs w:val="28"/>
        </w:rPr>
        <w:t>impulse towards imperialism</w:t>
      </w:r>
      <w:r>
        <w:rPr>
          <w:rFonts w:ascii="Garamond" w:hAnsi="Garamond" w:cs="Calibri"/>
          <w:sz w:val="28"/>
          <w:szCs w:val="28"/>
        </w:rPr>
        <w:t xml:space="preserve">? And what were the </w:t>
      </w:r>
      <w:r w:rsidRPr="004B4812">
        <w:rPr>
          <w:rFonts w:ascii="Garamond" w:hAnsi="Garamond" w:cs="Calibri"/>
          <w:b/>
          <w:sz w:val="28"/>
          <w:szCs w:val="28"/>
        </w:rPr>
        <w:t>consequences of new imperialism</w:t>
      </w:r>
      <w:r>
        <w:rPr>
          <w:rFonts w:ascii="Garamond" w:hAnsi="Garamond" w:cs="Calibri"/>
          <w:sz w:val="28"/>
          <w:szCs w:val="28"/>
        </w:rPr>
        <w:t>?</w:t>
      </w:r>
    </w:p>
    <w:p w14:paraId="4214638E" w14:textId="77777777" w:rsidR="0046351E" w:rsidRDefault="0046351E" w:rsidP="0046351E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</w:t>
      </w:r>
      <w:r w:rsidRPr="004B4812">
        <w:rPr>
          <w:rFonts w:ascii="Garamond" w:hAnsi="Garamond" w:cs="Calibri"/>
          <w:b/>
          <w:sz w:val="28"/>
          <w:szCs w:val="28"/>
        </w:rPr>
        <w:t>three G’s</w:t>
      </w:r>
      <w:r>
        <w:rPr>
          <w:rFonts w:ascii="Garamond" w:hAnsi="Garamond" w:cs="Calibri"/>
          <w:sz w:val="28"/>
          <w:szCs w:val="28"/>
        </w:rPr>
        <w:t xml:space="preserve">: </w:t>
      </w:r>
      <w:r w:rsidRPr="004B4812">
        <w:rPr>
          <w:rFonts w:ascii="Garamond" w:hAnsi="Garamond" w:cs="Calibri"/>
          <w:b/>
          <w:sz w:val="28"/>
          <w:szCs w:val="28"/>
        </w:rPr>
        <w:t>God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4B4812">
        <w:rPr>
          <w:rFonts w:ascii="Garamond" w:hAnsi="Garamond" w:cs="Calibri"/>
          <w:b/>
          <w:sz w:val="28"/>
          <w:szCs w:val="28"/>
        </w:rPr>
        <w:t>Gold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4B4812">
        <w:rPr>
          <w:rFonts w:ascii="Garamond" w:hAnsi="Garamond" w:cs="Calibri"/>
          <w:b/>
          <w:sz w:val="28"/>
          <w:szCs w:val="28"/>
        </w:rPr>
        <w:t>Glory</w:t>
      </w:r>
    </w:p>
    <w:p w14:paraId="233C167B" w14:textId="77777777" w:rsidR="0046351E" w:rsidRPr="004B4812" w:rsidRDefault="0046351E" w:rsidP="0046351E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Great Power rivalry</w:t>
      </w:r>
    </w:p>
    <w:p w14:paraId="533722A2" w14:textId="77777777" w:rsidR="002E7AD5" w:rsidRPr="001A2F54" w:rsidRDefault="002E7AD5" w:rsidP="002E7AD5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Here </w:t>
      </w:r>
      <w:proofErr w:type="gramStart"/>
      <w:r>
        <w:rPr>
          <w:rFonts w:ascii="Garamond" w:hAnsi="Garamond" w:cs="Calibri"/>
          <w:sz w:val="28"/>
          <w:szCs w:val="28"/>
        </w:rPr>
        <w:t>insist</w:t>
      </w:r>
      <w:proofErr w:type="gramEnd"/>
      <w:r>
        <w:rPr>
          <w:rFonts w:ascii="Garamond" w:hAnsi="Garamond" w:cs="Calibri"/>
          <w:sz w:val="28"/>
          <w:szCs w:val="28"/>
        </w:rPr>
        <w:t xml:space="preserve"> on the </w:t>
      </w:r>
      <w:r w:rsidRPr="004B4812">
        <w:rPr>
          <w:rFonts w:ascii="Garamond" w:hAnsi="Garamond" w:cs="Calibri"/>
          <w:b/>
          <w:sz w:val="28"/>
          <w:szCs w:val="28"/>
        </w:rPr>
        <w:t>role played by European imperialism</w:t>
      </w:r>
      <w:r>
        <w:rPr>
          <w:rFonts w:ascii="Garamond" w:hAnsi="Garamond" w:cs="Calibri"/>
          <w:sz w:val="28"/>
          <w:szCs w:val="28"/>
        </w:rPr>
        <w:t xml:space="preserve"> in the </w:t>
      </w:r>
      <w:r w:rsidRPr="004B4812">
        <w:rPr>
          <w:rFonts w:ascii="Garamond" w:hAnsi="Garamond" w:cs="Calibri"/>
          <w:b/>
          <w:sz w:val="28"/>
          <w:szCs w:val="28"/>
        </w:rPr>
        <w:t>escalation to the First World War</w:t>
      </w:r>
    </w:p>
    <w:p w14:paraId="0538724D" w14:textId="77777777" w:rsidR="001A2F54" w:rsidRDefault="001A2F54" w:rsidP="001A2F54">
      <w:pPr>
        <w:spacing w:after="0" w:line="480" w:lineRule="auto"/>
        <w:ind w:left="2160"/>
        <w:jc w:val="both"/>
        <w:rPr>
          <w:rFonts w:ascii="Garamond" w:hAnsi="Garamond" w:cs="Calibri"/>
          <w:sz w:val="28"/>
          <w:szCs w:val="28"/>
        </w:rPr>
      </w:pPr>
    </w:p>
    <w:p w14:paraId="6185B875" w14:textId="77777777" w:rsidR="0046351E" w:rsidRDefault="0046351E" w:rsidP="0046351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62023B17" w14:textId="77777777" w:rsidR="001E0915" w:rsidRDefault="001E0915" w:rsidP="001A2F54">
      <w:pPr>
        <w:spacing w:after="0" w:line="480" w:lineRule="auto"/>
        <w:rPr>
          <w:rFonts w:ascii="Garamond" w:hAnsi="Garamond" w:cs="Calibri"/>
          <w:b/>
          <w:sz w:val="28"/>
          <w:szCs w:val="28"/>
        </w:rPr>
      </w:pPr>
    </w:p>
    <w:p w14:paraId="0AA1D25A" w14:textId="77777777" w:rsidR="0046351E" w:rsidRPr="0046351E" w:rsidRDefault="0046351E" w:rsidP="0046351E">
      <w:pPr>
        <w:numPr>
          <w:ilvl w:val="0"/>
          <w:numId w:val="44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>
        <w:rPr>
          <w:rFonts w:ascii="Garamond" w:hAnsi="Garamond" w:cs="Calibri"/>
          <w:b/>
          <w:i/>
          <w:sz w:val="28"/>
          <w:szCs w:val="28"/>
          <w:u w:val="single"/>
        </w:rPr>
        <w:lastRenderedPageBreak/>
        <w:t>God, Gold and Glory</w:t>
      </w:r>
    </w:p>
    <w:p w14:paraId="7D0F76DF" w14:textId="77777777" w:rsidR="007A4CAA" w:rsidRDefault="007A4CAA" w:rsidP="000B7F2D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What is the </w:t>
      </w:r>
      <w:r w:rsidRPr="004B4812">
        <w:rPr>
          <w:rFonts w:ascii="Garamond" w:hAnsi="Garamond" w:cs="Calibri"/>
          <w:b/>
          <w:sz w:val="28"/>
          <w:szCs w:val="28"/>
        </w:rPr>
        <w:t>central reason for new imperialism?</w:t>
      </w:r>
    </w:p>
    <w:p w14:paraId="55504158" w14:textId="77777777" w:rsidR="00660367" w:rsidRDefault="00660367" w:rsidP="000B7F2D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First opening remark is that </w:t>
      </w:r>
      <w:r w:rsidRPr="004B4812">
        <w:rPr>
          <w:rFonts w:ascii="Garamond" w:hAnsi="Garamond" w:cs="Calibri"/>
          <w:b/>
          <w:sz w:val="28"/>
          <w:szCs w:val="28"/>
        </w:rPr>
        <w:t>all European countries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4B4812">
        <w:rPr>
          <w:rFonts w:ascii="Garamond" w:hAnsi="Garamond" w:cs="Calibri"/>
          <w:b/>
          <w:sz w:val="28"/>
          <w:szCs w:val="28"/>
        </w:rPr>
        <w:t>independently of their internal political regime</w:t>
      </w:r>
      <w:r>
        <w:rPr>
          <w:rFonts w:ascii="Garamond" w:hAnsi="Garamond" w:cs="Calibri"/>
          <w:sz w:val="28"/>
          <w:szCs w:val="28"/>
        </w:rPr>
        <w:t xml:space="preserve"> became </w:t>
      </w:r>
      <w:r w:rsidRPr="004B4812">
        <w:rPr>
          <w:rFonts w:ascii="Garamond" w:hAnsi="Garamond" w:cs="Calibri"/>
          <w:b/>
          <w:sz w:val="28"/>
          <w:szCs w:val="28"/>
        </w:rPr>
        <w:t>colonizing powers</w:t>
      </w:r>
    </w:p>
    <w:p w14:paraId="02E7C263" w14:textId="77777777" w:rsidR="00660367" w:rsidRPr="004B4812" w:rsidRDefault="00660367" w:rsidP="00660367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France was a Republic in the late 19</w:t>
      </w:r>
      <w:r w:rsidRPr="004B4812">
        <w:rPr>
          <w:rFonts w:ascii="Garamond" w:hAnsi="Garamond" w:cs="Calibri"/>
          <w:b/>
          <w:sz w:val="28"/>
          <w:szCs w:val="28"/>
          <w:vertAlign w:val="superscript"/>
        </w:rPr>
        <w:t>th</w:t>
      </w:r>
      <w:r w:rsidRPr="004B4812">
        <w:rPr>
          <w:rFonts w:ascii="Garamond" w:hAnsi="Garamond" w:cs="Calibri"/>
          <w:b/>
          <w:sz w:val="28"/>
          <w:szCs w:val="28"/>
        </w:rPr>
        <w:t xml:space="preserve"> c.</w:t>
      </w:r>
    </w:p>
    <w:p w14:paraId="1018F548" w14:textId="77777777" w:rsidR="00660367" w:rsidRDefault="00660367" w:rsidP="00660367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Colonization</w:t>
      </w:r>
      <w:r>
        <w:rPr>
          <w:rFonts w:ascii="Garamond" w:hAnsi="Garamond" w:cs="Calibri"/>
          <w:sz w:val="28"/>
          <w:szCs w:val="28"/>
        </w:rPr>
        <w:t xml:space="preserve"> had </w:t>
      </w:r>
      <w:proofErr w:type="gramStart"/>
      <w:r w:rsidRPr="004B4812">
        <w:rPr>
          <w:rFonts w:ascii="Garamond" w:hAnsi="Garamond" w:cs="Calibri"/>
          <w:b/>
          <w:sz w:val="28"/>
          <w:szCs w:val="28"/>
        </w:rPr>
        <w:t>never before</w:t>
      </w:r>
      <w:proofErr w:type="gramEnd"/>
      <w:r w:rsidRPr="004B4812">
        <w:rPr>
          <w:rFonts w:ascii="Garamond" w:hAnsi="Garamond" w:cs="Calibri"/>
          <w:b/>
          <w:sz w:val="28"/>
          <w:szCs w:val="28"/>
        </w:rPr>
        <w:t xml:space="preserve"> been more</w:t>
      </w:r>
      <w:r>
        <w:rPr>
          <w:rFonts w:ascii="Garamond" w:hAnsi="Garamond" w:cs="Calibri"/>
          <w:sz w:val="28"/>
          <w:szCs w:val="28"/>
        </w:rPr>
        <w:t xml:space="preserve"> thoroughly </w:t>
      </w:r>
      <w:r w:rsidRPr="004B4812">
        <w:rPr>
          <w:rFonts w:ascii="Garamond" w:hAnsi="Garamond" w:cs="Calibri"/>
          <w:b/>
          <w:sz w:val="28"/>
          <w:szCs w:val="28"/>
        </w:rPr>
        <w:t>pursued by any previous French political regime</w:t>
      </w:r>
      <w:r>
        <w:rPr>
          <w:rFonts w:ascii="Garamond" w:hAnsi="Garamond" w:cs="Calibri"/>
          <w:sz w:val="28"/>
          <w:szCs w:val="28"/>
        </w:rPr>
        <w:t xml:space="preserve"> (monarchy, Empire, etc.)</w:t>
      </w:r>
    </w:p>
    <w:p w14:paraId="2886902B" w14:textId="77777777" w:rsidR="00660367" w:rsidRDefault="00143065" w:rsidP="00660367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Germany is a re</w:t>
      </w:r>
      <w:r w:rsidR="00660367" w:rsidRPr="004B4812">
        <w:rPr>
          <w:rFonts w:ascii="Garamond" w:hAnsi="Garamond" w:cs="Calibri"/>
          <w:b/>
          <w:sz w:val="28"/>
          <w:szCs w:val="28"/>
        </w:rPr>
        <w:t>cently</w:t>
      </w:r>
      <w:r w:rsidR="00660367">
        <w:rPr>
          <w:rFonts w:ascii="Garamond" w:hAnsi="Garamond" w:cs="Calibri"/>
          <w:sz w:val="28"/>
          <w:szCs w:val="28"/>
        </w:rPr>
        <w:t xml:space="preserve"> (1871) </w:t>
      </w:r>
      <w:r w:rsidR="00660367" w:rsidRPr="004B4812">
        <w:rPr>
          <w:rFonts w:ascii="Garamond" w:hAnsi="Garamond" w:cs="Calibri"/>
          <w:b/>
          <w:sz w:val="28"/>
          <w:szCs w:val="28"/>
        </w:rPr>
        <w:t>created empire</w:t>
      </w:r>
    </w:p>
    <w:p w14:paraId="4D559743" w14:textId="77777777" w:rsidR="00660367" w:rsidRDefault="00660367" w:rsidP="00660367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Britain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4B4812">
        <w:rPr>
          <w:rFonts w:ascii="Garamond" w:hAnsi="Garamond" w:cs="Calibri"/>
          <w:b/>
          <w:sz w:val="28"/>
          <w:szCs w:val="28"/>
        </w:rPr>
        <w:t>Italy</w:t>
      </w:r>
      <w:r>
        <w:rPr>
          <w:rFonts w:ascii="Garamond" w:hAnsi="Garamond" w:cs="Calibri"/>
          <w:sz w:val="28"/>
          <w:szCs w:val="28"/>
        </w:rPr>
        <w:t xml:space="preserve"> are </w:t>
      </w:r>
      <w:r w:rsidRPr="004B4812">
        <w:rPr>
          <w:rFonts w:ascii="Garamond" w:hAnsi="Garamond" w:cs="Calibri"/>
          <w:b/>
          <w:sz w:val="28"/>
          <w:szCs w:val="28"/>
        </w:rPr>
        <w:t>constitutional monarchies</w:t>
      </w:r>
    </w:p>
    <w:p w14:paraId="6798D6C7" w14:textId="77777777" w:rsidR="00143065" w:rsidRDefault="00143065" w:rsidP="00143065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</w:t>
      </w:r>
      <w:r w:rsidRPr="004B4812">
        <w:rPr>
          <w:rFonts w:ascii="Garamond" w:hAnsi="Garamond" w:cs="Calibri"/>
          <w:b/>
          <w:sz w:val="28"/>
          <w:szCs w:val="28"/>
        </w:rPr>
        <w:t>one common ground</w:t>
      </w:r>
      <w:r>
        <w:rPr>
          <w:rFonts w:ascii="Garamond" w:hAnsi="Garamond" w:cs="Calibri"/>
          <w:sz w:val="28"/>
          <w:szCs w:val="28"/>
        </w:rPr>
        <w:t xml:space="preserve"> among all these different political regimes is that </w:t>
      </w:r>
      <w:r w:rsidRPr="004B4812">
        <w:rPr>
          <w:rFonts w:ascii="Garamond" w:hAnsi="Garamond" w:cs="Calibri"/>
          <w:b/>
          <w:sz w:val="28"/>
          <w:szCs w:val="28"/>
        </w:rPr>
        <w:t>they all feel that the world outside of Europe</w:t>
      </w:r>
      <w:r>
        <w:rPr>
          <w:rFonts w:ascii="Garamond" w:hAnsi="Garamond" w:cs="Calibri"/>
          <w:sz w:val="28"/>
          <w:szCs w:val="28"/>
        </w:rPr>
        <w:t xml:space="preserve"> is </w:t>
      </w:r>
      <w:r w:rsidRPr="004B4812">
        <w:rPr>
          <w:rFonts w:ascii="Garamond" w:hAnsi="Garamond" w:cs="Calibri"/>
          <w:b/>
          <w:sz w:val="28"/>
          <w:szCs w:val="28"/>
        </w:rPr>
        <w:t>up for grabs</w:t>
      </w:r>
      <w:r>
        <w:rPr>
          <w:rFonts w:ascii="Garamond" w:hAnsi="Garamond" w:cs="Calibri"/>
          <w:sz w:val="28"/>
          <w:szCs w:val="28"/>
        </w:rPr>
        <w:t xml:space="preserve"> a </w:t>
      </w:r>
      <w:r w:rsidRPr="004B4812">
        <w:rPr>
          <w:rFonts w:ascii="Garamond" w:hAnsi="Garamond" w:cs="Calibri"/>
          <w:b/>
          <w:sz w:val="28"/>
          <w:szCs w:val="28"/>
        </w:rPr>
        <w:t>space open for colonization</w:t>
      </w:r>
    </w:p>
    <w:p w14:paraId="6D7490A5" w14:textId="77777777" w:rsidR="001A2F54" w:rsidRPr="004B4812" w:rsidRDefault="001A2F54" w:rsidP="001A2F54">
      <w:pPr>
        <w:spacing w:after="0" w:line="480" w:lineRule="auto"/>
        <w:ind w:left="720"/>
        <w:jc w:val="both"/>
        <w:rPr>
          <w:rFonts w:ascii="Garamond" w:hAnsi="Garamond" w:cs="Calibri"/>
          <w:b/>
          <w:sz w:val="28"/>
          <w:szCs w:val="28"/>
        </w:rPr>
      </w:pPr>
    </w:p>
    <w:p w14:paraId="2BDDE98D" w14:textId="77777777" w:rsidR="000B5921" w:rsidRDefault="000B5921" w:rsidP="000B5921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7B55975E" w14:textId="77777777" w:rsidR="001A2F54" w:rsidRDefault="001A2F54" w:rsidP="000B5921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D9CE67D" w14:textId="77777777" w:rsidR="001A2F54" w:rsidRDefault="001A2F54" w:rsidP="000B5921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27430E45" w14:textId="77777777" w:rsidR="001A2F54" w:rsidRPr="000B5921" w:rsidRDefault="001A2F54" w:rsidP="000B5921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2874422" w14:textId="77777777" w:rsidR="00143065" w:rsidRDefault="00143065" w:rsidP="00143065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lastRenderedPageBreak/>
        <w:t xml:space="preserve">At </w:t>
      </w:r>
      <w:r w:rsidRPr="004B4812">
        <w:rPr>
          <w:rFonts w:ascii="Garamond" w:hAnsi="Garamond" w:cs="Calibri"/>
          <w:b/>
          <w:sz w:val="28"/>
          <w:szCs w:val="28"/>
        </w:rPr>
        <w:t>the heart of the justification</w:t>
      </w:r>
      <w:r>
        <w:rPr>
          <w:rFonts w:ascii="Garamond" w:hAnsi="Garamond" w:cs="Calibri"/>
          <w:sz w:val="28"/>
          <w:szCs w:val="28"/>
        </w:rPr>
        <w:t xml:space="preserve"> for </w:t>
      </w:r>
      <w:r w:rsidRPr="004B4812">
        <w:rPr>
          <w:rFonts w:ascii="Garamond" w:hAnsi="Garamond" w:cs="Calibri"/>
          <w:b/>
          <w:sz w:val="28"/>
          <w:szCs w:val="28"/>
        </w:rPr>
        <w:t>this expansion</w:t>
      </w:r>
      <w:r>
        <w:rPr>
          <w:rFonts w:ascii="Garamond" w:hAnsi="Garamond" w:cs="Calibri"/>
          <w:sz w:val="28"/>
          <w:szCs w:val="28"/>
        </w:rPr>
        <w:t xml:space="preserve"> is a </w:t>
      </w:r>
      <w:r w:rsidRPr="004B4812">
        <w:rPr>
          <w:rFonts w:ascii="Garamond" w:hAnsi="Garamond" w:cs="Calibri"/>
          <w:b/>
          <w:sz w:val="28"/>
          <w:szCs w:val="28"/>
        </w:rPr>
        <w:t>commonly shared idea</w:t>
      </w:r>
      <w:r>
        <w:rPr>
          <w:rFonts w:ascii="Garamond" w:hAnsi="Garamond" w:cs="Calibri"/>
          <w:sz w:val="28"/>
          <w:szCs w:val="28"/>
        </w:rPr>
        <w:t xml:space="preserve"> that </w:t>
      </w:r>
      <w:r w:rsidRPr="004B4812">
        <w:rPr>
          <w:rFonts w:ascii="Garamond" w:hAnsi="Garamond" w:cs="Calibri"/>
          <w:b/>
          <w:sz w:val="28"/>
          <w:szCs w:val="28"/>
        </w:rPr>
        <w:t>Europe’s civilization</w:t>
      </w:r>
      <w:r>
        <w:rPr>
          <w:rFonts w:ascii="Garamond" w:hAnsi="Garamond" w:cs="Calibri"/>
          <w:sz w:val="28"/>
          <w:szCs w:val="28"/>
        </w:rPr>
        <w:t xml:space="preserve"> is </w:t>
      </w:r>
      <w:r w:rsidRPr="004B4812">
        <w:rPr>
          <w:rFonts w:ascii="Garamond" w:hAnsi="Garamond" w:cs="Calibri"/>
          <w:b/>
          <w:sz w:val="28"/>
          <w:szCs w:val="28"/>
        </w:rPr>
        <w:t>somehow superior</w:t>
      </w:r>
      <w:r>
        <w:rPr>
          <w:rFonts w:ascii="Garamond" w:hAnsi="Garamond" w:cs="Calibri"/>
          <w:sz w:val="28"/>
          <w:szCs w:val="28"/>
        </w:rPr>
        <w:t xml:space="preserve"> to </w:t>
      </w:r>
      <w:r w:rsidRPr="004B4812">
        <w:rPr>
          <w:rFonts w:ascii="Garamond" w:hAnsi="Garamond" w:cs="Calibri"/>
          <w:b/>
          <w:sz w:val="28"/>
          <w:szCs w:val="28"/>
        </w:rPr>
        <w:t>those of the world</w:t>
      </w:r>
    </w:p>
    <w:p w14:paraId="2A4DA8BD" w14:textId="77777777" w:rsidR="004B4812" w:rsidRPr="001A2F54" w:rsidRDefault="000B5921" w:rsidP="001A2F54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Racist</w:t>
      </w:r>
      <w:r>
        <w:rPr>
          <w:rFonts w:ascii="Garamond" w:hAnsi="Garamond" w:cs="Calibri"/>
          <w:sz w:val="28"/>
          <w:szCs w:val="28"/>
        </w:rPr>
        <w:t xml:space="preserve"> </w:t>
      </w:r>
      <w:r w:rsidRPr="004B4812">
        <w:rPr>
          <w:rFonts w:ascii="Garamond" w:hAnsi="Garamond" w:cs="Calibri"/>
          <w:b/>
          <w:sz w:val="28"/>
          <w:szCs w:val="28"/>
        </w:rPr>
        <w:t>ideas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4B4812">
        <w:rPr>
          <w:rFonts w:ascii="Garamond" w:hAnsi="Garamond" w:cs="Calibri"/>
          <w:b/>
          <w:sz w:val="28"/>
          <w:szCs w:val="28"/>
        </w:rPr>
        <w:t>theories</w:t>
      </w:r>
      <w:r>
        <w:rPr>
          <w:rFonts w:ascii="Garamond" w:hAnsi="Garamond" w:cs="Calibri"/>
          <w:sz w:val="28"/>
          <w:szCs w:val="28"/>
        </w:rPr>
        <w:t xml:space="preserve"> thoroughly </w:t>
      </w:r>
      <w:r w:rsidRPr="004B4812">
        <w:rPr>
          <w:rFonts w:ascii="Garamond" w:hAnsi="Garamond" w:cs="Calibri"/>
          <w:b/>
          <w:sz w:val="28"/>
          <w:szCs w:val="28"/>
        </w:rPr>
        <w:t>developed during that period</w:t>
      </w:r>
    </w:p>
    <w:p w14:paraId="004F3314" w14:textId="77777777" w:rsidR="00016E57" w:rsidRDefault="00016E57" w:rsidP="007A4CAA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proofErr w:type="gramStart"/>
      <w:r>
        <w:rPr>
          <w:rFonts w:ascii="Garamond" w:hAnsi="Garamond" w:cs="Calibri"/>
          <w:sz w:val="28"/>
          <w:szCs w:val="28"/>
        </w:rPr>
        <w:t>So</w:t>
      </w:r>
      <w:proofErr w:type="gramEnd"/>
      <w:r>
        <w:rPr>
          <w:rFonts w:ascii="Garamond" w:hAnsi="Garamond" w:cs="Calibri"/>
          <w:sz w:val="28"/>
          <w:szCs w:val="28"/>
        </w:rPr>
        <w:t xml:space="preserve"> let’s come back to our initial question: </w:t>
      </w:r>
      <w:r w:rsidRPr="004B4812">
        <w:rPr>
          <w:rFonts w:ascii="Garamond" w:hAnsi="Garamond" w:cs="Calibri"/>
          <w:b/>
          <w:sz w:val="28"/>
          <w:szCs w:val="28"/>
        </w:rPr>
        <w:t>central reason for imperialism?</w:t>
      </w:r>
    </w:p>
    <w:p w14:paraId="796746A0" w14:textId="77777777" w:rsidR="007A4CAA" w:rsidRPr="001A2F54" w:rsidRDefault="007A4CAA" w:rsidP="00016E57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</w:t>
      </w:r>
      <w:r w:rsidRPr="004B4812">
        <w:rPr>
          <w:rFonts w:ascii="Garamond" w:hAnsi="Garamond" w:cs="Calibri"/>
          <w:b/>
          <w:sz w:val="28"/>
          <w:szCs w:val="28"/>
        </w:rPr>
        <w:t>3 G’s</w:t>
      </w:r>
      <w:r>
        <w:rPr>
          <w:rFonts w:ascii="Garamond" w:hAnsi="Garamond" w:cs="Calibri"/>
          <w:sz w:val="28"/>
          <w:szCs w:val="28"/>
        </w:rPr>
        <w:t xml:space="preserve">: </w:t>
      </w:r>
      <w:r w:rsidRPr="004B4812">
        <w:rPr>
          <w:rFonts w:ascii="Garamond" w:hAnsi="Garamond" w:cs="Calibri"/>
          <w:b/>
          <w:sz w:val="28"/>
          <w:szCs w:val="28"/>
        </w:rPr>
        <w:t>God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4B4812">
        <w:rPr>
          <w:rFonts w:ascii="Garamond" w:hAnsi="Garamond" w:cs="Calibri"/>
          <w:b/>
          <w:sz w:val="28"/>
          <w:szCs w:val="28"/>
        </w:rPr>
        <w:t>Gold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4B4812">
        <w:rPr>
          <w:rFonts w:ascii="Garamond" w:hAnsi="Garamond" w:cs="Calibri"/>
          <w:b/>
          <w:sz w:val="28"/>
          <w:szCs w:val="28"/>
        </w:rPr>
        <w:t>Glory</w:t>
      </w:r>
    </w:p>
    <w:p w14:paraId="0A0D6975" w14:textId="77777777" w:rsidR="001A2F54" w:rsidRDefault="001A2F54" w:rsidP="001A2F54">
      <w:pPr>
        <w:spacing w:after="0" w:line="480" w:lineRule="auto"/>
        <w:ind w:left="1440"/>
        <w:jc w:val="both"/>
        <w:rPr>
          <w:rFonts w:ascii="Garamond" w:hAnsi="Garamond" w:cs="Calibri"/>
          <w:sz w:val="28"/>
          <w:szCs w:val="28"/>
        </w:rPr>
      </w:pPr>
    </w:p>
    <w:p w14:paraId="3F935CA2" w14:textId="77777777" w:rsidR="0046351E" w:rsidRDefault="0046351E" w:rsidP="0046351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1355965C" w14:textId="77777777" w:rsidR="001A2F54" w:rsidRPr="0046351E" w:rsidRDefault="001A2F54" w:rsidP="0046351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576034A" w14:textId="77777777" w:rsidR="007E0695" w:rsidRDefault="0046351E" w:rsidP="0046351E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Let’s begin </w:t>
      </w:r>
      <w:proofErr w:type="gramStart"/>
      <w:r>
        <w:rPr>
          <w:rFonts w:ascii="Garamond" w:hAnsi="Garamond" w:cs="Calibri"/>
          <w:sz w:val="28"/>
          <w:szCs w:val="28"/>
        </w:rPr>
        <w:t>perhaps  with</w:t>
      </w:r>
      <w:proofErr w:type="gramEnd"/>
      <w:r>
        <w:rPr>
          <w:rFonts w:ascii="Garamond" w:hAnsi="Garamond" w:cs="Calibri"/>
          <w:sz w:val="28"/>
          <w:szCs w:val="28"/>
        </w:rPr>
        <w:t xml:space="preserve"> the </w:t>
      </w:r>
      <w:r w:rsidRPr="004B4812">
        <w:rPr>
          <w:rFonts w:ascii="Garamond" w:hAnsi="Garamond" w:cs="Calibri"/>
          <w:b/>
          <w:sz w:val="28"/>
          <w:szCs w:val="28"/>
        </w:rPr>
        <w:t>least important cause, religion</w:t>
      </w:r>
      <w:r>
        <w:rPr>
          <w:rFonts w:ascii="Garamond" w:hAnsi="Garamond" w:cs="Calibri"/>
          <w:sz w:val="28"/>
          <w:szCs w:val="28"/>
        </w:rPr>
        <w:t>=&gt; often</w:t>
      </w:r>
      <w:r w:rsidR="007E0695">
        <w:rPr>
          <w:rFonts w:ascii="Garamond" w:hAnsi="Garamond" w:cs="Calibri"/>
          <w:sz w:val="28"/>
          <w:szCs w:val="28"/>
        </w:rPr>
        <w:t xml:space="preserve"> quest for colonies </w:t>
      </w:r>
      <w:r>
        <w:rPr>
          <w:rFonts w:ascii="Garamond" w:hAnsi="Garamond" w:cs="Calibri"/>
          <w:sz w:val="28"/>
          <w:szCs w:val="28"/>
        </w:rPr>
        <w:t>is associated with the</w:t>
      </w:r>
      <w:r w:rsidR="007E0695">
        <w:rPr>
          <w:rFonts w:ascii="Garamond" w:hAnsi="Garamond" w:cs="Calibri"/>
          <w:sz w:val="28"/>
          <w:szCs w:val="28"/>
        </w:rPr>
        <w:t xml:space="preserve"> </w:t>
      </w:r>
      <w:r w:rsidR="007E0695" w:rsidRPr="004B4812">
        <w:rPr>
          <w:rFonts w:ascii="Garamond" w:hAnsi="Garamond" w:cs="Calibri"/>
          <w:b/>
          <w:sz w:val="28"/>
          <w:szCs w:val="28"/>
        </w:rPr>
        <w:t>missionary impulse</w:t>
      </w:r>
    </w:p>
    <w:p w14:paraId="2B690CBE" w14:textId="77777777" w:rsidR="007E0695" w:rsidRDefault="007E0695" w:rsidP="0046351E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Dutch Calvinist</w:t>
      </w:r>
      <w:r>
        <w:rPr>
          <w:rFonts w:ascii="Garamond" w:hAnsi="Garamond" w:cs="Calibri"/>
          <w:sz w:val="28"/>
          <w:szCs w:val="28"/>
        </w:rPr>
        <w:t xml:space="preserve"> ministers, </w:t>
      </w:r>
      <w:r w:rsidRPr="004B4812">
        <w:rPr>
          <w:rFonts w:ascii="Garamond" w:hAnsi="Garamond" w:cs="Calibri"/>
          <w:b/>
          <w:sz w:val="28"/>
          <w:szCs w:val="28"/>
        </w:rPr>
        <w:t>Lutheran</w:t>
      </w:r>
      <w:r>
        <w:rPr>
          <w:rFonts w:ascii="Garamond" w:hAnsi="Garamond" w:cs="Calibri"/>
          <w:sz w:val="28"/>
          <w:szCs w:val="28"/>
        </w:rPr>
        <w:t xml:space="preserve"> ministers and </w:t>
      </w:r>
      <w:r w:rsidRPr="004B4812">
        <w:rPr>
          <w:rFonts w:ascii="Garamond" w:hAnsi="Garamond" w:cs="Calibri"/>
          <w:b/>
          <w:sz w:val="28"/>
          <w:szCs w:val="28"/>
        </w:rPr>
        <w:t>Catholic</w:t>
      </w:r>
      <w:r>
        <w:rPr>
          <w:rFonts w:ascii="Garamond" w:hAnsi="Garamond" w:cs="Calibri"/>
          <w:sz w:val="28"/>
          <w:szCs w:val="28"/>
        </w:rPr>
        <w:t xml:space="preserve"> priests and other denominations </w:t>
      </w:r>
      <w:r w:rsidRPr="004B4812">
        <w:rPr>
          <w:rFonts w:ascii="Garamond" w:hAnsi="Garamond" w:cs="Calibri"/>
          <w:b/>
          <w:sz w:val="28"/>
          <w:szCs w:val="28"/>
        </w:rPr>
        <w:t>encouraged states</w:t>
      </w:r>
      <w:r>
        <w:rPr>
          <w:rFonts w:ascii="Garamond" w:hAnsi="Garamond" w:cs="Calibri"/>
          <w:sz w:val="28"/>
          <w:szCs w:val="28"/>
        </w:rPr>
        <w:t xml:space="preserve"> and their own church people to </w:t>
      </w:r>
      <w:r w:rsidRPr="004B4812">
        <w:rPr>
          <w:rFonts w:ascii="Garamond" w:hAnsi="Garamond" w:cs="Calibri"/>
          <w:b/>
          <w:sz w:val="28"/>
          <w:szCs w:val="28"/>
        </w:rPr>
        <w:t>bring their religion</w:t>
      </w:r>
      <w:r>
        <w:rPr>
          <w:rFonts w:ascii="Garamond" w:hAnsi="Garamond" w:cs="Calibri"/>
          <w:sz w:val="28"/>
          <w:szCs w:val="28"/>
        </w:rPr>
        <w:t xml:space="preserve"> </w:t>
      </w:r>
      <w:r w:rsidRPr="004B4812">
        <w:rPr>
          <w:rFonts w:ascii="Garamond" w:hAnsi="Garamond" w:cs="Calibri"/>
          <w:b/>
          <w:sz w:val="28"/>
          <w:szCs w:val="28"/>
        </w:rPr>
        <w:t>to indigenous people</w:t>
      </w:r>
      <w:r>
        <w:rPr>
          <w:rFonts w:ascii="Garamond" w:hAnsi="Garamond" w:cs="Calibri"/>
          <w:sz w:val="28"/>
          <w:szCs w:val="28"/>
        </w:rPr>
        <w:t xml:space="preserve"> all over the planet</w:t>
      </w:r>
    </w:p>
    <w:p w14:paraId="781AAD36" w14:textId="77777777" w:rsidR="007E0695" w:rsidRDefault="007E0695" w:rsidP="007E0695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But the missionary impulse is </w:t>
      </w:r>
      <w:proofErr w:type="gramStart"/>
      <w:r>
        <w:rPr>
          <w:rFonts w:ascii="Garamond" w:hAnsi="Garamond" w:cs="Calibri"/>
          <w:sz w:val="28"/>
          <w:szCs w:val="28"/>
        </w:rPr>
        <w:t xml:space="preserve">really </w:t>
      </w:r>
      <w:r w:rsidRPr="004B4812">
        <w:rPr>
          <w:rFonts w:ascii="Garamond" w:hAnsi="Garamond" w:cs="Calibri"/>
          <w:b/>
          <w:sz w:val="28"/>
          <w:szCs w:val="28"/>
        </w:rPr>
        <w:t>not</w:t>
      </w:r>
      <w:proofErr w:type="gramEnd"/>
      <w:r w:rsidRPr="004B4812">
        <w:rPr>
          <w:rFonts w:ascii="Garamond" w:hAnsi="Garamond" w:cs="Calibri"/>
          <w:b/>
          <w:sz w:val="28"/>
          <w:szCs w:val="28"/>
        </w:rPr>
        <w:t xml:space="preserve"> the central reason</w:t>
      </w:r>
    </w:p>
    <w:p w14:paraId="3273E8CE" w14:textId="77777777" w:rsidR="007E0695" w:rsidRDefault="007E0695" w:rsidP="007E0695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Although </w:t>
      </w:r>
      <w:r w:rsidRPr="004B4812">
        <w:rPr>
          <w:rFonts w:ascii="Garamond" w:hAnsi="Garamond" w:cs="Calibri"/>
          <w:b/>
          <w:sz w:val="28"/>
          <w:szCs w:val="28"/>
        </w:rPr>
        <w:t>there were conversions</w:t>
      </w:r>
      <w:r>
        <w:rPr>
          <w:rFonts w:ascii="Garamond" w:hAnsi="Garamond" w:cs="Calibri"/>
          <w:sz w:val="28"/>
          <w:szCs w:val="28"/>
        </w:rPr>
        <w:t xml:space="preserve"> (see </w:t>
      </w:r>
      <w:r w:rsidRPr="004B4812">
        <w:rPr>
          <w:rFonts w:ascii="Garamond" w:hAnsi="Garamond" w:cs="Calibri"/>
          <w:b/>
          <w:sz w:val="28"/>
          <w:szCs w:val="28"/>
        </w:rPr>
        <w:t>Catholics in Vietnam</w:t>
      </w:r>
      <w:r>
        <w:rPr>
          <w:rFonts w:ascii="Garamond" w:hAnsi="Garamond" w:cs="Calibri"/>
          <w:sz w:val="28"/>
          <w:szCs w:val="28"/>
        </w:rPr>
        <w:t>)</w:t>
      </w:r>
    </w:p>
    <w:p w14:paraId="23B6E7CD" w14:textId="77777777" w:rsidR="007E0695" w:rsidRPr="001A2F54" w:rsidRDefault="007E0695" w:rsidP="007E0695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Most of the European priests</w:t>
      </w:r>
      <w:r>
        <w:rPr>
          <w:rFonts w:ascii="Garamond" w:hAnsi="Garamond" w:cs="Calibri"/>
          <w:sz w:val="28"/>
          <w:szCs w:val="28"/>
        </w:rPr>
        <w:t xml:space="preserve"> were there to </w:t>
      </w:r>
      <w:r w:rsidRPr="004B4812">
        <w:rPr>
          <w:rFonts w:ascii="Garamond" w:hAnsi="Garamond" w:cs="Calibri"/>
          <w:b/>
          <w:sz w:val="28"/>
          <w:szCs w:val="28"/>
        </w:rPr>
        <w:t>cater to the religious and spiritual needs of European settlers</w:t>
      </w:r>
    </w:p>
    <w:p w14:paraId="3AE76975" w14:textId="77777777" w:rsidR="001A2F54" w:rsidRDefault="001A2F54" w:rsidP="001A2F54">
      <w:p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</w:p>
    <w:p w14:paraId="5AC57A01" w14:textId="77777777" w:rsidR="003B6579" w:rsidRDefault="003B6579" w:rsidP="003B6579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lastRenderedPageBreak/>
        <w:t>SLIDE</w:t>
      </w:r>
    </w:p>
    <w:p w14:paraId="64E663A9" w14:textId="77777777" w:rsidR="001A2F54" w:rsidRPr="003B6579" w:rsidRDefault="001A2F54" w:rsidP="003B6579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758A286D" w14:textId="77777777" w:rsidR="00016E57" w:rsidRPr="004B4812" w:rsidRDefault="00016E57" w:rsidP="00660367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proofErr w:type="gramStart"/>
      <w:r>
        <w:rPr>
          <w:rFonts w:ascii="Garamond" w:hAnsi="Garamond" w:cs="Calibri"/>
          <w:sz w:val="28"/>
          <w:szCs w:val="28"/>
        </w:rPr>
        <w:t>However</w:t>
      </w:r>
      <w:proofErr w:type="gramEnd"/>
      <w:r>
        <w:rPr>
          <w:rFonts w:ascii="Garamond" w:hAnsi="Garamond" w:cs="Calibri"/>
          <w:sz w:val="28"/>
          <w:szCs w:val="28"/>
        </w:rPr>
        <w:t xml:space="preserve"> </w:t>
      </w:r>
      <w:r w:rsidRPr="004B4812">
        <w:rPr>
          <w:rFonts w:ascii="Garamond" w:hAnsi="Garamond" w:cs="Calibri"/>
          <w:b/>
          <w:sz w:val="28"/>
          <w:szCs w:val="28"/>
        </w:rPr>
        <w:t>this idea of “souls to save”</w:t>
      </w:r>
      <w:r>
        <w:rPr>
          <w:rFonts w:ascii="Garamond" w:hAnsi="Garamond" w:cs="Calibri"/>
          <w:sz w:val="28"/>
          <w:szCs w:val="28"/>
        </w:rPr>
        <w:t xml:space="preserve"> will form the </w:t>
      </w:r>
      <w:r w:rsidRPr="004B4812">
        <w:rPr>
          <w:rFonts w:ascii="Garamond" w:hAnsi="Garamond" w:cs="Calibri"/>
          <w:b/>
          <w:sz w:val="28"/>
          <w:szCs w:val="28"/>
        </w:rPr>
        <w:t>political justification of conquest:</w:t>
      </w:r>
    </w:p>
    <w:p w14:paraId="503DDC3A" w14:textId="77777777" w:rsidR="00016E57" w:rsidRPr="004B4812" w:rsidRDefault="00016E57" w:rsidP="00016E57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 </w:t>
      </w:r>
      <w:r w:rsidR="00660367">
        <w:rPr>
          <w:rFonts w:ascii="Garamond" w:hAnsi="Garamond" w:cs="Calibri"/>
          <w:sz w:val="28"/>
          <w:szCs w:val="28"/>
        </w:rPr>
        <w:t xml:space="preserve"> </w:t>
      </w:r>
      <w:r>
        <w:rPr>
          <w:rFonts w:ascii="Garamond" w:hAnsi="Garamond" w:cs="Calibri"/>
          <w:sz w:val="28"/>
          <w:szCs w:val="28"/>
        </w:rPr>
        <w:t xml:space="preserve">In your reading for today you had the </w:t>
      </w:r>
      <w:r w:rsidRPr="004B4812">
        <w:rPr>
          <w:rFonts w:ascii="Garamond" w:hAnsi="Garamond" w:cs="Calibri"/>
          <w:b/>
          <w:sz w:val="28"/>
          <w:szCs w:val="28"/>
        </w:rPr>
        <w:t>example of Jules Ferry’s speech at the assembly</w:t>
      </w:r>
    </w:p>
    <w:p w14:paraId="70367602" w14:textId="77777777" w:rsidR="00660367" w:rsidRDefault="00660367" w:rsidP="00016E57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</w:t>
      </w:r>
      <w:r w:rsidRPr="004B4812">
        <w:rPr>
          <w:rFonts w:ascii="Garamond" w:hAnsi="Garamond" w:cs="Calibri"/>
          <w:b/>
          <w:sz w:val="28"/>
          <w:szCs w:val="28"/>
        </w:rPr>
        <w:t>French idea of a civilizing mission</w:t>
      </w:r>
    </w:p>
    <w:p w14:paraId="745A1BDE" w14:textId="77777777" w:rsidR="00DF7AB7" w:rsidRPr="001A2F54" w:rsidRDefault="00DF7AB7" w:rsidP="00016E57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</w:t>
      </w:r>
      <w:r w:rsidRPr="004B4812">
        <w:rPr>
          <w:rFonts w:ascii="Garamond" w:hAnsi="Garamond" w:cs="Calibri"/>
          <w:b/>
          <w:sz w:val="28"/>
          <w:szCs w:val="28"/>
        </w:rPr>
        <w:t>British idea of the “White Man’s burden”</w:t>
      </w:r>
    </w:p>
    <w:p w14:paraId="3FEBF847" w14:textId="77777777" w:rsidR="001A2F54" w:rsidRDefault="001A2F54" w:rsidP="001A2F54">
      <w:pPr>
        <w:spacing w:after="0" w:line="480" w:lineRule="auto"/>
        <w:ind w:left="2880"/>
        <w:jc w:val="both"/>
        <w:rPr>
          <w:rFonts w:ascii="Garamond" w:hAnsi="Garamond" w:cs="Calibri"/>
          <w:sz w:val="28"/>
          <w:szCs w:val="28"/>
        </w:rPr>
      </w:pPr>
    </w:p>
    <w:p w14:paraId="5AA09388" w14:textId="77777777" w:rsidR="001A2F54" w:rsidRDefault="001A2F54" w:rsidP="001A2F54">
      <w:pPr>
        <w:spacing w:after="0" w:line="480" w:lineRule="auto"/>
        <w:ind w:left="2880"/>
        <w:jc w:val="both"/>
        <w:rPr>
          <w:rFonts w:ascii="Garamond" w:hAnsi="Garamond" w:cs="Calibri"/>
          <w:sz w:val="28"/>
          <w:szCs w:val="28"/>
        </w:rPr>
      </w:pPr>
    </w:p>
    <w:p w14:paraId="5D48BD25" w14:textId="77777777" w:rsidR="001A2F54" w:rsidRDefault="001A2F54" w:rsidP="001A2F54">
      <w:pPr>
        <w:spacing w:after="0" w:line="480" w:lineRule="auto"/>
        <w:ind w:left="2880"/>
        <w:jc w:val="both"/>
        <w:rPr>
          <w:rFonts w:ascii="Garamond" w:hAnsi="Garamond" w:cs="Calibri"/>
          <w:sz w:val="28"/>
          <w:szCs w:val="28"/>
        </w:rPr>
      </w:pPr>
    </w:p>
    <w:p w14:paraId="4A8D0E21" w14:textId="77777777" w:rsidR="001A2F54" w:rsidRDefault="001A2F54" w:rsidP="001A2F54">
      <w:pPr>
        <w:spacing w:after="0" w:line="480" w:lineRule="auto"/>
        <w:ind w:left="2880"/>
        <w:jc w:val="both"/>
        <w:rPr>
          <w:rFonts w:ascii="Garamond" w:hAnsi="Garamond" w:cs="Calibri"/>
          <w:sz w:val="28"/>
          <w:szCs w:val="28"/>
        </w:rPr>
      </w:pPr>
    </w:p>
    <w:p w14:paraId="2063F217" w14:textId="77777777" w:rsidR="00D41EE0" w:rsidRDefault="00DF7AB7" w:rsidP="004B4812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354B17A0" w14:textId="77777777" w:rsidR="001A2F54" w:rsidRDefault="001A2F54" w:rsidP="004B4812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CD6229A" w14:textId="77777777" w:rsidR="001A2F54" w:rsidRDefault="001A2F54" w:rsidP="004B4812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DFA40BD" w14:textId="77777777" w:rsidR="001A2F54" w:rsidRDefault="001A2F54" w:rsidP="004B4812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649287D9" w14:textId="77777777" w:rsidR="001A2F54" w:rsidRDefault="001A2F54" w:rsidP="004B4812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64726CF7" w14:textId="77777777" w:rsidR="001A2F54" w:rsidRDefault="001A2F54" w:rsidP="004B4812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4CB3778" w14:textId="77777777" w:rsidR="001A2F54" w:rsidRPr="00DF7AB7" w:rsidRDefault="001A2F54" w:rsidP="004B4812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31BB41C" w14:textId="77777777" w:rsidR="00DF7AB7" w:rsidRPr="00DF7AB7" w:rsidRDefault="00D41EE0" w:rsidP="00DF7AB7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proofErr w:type="gramStart"/>
      <w:r>
        <w:rPr>
          <w:rFonts w:ascii="Garamond" w:hAnsi="Garamond" w:cs="Calibri"/>
          <w:sz w:val="28"/>
          <w:szCs w:val="28"/>
        </w:rPr>
        <w:lastRenderedPageBreak/>
        <w:t>However</w:t>
      </w:r>
      <w:proofErr w:type="gramEnd"/>
      <w:r>
        <w:rPr>
          <w:rFonts w:ascii="Garamond" w:hAnsi="Garamond" w:cs="Calibri"/>
          <w:sz w:val="28"/>
          <w:szCs w:val="28"/>
        </w:rPr>
        <w:t xml:space="preserve"> </w:t>
      </w:r>
      <w:r w:rsidRPr="004B4812">
        <w:rPr>
          <w:rFonts w:ascii="Garamond" w:hAnsi="Garamond" w:cs="Calibri"/>
          <w:b/>
          <w:sz w:val="28"/>
          <w:szCs w:val="28"/>
        </w:rPr>
        <w:t>for most critic</w:t>
      </w:r>
      <w:r w:rsidR="00DF7AB7" w:rsidRPr="004B4812">
        <w:rPr>
          <w:rFonts w:ascii="Garamond" w:hAnsi="Garamond" w:cs="Calibri"/>
          <w:b/>
          <w:sz w:val="28"/>
          <w:szCs w:val="28"/>
        </w:rPr>
        <w:t>s of imperialism</w:t>
      </w:r>
      <w:r w:rsidR="00DF7AB7">
        <w:rPr>
          <w:rFonts w:ascii="Garamond" w:hAnsi="Garamond" w:cs="Calibri"/>
          <w:sz w:val="28"/>
          <w:szCs w:val="28"/>
        </w:rPr>
        <w:t xml:space="preserve">, the </w:t>
      </w:r>
      <w:r w:rsidR="00DF7AB7" w:rsidRPr="004B4812">
        <w:rPr>
          <w:rFonts w:ascii="Garamond" w:hAnsi="Garamond" w:cs="Calibri"/>
          <w:b/>
          <w:sz w:val="28"/>
          <w:szCs w:val="28"/>
        </w:rPr>
        <w:t xml:space="preserve">real </w:t>
      </w:r>
      <w:proofErr w:type="gramStart"/>
      <w:r w:rsidR="00DF7AB7" w:rsidRPr="004B4812">
        <w:rPr>
          <w:rFonts w:ascii="Garamond" w:hAnsi="Garamond" w:cs="Calibri"/>
          <w:b/>
          <w:sz w:val="28"/>
          <w:szCs w:val="28"/>
        </w:rPr>
        <w:t>reasons</w:t>
      </w:r>
      <w:proofErr w:type="gramEnd"/>
      <w:r w:rsidR="00DF7AB7">
        <w:rPr>
          <w:rFonts w:ascii="Garamond" w:hAnsi="Garamond" w:cs="Calibri"/>
          <w:sz w:val="28"/>
          <w:szCs w:val="28"/>
        </w:rPr>
        <w:t xml:space="preserve"> for </w:t>
      </w:r>
      <w:r w:rsidR="00DF7AB7" w:rsidRPr="004B4812">
        <w:rPr>
          <w:rFonts w:ascii="Garamond" w:hAnsi="Garamond" w:cs="Calibri"/>
          <w:b/>
          <w:sz w:val="28"/>
          <w:szCs w:val="28"/>
        </w:rPr>
        <w:t>imperial expansion is the quest for resources</w:t>
      </w:r>
    </w:p>
    <w:p w14:paraId="68D974E1" w14:textId="77777777" w:rsidR="00DF7AB7" w:rsidRDefault="00DF7AB7" w:rsidP="00DF7AB7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This at </w:t>
      </w:r>
      <w:r w:rsidRPr="004B4812">
        <w:rPr>
          <w:rFonts w:ascii="Garamond" w:hAnsi="Garamond" w:cs="Calibri"/>
          <w:b/>
          <w:sz w:val="28"/>
          <w:szCs w:val="28"/>
        </w:rPr>
        <w:t>first is not a policy officially conducted by the states</w:t>
      </w:r>
      <w:r>
        <w:rPr>
          <w:rFonts w:ascii="Garamond" w:hAnsi="Garamond" w:cs="Calibri"/>
          <w:sz w:val="28"/>
          <w:szCs w:val="28"/>
        </w:rPr>
        <w:t xml:space="preserve"> but more by </w:t>
      </w:r>
      <w:r w:rsidRPr="004B4812">
        <w:rPr>
          <w:rFonts w:ascii="Garamond" w:hAnsi="Garamond" w:cs="Calibri"/>
          <w:b/>
          <w:sz w:val="28"/>
          <w:szCs w:val="28"/>
        </w:rPr>
        <w:t>influential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4B4812">
        <w:rPr>
          <w:rFonts w:ascii="Garamond" w:hAnsi="Garamond" w:cs="Calibri"/>
          <w:b/>
          <w:sz w:val="28"/>
          <w:szCs w:val="28"/>
        </w:rPr>
        <w:t>entrepreneurial individuals</w:t>
      </w:r>
    </w:p>
    <w:p w14:paraId="7965CC5A" w14:textId="77777777" w:rsidR="00DF7AB7" w:rsidRDefault="00DF7AB7" w:rsidP="00DF7AB7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They </w:t>
      </w:r>
      <w:proofErr w:type="gramStart"/>
      <w:r>
        <w:rPr>
          <w:rFonts w:ascii="Garamond" w:hAnsi="Garamond" w:cs="Calibri"/>
          <w:sz w:val="28"/>
          <w:szCs w:val="28"/>
        </w:rPr>
        <w:t>set out,</w:t>
      </w:r>
      <w:proofErr w:type="gramEnd"/>
      <w:r>
        <w:rPr>
          <w:rFonts w:ascii="Garamond" w:hAnsi="Garamond" w:cs="Calibri"/>
          <w:sz w:val="28"/>
          <w:szCs w:val="28"/>
        </w:rPr>
        <w:t xml:space="preserve"> at </w:t>
      </w:r>
      <w:r w:rsidRPr="004B4812">
        <w:rPr>
          <w:rFonts w:ascii="Garamond" w:hAnsi="Garamond" w:cs="Calibri"/>
          <w:b/>
          <w:sz w:val="28"/>
          <w:szCs w:val="28"/>
        </w:rPr>
        <w:t>a time of economic crisis</w:t>
      </w:r>
      <w:r>
        <w:rPr>
          <w:rFonts w:ascii="Garamond" w:hAnsi="Garamond" w:cs="Calibri"/>
          <w:sz w:val="28"/>
          <w:szCs w:val="28"/>
        </w:rPr>
        <w:t xml:space="preserve"> (</w:t>
      </w:r>
      <w:r w:rsidRPr="004B4812">
        <w:rPr>
          <w:rFonts w:ascii="Garamond" w:hAnsi="Garamond" w:cs="Calibri"/>
          <w:b/>
          <w:sz w:val="28"/>
          <w:szCs w:val="28"/>
        </w:rPr>
        <w:t>Great Depression 1874-1895</w:t>
      </w:r>
      <w:r>
        <w:rPr>
          <w:rFonts w:ascii="Garamond" w:hAnsi="Garamond" w:cs="Calibri"/>
          <w:sz w:val="28"/>
          <w:szCs w:val="28"/>
        </w:rPr>
        <w:t xml:space="preserve">) to </w:t>
      </w:r>
      <w:r w:rsidRPr="004B4812">
        <w:rPr>
          <w:rFonts w:ascii="Garamond" w:hAnsi="Garamond" w:cs="Calibri"/>
          <w:b/>
          <w:sz w:val="28"/>
          <w:szCs w:val="28"/>
        </w:rPr>
        <w:t>find new riches</w:t>
      </w:r>
    </w:p>
    <w:p w14:paraId="515D991F" w14:textId="77777777" w:rsidR="00DF7AB7" w:rsidRDefault="00DF7AB7" w:rsidP="00DF7AB7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Cf. </w:t>
      </w:r>
      <w:r w:rsidRPr="004B4812">
        <w:rPr>
          <w:rFonts w:ascii="Garamond" w:hAnsi="Garamond" w:cs="Calibri"/>
          <w:b/>
          <w:sz w:val="28"/>
          <w:szCs w:val="28"/>
        </w:rPr>
        <w:t>people going up the Niger river</w:t>
      </w:r>
      <w:r>
        <w:rPr>
          <w:rFonts w:ascii="Garamond" w:hAnsi="Garamond" w:cs="Calibri"/>
          <w:sz w:val="28"/>
          <w:szCs w:val="28"/>
        </w:rPr>
        <w:t xml:space="preserve"> to </w:t>
      </w:r>
      <w:r w:rsidRPr="004B4812">
        <w:rPr>
          <w:rFonts w:ascii="Garamond" w:hAnsi="Garamond" w:cs="Calibri"/>
          <w:b/>
          <w:sz w:val="28"/>
          <w:szCs w:val="28"/>
        </w:rPr>
        <w:t>end up in Mali</w:t>
      </w:r>
    </w:p>
    <w:p w14:paraId="0EC820FE" w14:textId="77777777" w:rsidR="00DF7AB7" w:rsidRDefault="00DF7AB7" w:rsidP="00DF7AB7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The</w:t>
      </w:r>
      <w:r w:rsidR="001A2F54">
        <w:rPr>
          <w:rFonts w:ascii="Garamond" w:hAnsi="Garamond" w:cs="Calibri"/>
          <w:sz w:val="28"/>
          <w:szCs w:val="28"/>
        </w:rPr>
        <w:t>y</w:t>
      </w:r>
      <w:r>
        <w:rPr>
          <w:rFonts w:ascii="Garamond" w:hAnsi="Garamond" w:cs="Calibri"/>
          <w:sz w:val="28"/>
          <w:szCs w:val="28"/>
        </w:rPr>
        <w:t xml:space="preserve"> </w:t>
      </w:r>
      <w:r w:rsidRPr="004B4812">
        <w:rPr>
          <w:rFonts w:ascii="Garamond" w:hAnsi="Garamond" w:cs="Calibri"/>
          <w:b/>
          <w:sz w:val="28"/>
          <w:szCs w:val="28"/>
        </w:rPr>
        <w:t>expect to find gold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4B4812">
        <w:rPr>
          <w:rFonts w:ascii="Garamond" w:hAnsi="Garamond" w:cs="Calibri"/>
          <w:b/>
          <w:sz w:val="28"/>
          <w:szCs w:val="28"/>
        </w:rPr>
        <w:t>diamonds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4B4812">
        <w:rPr>
          <w:rFonts w:ascii="Garamond" w:hAnsi="Garamond" w:cs="Calibri"/>
          <w:b/>
          <w:sz w:val="28"/>
          <w:szCs w:val="28"/>
        </w:rPr>
        <w:t>peanut oil</w:t>
      </w:r>
    </w:p>
    <w:p w14:paraId="2EA664E0" w14:textId="77777777" w:rsidR="00DF7AB7" w:rsidRDefault="00DF7AB7" w:rsidP="00DF7AB7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Diamond rush</w:t>
      </w:r>
      <w:r>
        <w:rPr>
          <w:rFonts w:ascii="Garamond" w:hAnsi="Garamond" w:cs="Calibri"/>
          <w:sz w:val="28"/>
          <w:szCs w:val="28"/>
        </w:rPr>
        <w:t xml:space="preserve"> in </w:t>
      </w:r>
      <w:r w:rsidRPr="004B4812">
        <w:rPr>
          <w:rFonts w:ascii="Garamond" w:hAnsi="Garamond" w:cs="Calibri"/>
          <w:b/>
          <w:sz w:val="28"/>
          <w:szCs w:val="28"/>
        </w:rPr>
        <w:t>South Africa</w:t>
      </w:r>
    </w:p>
    <w:p w14:paraId="4078AC7B" w14:textId="77777777" w:rsidR="00DF7AB7" w:rsidRDefault="00DF7AB7" w:rsidP="00DF7AB7">
      <w:pPr>
        <w:numPr>
          <w:ilvl w:val="4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A bit like the </w:t>
      </w:r>
      <w:r w:rsidRPr="004B4812">
        <w:rPr>
          <w:rFonts w:ascii="Garamond" w:hAnsi="Garamond" w:cs="Calibri"/>
          <w:b/>
          <w:sz w:val="28"/>
          <w:szCs w:val="28"/>
        </w:rPr>
        <w:t>gold rush in the US</w:t>
      </w:r>
      <w:r>
        <w:rPr>
          <w:rFonts w:ascii="Garamond" w:hAnsi="Garamond" w:cs="Calibri"/>
          <w:sz w:val="28"/>
          <w:szCs w:val="28"/>
        </w:rPr>
        <w:t xml:space="preserve"> in the </w:t>
      </w:r>
      <w:r w:rsidRPr="004B4812">
        <w:rPr>
          <w:rFonts w:ascii="Garamond" w:hAnsi="Garamond" w:cs="Calibri"/>
          <w:b/>
          <w:sz w:val="28"/>
          <w:szCs w:val="28"/>
        </w:rPr>
        <w:t>1840s</w:t>
      </w:r>
      <w:r>
        <w:rPr>
          <w:rFonts w:ascii="Garamond" w:hAnsi="Garamond" w:cs="Calibri"/>
          <w:sz w:val="28"/>
          <w:szCs w:val="28"/>
        </w:rPr>
        <w:t xml:space="preserve"> and the </w:t>
      </w:r>
      <w:r w:rsidRPr="004B4812">
        <w:rPr>
          <w:rFonts w:ascii="Garamond" w:hAnsi="Garamond" w:cs="Calibri"/>
          <w:b/>
          <w:sz w:val="28"/>
          <w:szCs w:val="28"/>
        </w:rPr>
        <w:t>push towards the Western frontier</w:t>
      </w:r>
    </w:p>
    <w:p w14:paraId="707DD2FB" w14:textId="77777777" w:rsidR="00D07441" w:rsidRDefault="00D07441" w:rsidP="00D07441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These </w:t>
      </w:r>
      <w:r w:rsidRPr="004B4812">
        <w:rPr>
          <w:rFonts w:ascii="Garamond" w:hAnsi="Garamond" w:cs="Calibri"/>
          <w:b/>
          <w:sz w:val="28"/>
          <w:szCs w:val="28"/>
        </w:rPr>
        <w:t>entrepreneurial people</w:t>
      </w:r>
      <w:r>
        <w:rPr>
          <w:rFonts w:ascii="Garamond" w:hAnsi="Garamond" w:cs="Calibri"/>
          <w:sz w:val="28"/>
          <w:szCs w:val="28"/>
        </w:rPr>
        <w:t xml:space="preserve">, like </w:t>
      </w:r>
      <w:r w:rsidRPr="004B4812">
        <w:rPr>
          <w:rFonts w:ascii="Garamond" w:hAnsi="Garamond" w:cs="Calibri"/>
          <w:b/>
          <w:sz w:val="28"/>
          <w:szCs w:val="28"/>
        </w:rPr>
        <w:t>Cecil Rhodes</w:t>
      </w:r>
      <w:r>
        <w:rPr>
          <w:rFonts w:ascii="Garamond" w:hAnsi="Garamond" w:cs="Calibri"/>
          <w:sz w:val="28"/>
          <w:szCs w:val="28"/>
        </w:rPr>
        <w:t>, will become immensely popular in their own respective countries</w:t>
      </w:r>
    </w:p>
    <w:p w14:paraId="2613E165" w14:textId="77777777" w:rsidR="00D41EE0" w:rsidRPr="004B4812" w:rsidRDefault="00D41EE0" w:rsidP="00D41EE0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Cecil Rhodes</w:t>
      </w:r>
      <w:r>
        <w:rPr>
          <w:rFonts w:ascii="Garamond" w:hAnsi="Garamond" w:cs="Calibri"/>
          <w:sz w:val="28"/>
          <w:szCs w:val="28"/>
        </w:rPr>
        <w:t xml:space="preserve">= Chairman of </w:t>
      </w:r>
      <w:r w:rsidRPr="004B4812">
        <w:rPr>
          <w:rFonts w:ascii="Garamond" w:hAnsi="Garamond" w:cs="Calibri"/>
          <w:b/>
          <w:sz w:val="28"/>
          <w:szCs w:val="28"/>
        </w:rPr>
        <w:t>De Beers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4B4812">
        <w:rPr>
          <w:rFonts w:ascii="Garamond" w:hAnsi="Garamond" w:cs="Calibri"/>
          <w:b/>
          <w:sz w:val="28"/>
          <w:szCs w:val="28"/>
        </w:rPr>
        <w:t>Diamond company that today controls 40% of the diamond market</w:t>
      </w:r>
    </w:p>
    <w:p w14:paraId="63BA9D0E" w14:textId="77777777" w:rsidR="00D41EE0" w:rsidRDefault="00D41EE0" w:rsidP="00D41EE0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Carves even a territory</w:t>
      </w:r>
      <w:r>
        <w:rPr>
          <w:rFonts w:ascii="Garamond" w:hAnsi="Garamond" w:cs="Calibri"/>
          <w:sz w:val="28"/>
          <w:szCs w:val="28"/>
        </w:rPr>
        <w:t xml:space="preserve"> (</w:t>
      </w:r>
      <w:r w:rsidRPr="004B4812">
        <w:rPr>
          <w:rFonts w:ascii="Garamond" w:hAnsi="Garamond" w:cs="Calibri"/>
          <w:b/>
          <w:sz w:val="28"/>
          <w:szCs w:val="28"/>
        </w:rPr>
        <w:t>Rhodesia</w:t>
      </w:r>
      <w:r>
        <w:rPr>
          <w:rFonts w:ascii="Garamond" w:hAnsi="Garamond" w:cs="Calibri"/>
          <w:sz w:val="28"/>
          <w:szCs w:val="28"/>
        </w:rPr>
        <w:t xml:space="preserve"> bearing his own name, today known as </w:t>
      </w:r>
      <w:r w:rsidRPr="004B4812">
        <w:rPr>
          <w:rFonts w:ascii="Garamond" w:hAnsi="Garamond" w:cs="Calibri"/>
          <w:b/>
          <w:sz w:val="28"/>
          <w:szCs w:val="28"/>
        </w:rPr>
        <w:t>Zambia and Zimbabwe</w:t>
      </w:r>
      <w:r>
        <w:rPr>
          <w:rFonts w:ascii="Garamond" w:hAnsi="Garamond" w:cs="Calibri"/>
          <w:sz w:val="28"/>
          <w:szCs w:val="28"/>
        </w:rPr>
        <w:t xml:space="preserve">) controlled for a while by the </w:t>
      </w:r>
      <w:r w:rsidRPr="004B4812">
        <w:rPr>
          <w:rFonts w:ascii="Garamond" w:hAnsi="Garamond" w:cs="Calibri"/>
          <w:b/>
          <w:sz w:val="28"/>
          <w:szCs w:val="28"/>
        </w:rPr>
        <w:t>British South African Company</w:t>
      </w:r>
    </w:p>
    <w:p w14:paraId="0928193A" w14:textId="77777777" w:rsidR="00D41EE0" w:rsidRDefault="00D41EE0" w:rsidP="00D41EE0">
      <w:pPr>
        <w:spacing w:after="0" w:line="480" w:lineRule="auto"/>
        <w:ind w:left="2880"/>
        <w:jc w:val="both"/>
        <w:rPr>
          <w:rFonts w:ascii="Garamond" w:hAnsi="Garamond" w:cs="Calibri"/>
          <w:sz w:val="28"/>
          <w:szCs w:val="28"/>
        </w:rPr>
      </w:pPr>
    </w:p>
    <w:p w14:paraId="625C7234" w14:textId="77777777" w:rsidR="00D41EE0" w:rsidRDefault="00D41EE0" w:rsidP="00D41EE0">
      <w:pPr>
        <w:spacing w:after="0" w:line="480" w:lineRule="auto"/>
        <w:ind w:left="2880"/>
        <w:jc w:val="both"/>
        <w:rPr>
          <w:rFonts w:ascii="Garamond" w:hAnsi="Garamond" w:cs="Calibri"/>
          <w:sz w:val="28"/>
          <w:szCs w:val="28"/>
        </w:rPr>
      </w:pPr>
    </w:p>
    <w:p w14:paraId="0F960E35" w14:textId="77777777" w:rsidR="0080189D" w:rsidRDefault="0080189D" w:rsidP="0080189D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lastRenderedPageBreak/>
        <w:t>Imperialism carries the popular imagination</w:t>
      </w:r>
      <w:r>
        <w:rPr>
          <w:rFonts w:ascii="Garamond" w:hAnsi="Garamond" w:cs="Calibri"/>
          <w:sz w:val="28"/>
          <w:szCs w:val="28"/>
        </w:rPr>
        <w:t xml:space="preserve">=&gt; </w:t>
      </w:r>
    </w:p>
    <w:p w14:paraId="0AABCE84" w14:textId="77777777" w:rsidR="0080189D" w:rsidRPr="004B4812" w:rsidRDefault="0080189D" w:rsidP="0080189D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 xml:space="preserve">Tales of the exploit </w:t>
      </w:r>
      <w:r>
        <w:rPr>
          <w:rFonts w:ascii="Garamond" w:hAnsi="Garamond" w:cs="Calibri"/>
          <w:sz w:val="28"/>
          <w:szCs w:val="28"/>
        </w:rPr>
        <w:t xml:space="preserve">of </w:t>
      </w:r>
      <w:r w:rsidRPr="004B4812">
        <w:rPr>
          <w:rFonts w:ascii="Garamond" w:hAnsi="Garamond" w:cs="Calibri"/>
          <w:b/>
          <w:sz w:val="28"/>
          <w:szCs w:val="28"/>
        </w:rPr>
        <w:t>solitary imperialists</w:t>
      </w:r>
      <w:r>
        <w:rPr>
          <w:rFonts w:ascii="Garamond" w:hAnsi="Garamond" w:cs="Calibri"/>
          <w:sz w:val="28"/>
          <w:szCs w:val="28"/>
        </w:rPr>
        <w:t xml:space="preserve"> such as </w:t>
      </w:r>
      <w:r w:rsidRPr="004B4812">
        <w:rPr>
          <w:rFonts w:ascii="Garamond" w:hAnsi="Garamond" w:cs="Calibri"/>
          <w:b/>
          <w:sz w:val="28"/>
          <w:szCs w:val="28"/>
        </w:rPr>
        <w:t>Cecil Rhodes</w:t>
      </w:r>
    </w:p>
    <w:p w14:paraId="7C1E4776" w14:textId="77777777" w:rsidR="0080189D" w:rsidRDefault="0080189D" w:rsidP="0080189D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But these </w:t>
      </w:r>
      <w:r w:rsidRPr="004B4812">
        <w:rPr>
          <w:rFonts w:ascii="Garamond" w:hAnsi="Garamond" w:cs="Calibri"/>
          <w:b/>
          <w:sz w:val="28"/>
          <w:szCs w:val="28"/>
        </w:rPr>
        <w:t>efforts will be very quickly</w:t>
      </w:r>
      <w:r>
        <w:rPr>
          <w:rFonts w:ascii="Garamond" w:hAnsi="Garamond" w:cs="Calibri"/>
          <w:sz w:val="28"/>
          <w:szCs w:val="28"/>
        </w:rPr>
        <w:t xml:space="preserve"> </w:t>
      </w:r>
      <w:r w:rsidRPr="004B4812">
        <w:rPr>
          <w:rFonts w:ascii="Garamond" w:hAnsi="Garamond" w:cs="Calibri"/>
          <w:b/>
          <w:sz w:val="28"/>
          <w:szCs w:val="28"/>
        </w:rPr>
        <w:t>supported by the states</w:t>
      </w:r>
    </w:p>
    <w:p w14:paraId="30A86BD6" w14:textId="77777777" w:rsidR="0080189D" w:rsidRDefault="0080189D" w:rsidP="0080189D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Trade follows flag</w:t>
      </w:r>
      <w:r>
        <w:rPr>
          <w:rFonts w:ascii="Garamond" w:hAnsi="Garamond" w:cs="Calibri"/>
          <w:sz w:val="28"/>
          <w:szCs w:val="28"/>
        </w:rPr>
        <w:t xml:space="preserve"> or </w:t>
      </w:r>
      <w:r w:rsidRPr="004B4812">
        <w:rPr>
          <w:rFonts w:ascii="Garamond" w:hAnsi="Garamond" w:cs="Calibri"/>
          <w:b/>
          <w:sz w:val="28"/>
          <w:szCs w:val="28"/>
        </w:rPr>
        <w:t>flag follows trade</w:t>
      </w:r>
    </w:p>
    <w:p w14:paraId="483DAEDC" w14:textId="77777777" w:rsidR="00DF7AB7" w:rsidRPr="001A2F54" w:rsidRDefault="0080189D" w:rsidP="00DF7AB7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Merchants</w:t>
      </w:r>
      <w:r>
        <w:rPr>
          <w:rFonts w:ascii="Garamond" w:hAnsi="Garamond" w:cs="Calibri"/>
          <w:sz w:val="28"/>
          <w:szCs w:val="28"/>
        </w:rPr>
        <w:t xml:space="preserve"> accompanied by </w:t>
      </w:r>
      <w:r w:rsidRPr="004B4812">
        <w:rPr>
          <w:rFonts w:ascii="Garamond" w:hAnsi="Garamond" w:cs="Calibri"/>
          <w:b/>
          <w:sz w:val="28"/>
          <w:szCs w:val="28"/>
        </w:rPr>
        <w:t>expeditionary forces</w:t>
      </w:r>
    </w:p>
    <w:p w14:paraId="0169F7A8" w14:textId="77777777" w:rsidR="001A2F54" w:rsidRDefault="001A2F54" w:rsidP="001A2F54">
      <w:pPr>
        <w:spacing w:after="0" w:line="480" w:lineRule="auto"/>
        <w:ind w:left="1440"/>
        <w:jc w:val="both"/>
        <w:rPr>
          <w:rFonts w:ascii="Garamond" w:hAnsi="Garamond" w:cs="Calibri"/>
          <w:sz w:val="28"/>
          <w:szCs w:val="28"/>
        </w:rPr>
      </w:pPr>
    </w:p>
    <w:p w14:paraId="594E9151" w14:textId="77777777" w:rsidR="0080189D" w:rsidRDefault="0080189D" w:rsidP="0080189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3629AD7D" w14:textId="77777777" w:rsidR="001A2F54" w:rsidRPr="0080189D" w:rsidRDefault="001A2F54" w:rsidP="0080189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77F16A46" w14:textId="77777777" w:rsidR="009843D8" w:rsidRDefault="0080189D" w:rsidP="00DF7AB7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proofErr w:type="gramStart"/>
      <w:r>
        <w:rPr>
          <w:rFonts w:ascii="Garamond" w:hAnsi="Garamond" w:cs="Calibri"/>
          <w:sz w:val="28"/>
          <w:szCs w:val="28"/>
        </w:rPr>
        <w:t>Indeed</w:t>
      </w:r>
      <w:proofErr w:type="gramEnd"/>
      <w:r>
        <w:rPr>
          <w:rFonts w:ascii="Garamond" w:hAnsi="Garamond" w:cs="Calibri"/>
          <w:sz w:val="28"/>
          <w:szCs w:val="28"/>
        </w:rPr>
        <w:t xml:space="preserve"> </w:t>
      </w:r>
      <w:r w:rsidRPr="004B4812">
        <w:rPr>
          <w:rFonts w:ascii="Garamond" w:hAnsi="Garamond" w:cs="Calibri"/>
          <w:b/>
          <w:sz w:val="28"/>
          <w:szCs w:val="28"/>
        </w:rPr>
        <w:t>as some critiques</w:t>
      </w:r>
      <w:r>
        <w:rPr>
          <w:rFonts w:ascii="Garamond" w:hAnsi="Garamond" w:cs="Calibri"/>
          <w:sz w:val="28"/>
          <w:szCs w:val="28"/>
        </w:rPr>
        <w:t xml:space="preserve"> of </w:t>
      </w:r>
      <w:r w:rsidRPr="004B4812">
        <w:rPr>
          <w:rFonts w:ascii="Garamond" w:hAnsi="Garamond" w:cs="Calibri"/>
          <w:b/>
          <w:sz w:val="28"/>
          <w:szCs w:val="28"/>
        </w:rPr>
        <w:t xml:space="preserve">imperialism </w:t>
      </w:r>
      <w:proofErr w:type="gramStart"/>
      <w:r w:rsidR="009843D8" w:rsidRPr="004B4812">
        <w:rPr>
          <w:rFonts w:ascii="Garamond" w:hAnsi="Garamond" w:cs="Calibri"/>
          <w:b/>
          <w:sz w:val="28"/>
          <w:szCs w:val="28"/>
        </w:rPr>
        <w:t>highlighted</w:t>
      </w:r>
      <w:proofErr w:type="gramEnd"/>
      <w:r w:rsidR="009843D8">
        <w:rPr>
          <w:rFonts w:ascii="Garamond" w:hAnsi="Garamond" w:cs="Calibri"/>
          <w:sz w:val="28"/>
          <w:szCs w:val="28"/>
        </w:rPr>
        <w:t xml:space="preserve">, </w:t>
      </w:r>
      <w:r w:rsidR="009843D8" w:rsidRPr="004B4812">
        <w:rPr>
          <w:rFonts w:ascii="Garamond" w:hAnsi="Garamond" w:cs="Calibri"/>
          <w:b/>
          <w:sz w:val="28"/>
          <w:szCs w:val="28"/>
        </w:rPr>
        <w:t>states will very quickly become interested</w:t>
      </w:r>
      <w:r w:rsidR="009843D8">
        <w:rPr>
          <w:rFonts w:ascii="Garamond" w:hAnsi="Garamond" w:cs="Calibri"/>
          <w:sz w:val="28"/>
          <w:szCs w:val="28"/>
        </w:rPr>
        <w:t xml:space="preserve"> in the </w:t>
      </w:r>
      <w:r w:rsidR="009843D8" w:rsidRPr="004B4812">
        <w:rPr>
          <w:rFonts w:ascii="Garamond" w:hAnsi="Garamond" w:cs="Calibri"/>
          <w:b/>
          <w:sz w:val="28"/>
          <w:szCs w:val="28"/>
        </w:rPr>
        <w:t>resources of the newly conquered territories</w:t>
      </w:r>
    </w:p>
    <w:p w14:paraId="038705C8" w14:textId="77777777" w:rsidR="007E0695" w:rsidRDefault="007E0695" w:rsidP="009843D8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Gold</w:t>
      </w:r>
      <w:r>
        <w:rPr>
          <w:rFonts w:ascii="Garamond" w:hAnsi="Garamond" w:cs="Calibri"/>
          <w:sz w:val="28"/>
          <w:szCs w:val="28"/>
        </w:rPr>
        <w:t xml:space="preserve"> is really a </w:t>
      </w:r>
      <w:r w:rsidRPr="004B4812">
        <w:rPr>
          <w:rFonts w:ascii="Garamond" w:hAnsi="Garamond" w:cs="Calibri"/>
          <w:b/>
          <w:sz w:val="28"/>
          <w:szCs w:val="28"/>
        </w:rPr>
        <w:t>more important reason</w:t>
      </w:r>
      <w:r>
        <w:rPr>
          <w:rFonts w:ascii="Garamond" w:hAnsi="Garamond" w:cs="Calibri"/>
          <w:sz w:val="28"/>
          <w:szCs w:val="28"/>
        </w:rPr>
        <w:t xml:space="preserve"> (cf. Marx and </w:t>
      </w:r>
      <w:proofErr w:type="gramStart"/>
      <w:r>
        <w:rPr>
          <w:rFonts w:ascii="Garamond" w:hAnsi="Garamond" w:cs="Calibri"/>
          <w:sz w:val="28"/>
          <w:szCs w:val="28"/>
        </w:rPr>
        <w:t>Hobson)=</w:t>
      </w:r>
      <w:proofErr w:type="gramEnd"/>
      <w:r>
        <w:rPr>
          <w:rFonts w:ascii="Garamond" w:hAnsi="Garamond" w:cs="Calibri"/>
          <w:sz w:val="28"/>
          <w:szCs w:val="28"/>
        </w:rPr>
        <w:t>&gt; Quest for resources and riches</w:t>
      </w:r>
    </w:p>
    <w:p w14:paraId="6DF570FE" w14:textId="77777777" w:rsidR="007E0695" w:rsidRDefault="007E0695" w:rsidP="009843D8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Imperialism</w:t>
      </w:r>
      <w:r>
        <w:rPr>
          <w:rFonts w:ascii="Garamond" w:hAnsi="Garamond" w:cs="Calibri"/>
          <w:sz w:val="28"/>
          <w:szCs w:val="28"/>
        </w:rPr>
        <w:t xml:space="preserve"> is </w:t>
      </w:r>
      <w:r w:rsidRPr="004B4812">
        <w:rPr>
          <w:rFonts w:ascii="Garamond" w:hAnsi="Garamond" w:cs="Calibri"/>
          <w:b/>
          <w:sz w:val="28"/>
          <w:szCs w:val="28"/>
        </w:rPr>
        <w:t>the final stage of development of capitalism</w:t>
      </w:r>
      <w:r>
        <w:rPr>
          <w:rFonts w:ascii="Garamond" w:hAnsi="Garamond" w:cs="Calibri"/>
          <w:sz w:val="28"/>
          <w:szCs w:val="28"/>
        </w:rPr>
        <w:t xml:space="preserve"> (Lenin)</w:t>
      </w:r>
    </w:p>
    <w:p w14:paraId="7BFCA7F9" w14:textId="77777777" w:rsidR="007E0695" w:rsidRDefault="007E0695" w:rsidP="009843D8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States </w:t>
      </w:r>
      <w:r w:rsidRPr="004B4812">
        <w:rPr>
          <w:rFonts w:ascii="Garamond" w:hAnsi="Garamond" w:cs="Calibri"/>
          <w:b/>
          <w:sz w:val="28"/>
          <w:szCs w:val="28"/>
        </w:rPr>
        <w:t>need new markets</w:t>
      </w:r>
      <w:r>
        <w:rPr>
          <w:rFonts w:ascii="Garamond" w:hAnsi="Garamond" w:cs="Calibri"/>
          <w:sz w:val="28"/>
          <w:szCs w:val="28"/>
        </w:rPr>
        <w:t xml:space="preserve">, they </w:t>
      </w:r>
      <w:r w:rsidRPr="004B4812">
        <w:rPr>
          <w:rFonts w:ascii="Garamond" w:hAnsi="Garamond" w:cs="Calibri"/>
          <w:b/>
          <w:sz w:val="28"/>
          <w:szCs w:val="28"/>
        </w:rPr>
        <w:t>need new resources</w:t>
      </w:r>
    </w:p>
    <w:p w14:paraId="26C4E449" w14:textId="77777777" w:rsidR="009F23D6" w:rsidRDefault="009F23D6" w:rsidP="00DF7AB7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According to the </w:t>
      </w:r>
      <w:r w:rsidRPr="004B4812">
        <w:rPr>
          <w:rFonts w:ascii="Garamond" w:hAnsi="Garamond" w:cs="Calibri"/>
          <w:b/>
          <w:sz w:val="28"/>
          <w:szCs w:val="28"/>
        </w:rPr>
        <w:t>critiques of imperialism</w:t>
      </w:r>
      <w:r>
        <w:rPr>
          <w:rFonts w:ascii="Garamond" w:hAnsi="Garamond" w:cs="Calibri"/>
          <w:sz w:val="28"/>
          <w:szCs w:val="28"/>
        </w:rPr>
        <w:t xml:space="preserve">, the </w:t>
      </w:r>
      <w:r w:rsidRPr="004B4812">
        <w:rPr>
          <w:rFonts w:ascii="Garamond" w:hAnsi="Garamond" w:cs="Calibri"/>
          <w:b/>
          <w:sz w:val="28"/>
          <w:szCs w:val="28"/>
        </w:rPr>
        <w:t>impulse for imperialism</w:t>
      </w:r>
      <w:r>
        <w:rPr>
          <w:rFonts w:ascii="Garamond" w:hAnsi="Garamond" w:cs="Calibri"/>
          <w:sz w:val="28"/>
          <w:szCs w:val="28"/>
        </w:rPr>
        <w:t xml:space="preserve"> is given </w:t>
      </w:r>
      <w:r w:rsidRPr="004B4812">
        <w:rPr>
          <w:rFonts w:ascii="Garamond" w:hAnsi="Garamond" w:cs="Calibri"/>
          <w:b/>
          <w:sz w:val="28"/>
          <w:szCs w:val="28"/>
        </w:rPr>
        <w:t xml:space="preserve">by the </w:t>
      </w:r>
      <w:proofErr w:type="gramStart"/>
      <w:r w:rsidRPr="004B4812">
        <w:rPr>
          <w:rFonts w:ascii="Garamond" w:hAnsi="Garamond" w:cs="Calibri"/>
          <w:b/>
          <w:sz w:val="28"/>
          <w:szCs w:val="28"/>
        </w:rPr>
        <w:t>City</w:t>
      </w:r>
      <w:proofErr w:type="gramEnd"/>
      <w:r w:rsidRPr="004B4812">
        <w:rPr>
          <w:rFonts w:ascii="Garamond" w:hAnsi="Garamond" w:cs="Calibri"/>
          <w:b/>
          <w:sz w:val="28"/>
          <w:szCs w:val="28"/>
        </w:rPr>
        <w:t xml:space="preserve"> (London)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4B4812">
        <w:rPr>
          <w:rFonts w:ascii="Garamond" w:hAnsi="Garamond" w:cs="Calibri"/>
          <w:b/>
          <w:sz w:val="28"/>
          <w:szCs w:val="28"/>
        </w:rPr>
        <w:t>namely the stock market</w:t>
      </w:r>
    </w:p>
    <w:p w14:paraId="6A767C7D" w14:textId="77777777" w:rsidR="009843D8" w:rsidRPr="001A2F54" w:rsidRDefault="009843D8" w:rsidP="00DF7AB7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But what </w:t>
      </w:r>
      <w:r w:rsidRPr="004B4812">
        <w:rPr>
          <w:rFonts w:ascii="Garamond" w:hAnsi="Garamond" w:cs="Calibri"/>
          <w:b/>
          <w:sz w:val="28"/>
          <w:szCs w:val="28"/>
        </w:rPr>
        <w:t xml:space="preserve">is the </w:t>
      </w:r>
      <w:proofErr w:type="gramStart"/>
      <w:r w:rsidRPr="004B4812">
        <w:rPr>
          <w:rFonts w:ascii="Garamond" w:hAnsi="Garamond" w:cs="Calibri"/>
          <w:b/>
          <w:sz w:val="28"/>
          <w:szCs w:val="28"/>
        </w:rPr>
        <w:t>interest for</w:t>
      </w:r>
      <w:proofErr w:type="gramEnd"/>
      <w:r w:rsidRPr="004B4812">
        <w:rPr>
          <w:rFonts w:ascii="Garamond" w:hAnsi="Garamond" w:cs="Calibri"/>
          <w:b/>
          <w:sz w:val="28"/>
          <w:szCs w:val="28"/>
        </w:rPr>
        <w:t xml:space="preserve"> states as such?</w:t>
      </w:r>
    </w:p>
    <w:p w14:paraId="5E92BB8C" w14:textId="77777777" w:rsidR="001A2F54" w:rsidRDefault="001A2F54" w:rsidP="001A2F54">
      <w:pPr>
        <w:spacing w:after="0" w:line="480" w:lineRule="auto"/>
        <w:ind w:left="720"/>
        <w:jc w:val="both"/>
        <w:rPr>
          <w:rFonts w:ascii="Garamond" w:hAnsi="Garamond" w:cs="Calibri"/>
          <w:sz w:val="28"/>
          <w:szCs w:val="28"/>
        </w:rPr>
      </w:pPr>
    </w:p>
    <w:p w14:paraId="3E31D887" w14:textId="77777777" w:rsidR="009843D8" w:rsidRDefault="009843D8" w:rsidP="009843D8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lastRenderedPageBreak/>
        <w:t>SLIDE</w:t>
      </w:r>
    </w:p>
    <w:p w14:paraId="194C97C0" w14:textId="77777777" w:rsidR="00D41EE0" w:rsidRDefault="00D41EE0" w:rsidP="001A2F54">
      <w:pPr>
        <w:spacing w:after="0" w:line="480" w:lineRule="auto"/>
        <w:rPr>
          <w:rFonts w:ascii="Garamond" w:hAnsi="Garamond" w:cs="Calibri"/>
          <w:b/>
          <w:sz w:val="28"/>
          <w:szCs w:val="28"/>
        </w:rPr>
      </w:pPr>
    </w:p>
    <w:p w14:paraId="2A665906" w14:textId="77777777" w:rsidR="009843D8" w:rsidRPr="009843D8" w:rsidRDefault="009843D8" w:rsidP="009843D8">
      <w:pPr>
        <w:numPr>
          <w:ilvl w:val="0"/>
          <w:numId w:val="44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>
        <w:rPr>
          <w:rFonts w:ascii="Garamond" w:hAnsi="Garamond" w:cs="Calibri"/>
          <w:b/>
          <w:i/>
          <w:sz w:val="28"/>
          <w:szCs w:val="28"/>
          <w:u w:val="single"/>
        </w:rPr>
        <w:t>Great Power Rivalry</w:t>
      </w:r>
    </w:p>
    <w:p w14:paraId="3371FE77" w14:textId="77777777" w:rsidR="00730961" w:rsidRDefault="00730961" w:rsidP="00730961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Resources</w:t>
      </w:r>
      <w:r>
        <w:rPr>
          <w:rFonts w:ascii="Garamond" w:hAnsi="Garamond" w:cs="Calibri"/>
          <w:sz w:val="28"/>
          <w:szCs w:val="28"/>
        </w:rPr>
        <w:t xml:space="preserve"> are thought to be </w:t>
      </w:r>
      <w:r w:rsidRPr="004B4812">
        <w:rPr>
          <w:rFonts w:ascii="Garamond" w:hAnsi="Garamond" w:cs="Calibri"/>
          <w:b/>
          <w:sz w:val="28"/>
          <w:szCs w:val="28"/>
        </w:rPr>
        <w:t>important during the great rivalry</w:t>
      </w:r>
      <w:r>
        <w:rPr>
          <w:rFonts w:ascii="Garamond" w:hAnsi="Garamond" w:cs="Calibri"/>
          <w:sz w:val="28"/>
          <w:szCs w:val="28"/>
        </w:rPr>
        <w:t xml:space="preserve"> caused after the </w:t>
      </w:r>
      <w:r w:rsidRPr="004B4812">
        <w:rPr>
          <w:rFonts w:ascii="Garamond" w:hAnsi="Garamond" w:cs="Calibri"/>
          <w:b/>
          <w:sz w:val="28"/>
          <w:szCs w:val="28"/>
        </w:rPr>
        <w:t>unification of Germany</w:t>
      </w:r>
      <w:r>
        <w:rPr>
          <w:rFonts w:ascii="Garamond" w:hAnsi="Garamond" w:cs="Calibri"/>
          <w:sz w:val="28"/>
          <w:szCs w:val="28"/>
        </w:rPr>
        <w:t xml:space="preserve"> and its </w:t>
      </w:r>
      <w:r w:rsidRPr="004B4812">
        <w:rPr>
          <w:rFonts w:ascii="Garamond" w:hAnsi="Garamond" w:cs="Calibri"/>
          <w:b/>
          <w:sz w:val="28"/>
          <w:szCs w:val="28"/>
        </w:rPr>
        <w:t>fast industrialization</w:t>
      </w:r>
    </w:p>
    <w:p w14:paraId="373BF96B" w14:textId="77777777" w:rsidR="00730961" w:rsidRDefault="00730961" w:rsidP="00730961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Under </w:t>
      </w:r>
      <w:r w:rsidRPr="004B4812">
        <w:rPr>
          <w:rFonts w:ascii="Garamond" w:hAnsi="Garamond" w:cs="Calibri"/>
          <w:b/>
          <w:sz w:val="28"/>
          <w:szCs w:val="28"/>
        </w:rPr>
        <w:t>Kaiser Wilhelm</w:t>
      </w:r>
      <w:r>
        <w:rPr>
          <w:rFonts w:ascii="Garamond" w:hAnsi="Garamond" w:cs="Calibri"/>
          <w:sz w:val="28"/>
          <w:szCs w:val="28"/>
        </w:rPr>
        <w:t xml:space="preserve">, fast </w:t>
      </w:r>
      <w:r w:rsidRPr="004B4812">
        <w:rPr>
          <w:rFonts w:ascii="Garamond" w:hAnsi="Garamond" w:cs="Calibri"/>
          <w:b/>
          <w:sz w:val="28"/>
          <w:szCs w:val="28"/>
        </w:rPr>
        <w:t>industrialization particularly in the navy</w:t>
      </w:r>
    </w:p>
    <w:p w14:paraId="12DC3DB7" w14:textId="77777777" w:rsidR="00730961" w:rsidRDefault="00730961" w:rsidP="009843D8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Germany</w:t>
      </w:r>
      <w:r>
        <w:rPr>
          <w:rFonts w:ascii="Garamond" w:hAnsi="Garamond" w:cs="Calibri"/>
          <w:sz w:val="28"/>
          <w:szCs w:val="28"/>
        </w:rPr>
        <w:t xml:space="preserve"> </w:t>
      </w:r>
      <w:r w:rsidRPr="004B4812">
        <w:rPr>
          <w:rFonts w:ascii="Garamond" w:hAnsi="Garamond" w:cs="Calibri"/>
          <w:b/>
          <w:sz w:val="28"/>
          <w:szCs w:val="28"/>
        </w:rPr>
        <w:t>surpasses Britain</w:t>
      </w:r>
      <w:r>
        <w:rPr>
          <w:rFonts w:ascii="Garamond" w:hAnsi="Garamond" w:cs="Calibri"/>
          <w:sz w:val="28"/>
          <w:szCs w:val="28"/>
        </w:rPr>
        <w:t xml:space="preserve"> in </w:t>
      </w:r>
      <w:r w:rsidRPr="004B4812">
        <w:rPr>
          <w:rFonts w:ascii="Garamond" w:hAnsi="Garamond" w:cs="Calibri"/>
          <w:b/>
          <w:sz w:val="28"/>
          <w:szCs w:val="28"/>
        </w:rPr>
        <w:t>chemistry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4B4812">
        <w:rPr>
          <w:rFonts w:ascii="Garamond" w:hAnsi="Garamond" w:cs="Calibri"/>
          <w:b/>
          <w:sz w:val="28"/>
          <w:szCs w:val="28"/>
        </w:rPr>
        <w:t>production of steel</w:t>
      </w:r>
    </w:p>
    <w:p w14:paraId="26383FAB" w14:textId="77777777" w:rsidR="00730961" w:rsidRPr="004B4812" w:rsidRDefault="00730961" w:rsidP="009843D8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Leaders</w:t>
      </w:r>
      <w:r>
        <w:rPr>
          <w:rFonts w:ascii="Garamond" w:hAnsi="Garamond" w:cs="Calibri"/>
          <w:sz w:val="28"/>
          <w:szCs w:val="28"/>
        </w:rPr>
        <w:t xml:space="preserve"> at that time </w:t>
      </w:r>
      <w:r w:rsidRPr="004B4812">
        <w:rPr>
          <w:rFonts w:ascii="Garamond" w:hAnsi="Garamond" w:cs="Calibri"/>
          <w:b/>
          <w:sz w:val="28"/>
          <w:szCs w:val="28"/>
        </w:rPr>
        <w:t xml:space="preserve">really </w:t>
      </w:r>
      <w:proofErr w:type="gramStart"/>
      <w:r w:rsidRPr="004B4812">
        <w:rPr>
          <w:rFonts w:ascii="Garamond" w:hAnsi="Garamond" w:cs="Calibri"/>
          <w:b/>
          <w:sz w:val="28"/>
          <w:szCs w:val="28"/>
        </w:rPr>
        <w:t>think</w:t>
      </w:r>
      <w:proofErr w:type="gramEnd"/>
      <w:r w:rsidRPr="004B4812">
        <w:rPr>
          <w:rFonts w:ascii="Garamond" w:hAnsi="Garamond" w:cs="Calibri"/>
          <w:b/>
          <w:sz w:val="28"/>
          <w:szCs w:val="28"/>
        </w:rPr>
        <w:t xml:space="preserve"> in terms of zero-sum game policies</w:t>
      </w:r>
    </w:p>
    <w:p w14:paraId="56EF40B6" w14:textId="77777777" w:rsidR="005B1ACC" w:rsidRPr="001A2F54" w:rsidRDefault="005B1ACC" w:rsidP="00730961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B4812">
        <w:rPr>
          <w:rFonts w:ascii="Garamond" w:hAnsi="Garamond" w:cs="Calibri"/>
          <w:b/>
          <w:sz w:val="28"/>
          <w:szCs w:val="28"/>
        </w:rPr>
        <w:t>Germany’s rise as a great power</w:t>
      </w:r>
      <w:r>
        <w:rPr>
          <w:rFonts w:ascii="Garamond" w:hAnsi="Garamond" w:cs="Calibri"/>
          <w:sz w:val="28"/>
          <w:szCs w:val="28"/>
        </w:rPr>
        <w:t xml:space="preserve">=&gt; </w:t>
      </w:r>
      <w:r w:rsidRPr="004B4812">
        <w:rPr>
          <w:rFonts w:ascii="Garamond" w:hAnsi="Garamond" w:cs="Calibri"/>
          <w:b/>
          <w:sz w:val="28"/>
          <w:szCs w:val="28"/>
        </w:rPr>
        <w:t>Anglo-German naval race</w:t>
      </w:r>
    </w:p>
    <w:p w14:paraId="33926BCC" w14:textId="77777777" w:rsidR="001A2F54" w:rsidRDefault="001A2F54" w:rsidP="001A2F54">
      <w:pPr>
        <w:spacing w:after="0" w:line="480" w:lineRule="auto"/>
        <w:ind w:left="720"/>
        <w:jc w:val="both"/>
        <w:rPr>
          <w:rFonts w:ascii="Garamond" w:hAnsi="Garamond" w:cs="Calibri"/>
          <w:sz w:val="28"/>
          <w:szCs w:val="28"/>
        </w:rPr>
      </w:pPr>
    </w:p>
    <w:p w14:paraId="133E373F" w14:textId="77777777" w:rsidR="00AE2929" w:rsidRDefault="00AE2929" w:rsidP="00AE2929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54DA1FF6" w14:textId="77777777" w:rsidR="001A2F54" w:rsidRPr="00AE2929" w:rsidRDefault="001A2F54" w:rsidP="00AE2929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4F09036C" w14:textId="77777777" w:rsidR="005B1ACC" w:rsidRPr="00202A3D" w:rsidRDefault="005B1ACC" w:rsidP="00730961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Very </w:t>
      </w:r>
      <w:r w:rsidRPr="00202A3D">
        <w:rPr>
          <w:rFonts w:ascii="Garamond" w:hAnsi="Garamond" w:cs="Calibri"/>
          <w:b/>
          <w:sz w:val="28"/>
          <w:szCs w:val="28"/>
        </w:rPr>
        <w:t>quickly the idea</w:t>
      </w:r>
      <w:r>
        <w:rPr>
          <w:rFonts w:ascii="Garamond" w:hAnsi="Garamond" w:cs="Calibri"/>
          <w:sz w:val="28"/>
          <w:szCs w:val="28"/>
        </w:rPr>
        <w:t xml:space="preserve"> will emerge </w:t>
      </w:r>
      <w:r w:rsidRPr="00202A3D">
        <w:rPr>
          <w:rFonts w:ascii="Garamond" w:hAnsi="Garamond" w:cs="Calibri"/>
          <w:b/>
          <w:sz w:val="28"/>
          <w:szCs w:val="28"/>
        </w:rPr>
        <w:t>among European powers</w:t>
      </w:r>
      <w:r>
        <w:rPr>
          <w:rFonts w:ascii="Garamond" w:hAnsi="Garamond" w:cs="Calibri"/>
          <w:sz w:val="28"/>
          <w:szCs w:val="28"/>
        </w:rPr>
        <w:t xml:space="preserve"> that </w:t>
      </w:r>
      <w:r w:rsidRPr="00202A3D">
        <w:rPr>
          <w:rFonts w:ascii="Garamond" w:hAnsi="Garamond" w:cs="Calibri"/>
          <w:b/>
          <w:sz w:val="28"/>
          <w:szCs w:val="28"/>
        </w:rPr>
        <w:t>these disputes should be settled among themselves</w:t>
      </w:r>
    </w:p>
    <w:p w14:paraId="27D52505" w14:textId="77777777" w:rsidR="005B1ACC" w:rsidRDefault="005B1ACC" w:rsidP="005B1ACC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Series of events that trigger that is </w:t>
      </w:r>
      <w:r w:rsidRPr="00202A3D">
        <w:rPr>
          <w:rFonts w:ascii="Garamond" w:hAnsi="Garamond" w:cs="Calibri"/>
          <w:b/>
          <w:sz w:val="28"/>
          <w:szCs w:val="28"/>
        </w:rPr>
        <w:t>British occupation of Cyprus</w:t>
      </w:r>
      <w:r>
        <w:rPr>
          <w:rFonts w:ascii="Garamond" w:hAnsi="Garamond" w:cs="Calibri"/>
          <w:sz w:val="28"/>
          <w:szCs w:val="28"/>
        </w:rPr>
        <w:t xml:space="preserve"> (1878) and </w:t>
      </w:r>
      <w:r w:rsidRPr="00202A3D">
        <w:rPr>
          <w:rFonts w:ascii="Garamond" w:hAnsi="Garamond" w:cs="Calibri"/>
          <w:b/>
          <w:sz w:val="28"/>
          <w:szCs w:val="28"/>
        </w:rPr>
        <w:t>Egypt</w:t>
      </w:r>
      <w:r>
        <w:rPr>
          <w:rFonts w:ascii="Garamond" w:hAnsi="Garamond" w:cs="Calibri"/>
          <w:sz w:val="28"/>
          <w:szCs w:val="28"/>
        </w:rPr>
        <w:t xml:space="preserve"> (1882)</w:t>
      </w:r>
    </w:p>
    <w:p w14:paraId="36FA020A" w14:textId="77777777" w:rsidR="005B1ACC" w:rsidRPr="00202A3D" w:rsidRDefault="00AE2929" w:rsidP="005B1ACC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02A3D">
        <w:rPr>
          <w:rFonts w:ascii="Garamond" w:hAnsi="Garamond" w:cs="Calibri"/>
          <w:b/>
          <w:sz w:val="28"/>
          <w:szCs w:val="28"/>
        </w:rPr>
        <w:t>Berlin Conference</w:t>
      </w:r>
      <w:r>
        <w:rPr>
          <w:rFonts w:ascii="Garamond" w:hAnsi="Garamond" w:cs="Calibri"/>
          <w:sz w:val="28"/>
          <w:szCs w:val="28"/>
        </w:rPr>
        <w:t xml:space="preserve"> and the </w:t>
      </w:r>
      <w:r w:rsidRPr="00202A3D">
        <w:rPr>
          <w:rFonts w:ascii="Garamond" w:hAnsi="Garamond" w:cs="Calibri"/>
          <w:b/>
          <w:sz w:val="28"/>
          <w:szCs w:val="28"/>
        </w:rPr>
        <w:t>Scramble for Africa 1884-1885</w:t>
      </w:r>
    </w:p>
    <w:p w14:paraId="302D0F94" w14:textId="77777777" w:rsidR="00AE2929" w:rsidRDefault="00AE2929" w:rsidP="005B1ACC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</w:t>
      </w:r>
      <w:r w:rsidRPr="00202A3D">
        <w:rPr>
          <w:rFonts w:ascii="Garamond" w:hAnsi="Garamond" w:cs="Calibri"/>
          <w:b/>
          <w:sz w:val="28"/>
          <w:szCs w:val="28"/>
        </w:rPr>
        <w:t>Open Doors policy in China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202A3D">
        <w:rPr>
          <w:rFonts w:ascii="Garamond" w:hAnsi="Garamond" w:cs="Calibri"/>
          <w:b/>
          <w:sz w:val="28"/>
          <w:szCs w:val="28"/>
        </w:rPr>
        <w:t>1839-1900</w:t>
      </w:r>
    </w:p>
    <w:p w14:paraId="4BBB615A" w14:textId="77777777" w:rsidR="00306D80" w:rsidRDefault="00306D80" w:rsidP="00306D80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lastRenderedPageBreak/>
        <w:t xml:space="preserve">These </w:t>
      </w:r>
      <w:r w:rsidRPr="00202A3D">
        <w:rPr>
          <w:rFonts w:ascii="Garamond" w:hAnsi="Garamond" w:cs="Calibri"/>
          <w:b/>
          <w:sz w:val="28"/>
          <w:szCs w:val="28"/>
        </w:rPr>
        <w:t>settlements</w:t>
      </w:r>
      <w:r>
        <w:rPr>
          <w:rFonts w:ascii="Garamond" w:hAnsi="Garamond" w:cs="Calibri"/>
          <w:sz w:val="28"/>
          <w:szCs w:val="28"/>
        </w:rPr>
        <w:t xml:space="preserve">, during which the </w:t>
      </w:r>
      <w:r w:rsidRPr="00202A3D">
        <w:rPr>
          <w:rFonts w:ascii="Garamond" w:hAnsi="Garamond" w:cs="Calibri"/>
          <w:b/>
          <w:sz w:val="28"/>
          <w:szCs w:val="28"/>
        </w:rPr>
        <w:t>opinion of colonial peoples is never asked</w:t>
      </w:r>
      <w:r>
        <w:rPr>
          <w:rFonts w:ascii="Garamond" w:hAnsi="Garamond" w:cs="Calibri"/>
          <w:sz w:val="28"/>
          <w:szCs w:val="28"/>
        </w:rPr>
        <w:t xml:space="preserve">, seem necessary as </w:t>
      </w:r>
      <w:r w:rsidRPr="00202A3D">
        <w:rPr>
          <w:rFonts w:ascii="Garamond" w:hAnsi="Garamond" w:cs="Calibri"/>
          <w:b/>
          <w:sz w:val="28"/>
          <w:szCs w:val="28"/>
        </w:rPr>
        <w:t>European powers come very close to war</w:t>
      </w:r>
      <w:r>
        <w:rPr>
          <w:rFonts w:ascii="Garamond" w:hAnsi="Garamond" w:cs="Calibri"/>
          <w:sz w:val="28"/>
          <w:szCs w:val="28"/>
        </w:rPr>
        <w:t xml:space="preserve"> because of imperialism</w:t>
      </w:r>
    </w:p>
    <w:p w14:paraId="6E92A990" w14:textId="77777777" w:rsidR="001A2F54" w:rsidRDefault="001A2F54" w:rsidP="001A2F54">
      <w:pPr>
        <w:spacing w:after="0" w:line="480" w:lineRule="auto"/>
        <w:ind w:left="720"/>
        <w:jc w:val="both"/>
        <w:rPr>
          <w:rFonts w:ascii="Garamond" w:hAnsi="Garamond" w:cs="Calibri"/>
          <w:sz w:val="28"/>
          <w:szCs w:val="28"/>
        </w:rPr>
      </w:pPr>
    </w:p>
    <w:p w14:paraId="0B7FDA6C" w14:textId="77777777" w:rsidR="00121F8F" w:rsidRDefault="00121F8F" w:rsidP="00121F8F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42EB244C" w14:textId="77777777" w:rsidR="001A2F54" w:rsidRPr="00121F8F" w:rsidRDefault="001A2F54" w:rsidP="00121F8F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1DC40E3" w14:textId="77777777" w:rsidR="00121F8F" w:rsidRPr="00202A3D" w:rsidRDefault="00121F8F" w:rsidP="00121F8F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02A3D">
        <w:rPr>
          <w:rFonts w:ascii="Garamond" w:hAnsi="Garamond" w:cs="Calibri"/>
          <w:b/>
          <w:sz w:val="28"/>
          <w:szCs w:val="28"/>
        </w:rPr>
        <w:t>Italy</w:t>
      </w:r>
      <w:r>
        <w:rPr>
          <w:rFonts w:ascii="Garamond" w:hAnsi="Garamond" w:cs="Calibri"/>
          <w:sz w:val="28"/>
          <w:szCs w:val="28"/>
        </w:rPr>
        <w:t xml:space="preserve"> gets in the game to, for different reasons, </w:t>
      </w:r>
      <w:r w:rsidRPr="00202A3D">
        <w:rPr>
          <w:rFonts w:ascii="Garamond" w:hAnsi="Garamond" w:cs="Calibri"/>
          <w:b/>
          <w:sz w:val="28"/>
          <w:szCs w:val="28"/>
        </w:rPr>
        <w:t>“with a huge appetite and bad teeth”</w:t>
      </w:r>
    </w:p>
    <w:p w14:paraId="09B23709" w14:textId="77777777" w:rsidR="00121F8F" w:rsidRPr="00202A3D" w:rsidRDefault="00121F8F" w:rsidP="00121F8F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02A3D">
        <w:rPr>
          <w:rFonts w:ascii="Garamond" w:hAnsi="Garamond" w:cs="Calibri"/>
          <w:b/>
          <w:sz w:val="28"/>
          <w:szCs w:val="28"/>
        </w:rPr>
        <w:t>Humiliating defeat at Adwa in Ethiopia in 1896</w:t>
      </w:r>
    </w:p>
    <w:p w14:paraId="14F5FD55" w14:textId="77777777" w:rsidR="00121F8F" w:rsidRDefault="00121F8F" w:rsidP="00121F8F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202A3D">
        <w:rPr>
          <w:rFonts w:ascii="Garamond" w:hAnsi="Garamond" w:cs="Calibri"/>
          <w:b/>
          <w:sz w:val="28"/>
          <w:szCs w:val="28"/>
        </w:rPr>
        <w:t>Even Germany</w:t>
      </w:r>
      <w:r>
        <w:rPr>
          <w:rFonts w:ascii="Garamond" w:hAnsi="Garamond" w:cs="Calibri"/>
          <w:sz w:val="28"/>
          <w:szCs w:val="28"/>
        </w:rPr>
        <w:t xml:space="preserve"> joins the </w:t>
      </w:r>
      <w:r w:rsidRPr="00202A3D">
        <w:rPr>
          <w:rFonts w:ascii="Garamond" w:hAnsi="Garamond" w:cs="Calibri"/>
          <w:b/>
          <w:sz w:val="28"/>
          <w:szCs w:val="28"/>
        </w:rPr>
        <w:t>race to imperialism in the mid-1890s</w:t>
      </w:r>
    </w:p>
    <w:p w14:paraId="3C046E09" w14:textId="77777777" w:rsidR="00121F8F" w:rsidRDefault="00121F8F" w:rsidP="00121F8F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202A3D">
        <w:rPr>
          <w:rFonts w:ascii="Garamond" w:hAnsi="Garamond" w:cs="Calibri"/>
          <w:b/>
          <w:sz w:val="28"/>
          <w:szCs w:val="28"/>
        </w:rPr>
        <w:t>Bismarck</w:t>
      </w:r>
      <w:r>
        <w:rPr>
          <w:rFonts w:ascii="Garamond" w:hAnsi="Garamond" w:cs="Calibri"/>
          <w:sz w:val="28"/>
          <w:szCs w:val="28"/>
        </w:rPr>
        <w:t xml:space="preserve"> </w:t>
      </w:r>
      <w:proofErr w:type="gramStart"/>
      <w:r>
        <w:rPr>
          <w:rFonts w:ascii="Garamond" w:hAnsi="Garamond" w:cs="Calibri"/>
          <w:sz w:val="28"/>
          <w:szCs w:val="28"/>
        </w:rPr>
        <w:t>opposed to</w:t>
      </w:r>
      <w:proofErr w:type="gramEnd"/>
      <w:r>
        <w:rPr>
          <w:rFonts w:ascii="Garamond" w:hAnsi="Garamond" w:cs="Calibri"/>
          <w:sz w:val="28"/>
          <w:szCs w:val="28"/>
        </w:rPr>
        <w:t xml:space="preserve"> the </w:t>
      </w:r>
      <w:r w:rsidRPr="00202A3D">
        <w:rPr>
          <w:rFonts w:ascii="Garamond" w:hAnsi="Garamond" w:cs="Calibri"/>
          <w:b/>
          <w:sz w:val="28"/>
          <w:szCs w:val="28"/>
        </w:rPr>
        <w:t>imperialism advocated by pro-imperialist lobbies</w:t>
      </w:r>
      <w:r>
        <w:rPr>
          <w:rFonts w:ascii="Garamond" w:hAnsi="Garamond" w:cs="Calibri"/>
          <w:sz w:val="28"/>
          <w:szCs w:val="28"/>
        </w:rPr>
        <w:t xml:space="preserve"> such as Carl Peters</w:t>
      </w:r>
    </w:p>
    <w:p w14:paraId="10FE260A" w14:textId="77777777" w:rsidR="00121F8F" w:rsidRPr="00202A3D" w:rsidRDefault="00121F8F" w:rsidP="00121F8F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02A3D">
        <w:rPr>
          <w:rFonts w:ascii="Garamond" w:hAnsi="Garamond" w:cs="Calibri"/>
          <w:b/>
          <w:sz w:val="28"/>
          <w:szCs w:val="28"/>
        </w:rPr>
        <w:t>“My map of Africa is the European map”</w:t>
      </w:r>
    </w:p>
    <w:p w14:paraId="01060E26" w14:textId="77777777" w:rsidR="00121F8F" w:rsidRDefault="00121F8F" w:rsidP="00121F8F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Prefers to </w:t>
      </w:r>
      <w:r w:rsidRPr="00202A3D">
        <w:rPr>
          <w:rFonts w:ascii="Garamond" w:hAnsi="Garamond" w:cs="Calibri"/>
          <w:b/>
          <w:sz w:val="28"/>
          <w:szCs w:val="28"/>
        </w:rPr>
        <w:t>let France get involved into imperial conquests</w:t>
      </w:r>
      <w:r>
        <w:rPr>
          <w:rFonts w:ascii="Garamond" w:hAnsi="Garamond" w:cs="Calibri"/>
          <w:sz w:val="28"/>
          <w:szCs w:val="28"/>
        </w:rPr>
        <w:t xml:space="preserve"> so they </w:t>
      </w:r>
      <w:r w:rsidRPr="00202A3D">
        <w:rPr>
          <w:rFonts w:ascii="Garamond" w:hAnsi="Garamond" w:cs="Calibri"/>
          <w:b/>
          <w:sz w:val="28"/>
          <w:szCs w:val="28"/>
        </w:rPr>
        <w:t>forget about Alsace-Lorraine</w:t>
      </w:r>
    </w:p>
    <w:p w14:paraId="60598A57" w14:textId="77777777" w:rsidR="00121F8F" w:rsidRDefault="00121F8F" w:rsidP="00121F8F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But the </w:t>
      </w:r>
      <w:r w:rsidRPr="00202A3D">
        <w:rPr>
          <w:rFonts w:ascii="Garamond" w:hAnsi="Garamond" w:cs="Calibri"/>
          <w:b/>
          <w:sz w:val="28"/>
          <w:szCs w:val="28"/>
        </w:rPr>
        <w:t>emperor Wilhelm</w:t>
      </w:r>
      <w:r>
        <w:rPr>
          <w:rFonts w:ascii="Garamond" w:hAnsi="Garamond" w:cs="Calibri"/>
          <w:sz w:val="28"/>
          <w:szCs w:val="28"/>
        </w:rPr>
        <w:t xml:space="preserve"> very much for imperial expansion </w:t>
      </w:r>
    </w:p>
    <w:p w14:paraId="661D10D5" w14:textId="77777777" w:rsidR="0015471C" w:rsidRDefault="0015471C" w:rsidP="0015471C">
      <w:pPr>
        <w:spacing w:after="0" w:line="480" w:lineRule="auto"/>
        <w:ind w:left="2880"/>
        <w:jc w:val="both"/>
        <w:rPr>
          <w:rFonts w:ascii="Garamond" w:hAnsi="Garamond" w:cs="Calibri"/>
          <w:sz w:val="28"/>
          <w:szCs w:val="28"/>
        </w:rPr>
      </w:pPr>
    </w:p>
    <w:p w14:paraId="041BAFE5" w14:textId="77777777" w:rsidR="00121F8F" w:rsidRDefault="00121F8F" w:rsidP="00121F8F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3537A8FA" w14:textId="77777777" w:rsidR="00202A3D" w:rsidRPr="00121F8F" w:rsidRDefault="00202A3D" w:rsidP="0015471C">
      <w:pPr>
        <w:spacing w:after="0" w:line="480" w:lineRule="auto"/>
        <w:rPr>
          <w:rFonts w:ascii="Garamond" w:hAnsi="Garamond" w:cs="Calibri"/>
          <w:b/>
          <w:sz w:val="28"/>
          <w:szCs w:val="28"/>
        </w:rPr>
      </w:pPr>
    </w:p>
    <w:p w14:paraId="335A4EEB" w14:textId="77777777" w:rsidR="00121F8F" w:rsidRPr="00121F8F" w:rsidRDefault="00121F8F" w:rsidP="00121F8F">
      <w:pPr>
        <w:numPr>
          <w:ilvl w:val="0"/>
          <w:numId w:val="45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lastRenderedPageBreak/>
        <w:t xml:space="preserve">The </w:t>
      </w:r>
      <w:r w:rsidRPr="00202A3D">
        <w:rPr>
          <w:rFonts w:ascii="Garamond" w:hAnsi="Garamond" w:cs="Calibri"/>
          <w:b/>
          <w:sz w:val="28"/>
          <w:szCs w:val="28"/>
        </w:rPr>
        <w:t>brink of war:</w:t>
      </w:r>
      <w:r>
        <w:rPr>
          <w:rFonts w:ascii="Garamond" w:hAnsi="Garamond" w:cs="Calibri"/>
          <w:sz w:val="28"/>
          <w:szCs w:val="28"/>
        </w:rPr>
        <w:t xml:space="preserve"> </w:t>
      </w:r>
    </w:p>
    <w:p w14:paraId="2A926DE1" w14:textId="77777777" w:rsidR="00306D80" w:rsidRDefault="00306D80" w:rsidP="00306D80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Cf. the </w:t>
      </w:r>
      <w:r w:rsidRPr="00202A3D">
        <w:rPr>
          <w:rFonts w:ascii="Garamond" w:hAnsi="Garamond" w:cs="Calibri"/>
          <w:b/>
          <w:sz w:val="28"/>
          <w:szCs w:val="28"/>
        </w:rPr>
        <w:t xml:space="preserve">incident of </w:t>
      </w:r>
      <w:proofErr w:type="spellStart"/>
      <w:r w:rsidRPr="00202A3D">
        <w:rPr>
          <w:rFonts w:ascii="Garamond" w:hAnsi="Garamond" w:cs="Calibri"/>
          <w:b/>
          <w:sz w:val="28"/>
          <w:szCs w:val="28"/>
        </w:rPr>
        <w:t>Fachoda</w:t>
      </w:r>
      <w:proofErr w:type="spellEnd"/>
      <w:r w:rsidRPr="00202A3D">
        <w:rPr>
          <w:rFonts w:ascii="Garamond" w:hAnsi="Garamond" w:cs="Calibri"/>
          <w:b/>
          <w:sz w:val="28"/>
          <w:szCs w:val="28"/>
        </w:rPr>
        <w:t>, 1898</w:t>
      </w:r>
    </w:p>
    <w:p w14:paraId="4E8E28C7" w14:textId="77777777" w:rsidR="00306D80" w:rsidRDefault="00306D80" w:rsidP="00306D80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British </w:t>
      </w:r>
      <w:r w:rsidRPr="00202A3D">
        <w:rPr>
          <w:rFonts w:ascii="Garamond" w:hAnsi="Garamond" w:cs="Calibri"/>
          <w:b/>
          <w:sz w:val="28"/>
          <w:szCs w:val="28"/>
        </w:rPr>
        <w:t>forces stumble on French forces in the middle of Sudan</w:t>
      </w:r>
    </w:p>
    <w:p w14:paraId="3EBF448B" w14:textId="77777777" w:rsidR="00306D80" w:rsidRDefault="00306D80" w:rsidP="00306D80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202A3D">
        <w:rPr>
          <w:rFonts w:ascii="Garamond" w:hAnsi="Garamond" w:cs="Calibri"/>
          <w:b/>
          <w:sz w:val="28"/>
          <w:szCs w:val="28"/>
        </w:rPr>
        <w:t>Britain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202A3D">
        <w:rPr>
          <w:rFonts w:ascii="Garamond" w:hAnsi="Garamond" w:cs="Calibri"/>
          <w:b/>
          <w:sz w:val="28"/>
          <w:szCs w:val="28"/>
        </w:rPr>
        <w:t>France</w:t>
      </w:r>
      <w:r>
        <w:rPr>
          <w:rFonts w:ascii="Garamond" w:hAnsi="Garamond" w:cs="Calibri"/>
          <w:sz w:val="28"/>
          <w:szCs w:val="28"/>
        </w:rPr>
        <w:t xml:space="preserve"> at the </w:t>
      </w:r>
      <w:r w:rsidRPr="00202A3D">
        <w:rPr>
          <w:rFonts w:ascii="Garamond" w:hAnsi="Garamond" w:cs="Calibri"/>
          <w:b/>
          <w:sz w:val="28"/>
          <w:szCs w:val="28"/>
        </w:rPr>
        <w:t>brink of war</w:t>
      </w:r>
    </w:p>
    <w:p w14:paraId="4AB551B3" w14:textId="77777777" w:rsidR="00306D80" w:rsidRDefault="00306D80" w:rsidP="00306D80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</w:t>
      </w:r>
      <w:r w:rsidRPr="00202A3D">
        <w:rPr>
          <w:rFonts w:ascii="Garamond" w:hAnsi="Garamond" w:cs="Calibri"/>
          <w:b/>
          <w:sz w:val="28"/>
          <w:szCs w:val="28"/>
        </w:rPr>
        <w:t>“Great Game”</w:t>
      </w:r>
      <w:r>
        <w:rPr>
          <w:rFonts w:ascii="Garamond" w:hAnsi="Garamond" w:cs="Calibri"/>
          <w:sz w:val="28"/>
          <w:szCs w:val="28"/>
        </w:rPr>
        <w:t xml:space="preserve"> between </w:t>
      </w:r>
      <w:r w:rsidRPr="00202A3D">
        <w:rPr>
          <w:rFonts w:ascii="Garamond" w:hAnsi="Garamond" w:cs="Calibri"/>
          <w:b/>
          <w:sz w:val="28"/>
          <w:szCs w:val="28"/>
        </w:rPr>
        <w:t>Russia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202A3D">
        <w:rPr>
          <w:rFonts w:ascii="Garamond" w:hAnsi="Garamond" w:cs="Calibri"/>
          <w:b/>
          <w:sz w:val="28"/>
          <w:szCs w:val="28"/>
        </w:rPr>
        <w:t>Great Britain</w:t>
      </w:r>
    </w:p>
    <w:p w14:paraId="290C2BA0" w14:textId="77777777" w:rsidR="00306D80" w:rsidRPr="00202A3D" w:rsidRDefault="00306D80" w:rsidP="00306D80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02A3D">
        <w:rPr>
          <w:rFonts w:ascii="Garamond" w:hAnsi="Garamond" w:cs="Calibri"/>
          <w:b/>
          <w:sz w:val="28"/>
          <w:szCs w:val="28"/>
        </w:rPr>
        <w:t>Who is going to control Afghanistan?</w:t>
      </w:r>
    </w:p>
    <w:p w14:paraId="52F26CAB" w14:textId="77777777" w:rsidR="00306D80" w:rsidRPr="00202A3D" w:rsidRDefault="00306D80" w:rsidP="00306D80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Afghanistan </w:t>
      </w:r>
      <w:r w:rsidRPr="00202A3D">
        <w:rPr>
          <w:rFonts w:ascii="Garamond" w:hAnsi="Garamond" w:cs="Calibri"/>
          <w:b/>
          <w:sz w:val="28"/>
          <w:szCs w:val="28"/>
        </w:rPr>
        <w:t>borders</w:t>
      </w:r>
      <w:r>
        <w:rPr>
          <w:rFonts w:ascii="Garamond" w:hAnsi="Garamond" w:cs="Calibri"/>
          <w:sz w:val="28"/>
          <w:szCs w:val="28"/>
        </w:rPr>
        <w:t xml:space="preserve"> both </w:t>
      </w:r>
      <w:r w:rsidRPr="00202A3D">
        <w:rPr>
          <w:rFonts w:ascii="Garamond" w:hAnsi="Garamond" w:cs="Calibri"/>
          <w:b/>
          <w:sz w:val="28"/>
          <w:szCs w:val="28"/>
        </w:rPr>
        <w:t>Russian</w:t>
      </w:r>
      <w:r>
        <w:rPr>
          <w:rFonts w:ascii="Garamond" w:hAnsi="Garamond" w:cs="Calibri"/>
          <w:sz w:val="28"/>
          <w:szCs w:val="28"/>
        </w:rPr>
        <w:t xml:space="preserve"> empire but also </w:t>
      </w:r>
      <w:r w:rsidRPr="00202A3D">
        <w:rPr>
          <w:rFonts w:ascii="Garamond" w:hAnsi="Garamond" w:cs="Calibri"/>
          <w:b/>
          <w:sz w:val="28"/>
          <w:szCs w:val="28"/>
        </w:rPr>
        <w:t>British India</w:t>
      </w:r>
    </w:p>
    <w:p w14:paraId="393FCA44" w14:textId="77777777" w:rsidR="00306D80" w:rsidRPr="0015471C" w:rsidRDefault="00306D80" w:rsidP="00306D80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</w:t>
      </w:r>
      <w:r w:rsidRPr="00202A3D">
        <w:rPr>
          <w:rFonts w:ascii="Garamond" w:hAnsi="Garamond" w:cs="Calibri"/>
          <w:b/>
          <w:sz w:val="28"/>
          <w:szCs w:val="28"/>
        </w:rPr>
        <w:t xml:space="preserve">two </w:t>
      </w:r>
      <w:r w:rsidR="00121F8F" w:rsidRPr="00202A3D">
        <w:rPr>
          <w:rFonts w:ascii="Garamond" w:hAnsi="Garamond" w:cs="Calibri"/>
          <w:b/>
          <w:sz w:val="28"/>
          <w:szCs w:val="28"/>
        </w:rPr>
        <w:t>Moroccan</w:t>
      </w:r>
      <w:r w:rsidRPr="00202A3D">
        <w:rPr>
          <w:rFonts w:ascii="Garamond" w:hAnsi="Garamond" w:cs="Calibri"/>
          <w:b/>
          <w:sz w:val="28"/>
          <w:szCs w:val="28"/>
        </w:rPr>
        <w:t xml:space="preserve"> crises</w:t>
      </w:r>
      <w:r>
        <w:rPr>
          <w:rFonts w:ascii="Garamond" w:hAnsi="Garamond" w:cs="Calibri"/>
          <w:sz w:val="28"/>
          <w:szCs w:val="28"/>
        </w:rPr>
        <w:t xml:space="preserve"> between </w:t>
      </w:r>
      <w:r w:rsidRPr="00202A3D">
        <w:rPr>
          <w:rFonts w:ascii="Garamond" w:hAnsi="Garamond" w:cs="Calibri"/>
          <w:b/>
          <w:sz w:val="28"/>
          <w:szCs w:val="28"/>
        </w:rPr>
        <w:t>France and Germany</w:t>
      </w:r>
      <w:r w:rsidR="00121F8F" w:rsidRPr="00202A3D">
        <w:rPr>
          <w:rFonts w:ascii="Garamond" w:hAnsi="Garamond" w:cs="Calibri"/>
          <w:b/>
          <w:sz w:val="28"/>
          <w:szCs w:val="28"/>
        </w:rPr>
        <w:t xml:space="preserve"> in 1905</w:t>
      </w:r>
      <w:r w:rsidR="00121F8F">
        <w:rPr>
          <w:rFonts w:ascii="Garamond" w:hAnsi="Garamond" w:cs="Calibri"/>
          <w:sz w:val="28"/>
          <w:szCs w:val="28"/>
        </w:rPr>
        <w:t xml:space="preserve"> and </w:t>
      </w:r>
      <w:r w:rsidR="00121F8F" w:rsidRPr="00202A3D">
        <w:rPr>
          <w:rFonts w:ascii="Garamond" w:hAnsi="Garamond" w:cs="Calibri"/>
          <w:b/>
          <w:sz w:val="28"/>
          <w:szCs w:val="28"/>
        </w:rPr>
        <w:t>1911</w:t>
      </w:r>
    </w:p>
    <w:p w14:paraId="5F3F6CFD" w14:textId="77777777" w:rsidR="0015471C" w:rsidRDefault="0015471C" w:rsidP="0015471C">
      <w:pPr>
        <w:spacing w:after="0" w:line="480" w:lineRule="auto"/>
        <w:ind w:left="1440"/>
        <w:jc w:val="both"/>
        <w:rPr>
          <w:rFonts w:ascii="Garamond" w:hAnsi="Garamond" w:cs="Calibri"/>
          <w:sz w:val="28"/>
          <w:szCs w:val="28"/>
        </w:rPr>
      </w:pPr>
    </w:p>
    <w:p w14:paraId="1F452165" w14:textId="77777777" w:rsidR="00067A19" w:rsidRDefault="00067A19" w:rsidP="00067A19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3A1EE05B" w14:textId="77777777" w:rsidR="0015471C" w:rsidRPr="00067A19" w:rsidRDefault="0015471C" w:rsidP="00067A19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4D91D388" w14:textId="77777777" w:rsidR="00067A19" w:rsidRPr="00202A3D" w:rsidRDefault="00067A19" w:rsidP="009843D8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It is in fact </w:t>
      </w:r>
      <w:r w:rsidRPr="00202A3D">
        <w:rPr>
          <w:rFonts w:ascii="Garamond" w:hAnsi="Garamond" w:cs="Calibri"/>
          <w:b/>
          <w:sz w:val="28"/>
          <w:szCs w:val="28"/>
        </w:rPr>
        <w:t>around the settlement of the imperial questions</w:t>
      </w:r>
      <w:r>
        <w:rPr>
          <w:rFonts w:ascii="Garamond" w:hAnsi="Garamond" w:cs="Calibri"/>
          <w:sz w:val="28"/>
          <w:szCs w:val="28"/>
        </w:rPr>
        <w:t xml:space="preserve"> that the </w:t>
      </w:r>
      <w:r w:rsidRPr="00202A3D">
        <w:rPr>
          <w:rFonts w:ascii="Garamond" w:hAnsi="Garamond" w:cs="Calibri"/>
          <w:b/>
          <w:sz w:val="28"/>
          <w:szCs w:val="28"/>
        </w:rPr>
        <w:t>two great main coalitions</w:t>
      </w:r>
      <w:r>
        <w:rPr>
          <w:rFonts w:ascii="Garamond" w:hAnsi="Garamond" w:cs="Calibri"/>
          <w:sz w:val="28"/>
          <w:szCs w:val="28"/>
        </w:rPr>
        <w:t xml:space="preserve"> that </w:t>
      </w:r>
      <w:r w:rsidRPr="00202A3D">
        <w:rPr>
          <w:rFonts w:ascii="Garamond" w:hAnsi="Garamond" w:cs="Calibri"/>
          <w:b/>
          <w:sz w:val="28"/>
          <w:szCs w:val="28"/>
        </w:rPr>
        <w:t>will fight in the First World War emerge</w:t>
      </w:r>
    </w:p>
    <w:p w14:paraId="6E6CE564" w14:textId="77777777" w:rsidR="00067A19" w:rsidRPr="00202A3D" w:rsidRDefault="00067A19" w:rsidP="00067A19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In </w:t>
      </w:r>
      <w:r w:rsidRPr="00202A3D">
        <w:rPr>
          <w:rFonts w:ascii="Garamond" w:hAnsi="Garamond" w:cs="Calibri"/>
          <w:b/>
          <w:sz w:val="28"/>
          <w:szCs w:val="28"/>
        </w:rPr>
        <w:t xml:space="preserve">1882 a Triple Alliance </w:t>
      </w:r>
      <w:r>
        <w:rPr>
          <w:rFonts w:ascii="Garamond" w:hAnsi="Garamond" w:cs="Calibri"/>
          <w:sz w:val="28"/>
          <w:szCs w:val="28"/>
        </w:rPr>
        <w:t xml:space="preserve">is signed </w:t>
      </w:r>
      <w:r w:rsidRPr="00202A3D">
        <w:rPr>
          <w:rFonts w:ascii="Garamond" w:hAnsi="Garamond" w:cs="Calibri"/>
          <w:b/>
          <w:sz w:val="28"/>
          <w:szCs w:val="28"/>
        </w:rPr>
        <w:t>between Italy, Germany and Austria-Hungary</w:t>
      </w:r>
    </w:p>
    <w:p w14:paraId="62A91720" w14:textId="77777777" w:rsidR="00202A3D" w:rsidRPr="0015471C" w:rsidRDefault="00067A19" w:rsidP="0015471C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Italy joined after </w:t>
      </w:r>
      <w:r w:rsidRPr="00202A3D">
        <w:rPr>
          <w:rFonts w:ascii="Garamond" w:hAnsi="Garamond" w:cs="Calibri"/>
          <w:b/>
          <w:sz w:val="28"/>
          <w:szCs w:val="28"/>
        </w:rPr>
        <w:t>France</w:t>
      </w:r>
      <w:r>
        <w:rPr>
          <w:rFonts w:ascii="Garamond" w:hAnsi="Garamond" w:cs="Calibri"/>
          <w:sz w:val="28"/>
          <w:szCs w:val="28"/>
        </w:rPr>
        <w:t xml:space="preserve"> imposed a protectorate on </w:t>
      </w:r>
      <w:r w:rsidRPr="00202A3D">
        <w:rPr>
          <w:rFonts w:ascii="Garamond" w:hAnsi="Garamond" w:cs="Calibri"/>
          <w:b/>
          <w:sz w:val="28"/>
          <w:szCs w:val="28"/>
        </w:rPr>
        <w:t>Tunisia</w:t>
      </w:r>
      <w:r>
        <w:rPr>
          <w:rFonts w:ascii="Garamond" w:hAnsi="Garamond" w:cs="Calibri"/>
          <w:sz w:val="28"/>
          <w:szCs w:val="28"/>
        </w:rPr>
        <w:t xml:space="preserve"> which she wanted for herself</w:t>
      </w:r>
    </w:p>
    <w:p w14:paraId="0BE912C0" w14:textId="77777777" w:rsidR="00AA453B" w:rsidRDefault="00AA453B" w:rsidP="00067A19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lastRenderedPageBreak/>
        <w:t xml:space="preserve">In </w:t>
      </w:r>
      <w:r w:rsidRPr="00202A3D">
        <w:rPr>
          <w:rFonts w:ascii="Garamond" w:hAnsi="Garamond" w:cs="Calibri"/>
          <w:b/>
          <w:sz w:val="28"/>
          <w:szCs w:val="28"/>
        </w:rPr>
        <w:t>1892</w:t>
      </w:r>
      <w:r>
        <w:rPr>
          <w:rFonts w:ascii="Garamond" w:hAnsi="Garamond" w:cs="Calibri"/>
          <w:sz w:val="28"/>
          <w:szCs w:val="28"/>
        </w:rPr>
        <w:t xml:space="preserve"> an </w:t>
      </w:r>
      <w:r w:rsidRPr="00202A3D">
        <w:rPr>
          <w:rFonts w:ascii="Garamond" w:hAnsi="Garamond" w:cs="Calibri"/>
          <w:b/>
          <w:sz w:val="28"/>
          <w:szCs w:val="28"/>
        </w:rPr>
        <w:t xml:space="preserve">alliance is signed between France and </w:t>
      </w:r>
      <w:r w:rsidR="00D87F68" w:rsidRPr="00202A3D">
        <w:rPr>
          <w:rFonts w:ascii="Garamond" w:hAnsi="Garamond" w:cs="Calibri"/>
          <w:b/>
          <w:sz w:val="28"/>
          <w:szCs w:val="28"/>
        </w:rPr>
        <w:t>Russia</w:t>
      </w:r>
    </w:p>
    <w:p w14:paraId="0781075A" w14:textId="77777777" w:rsidR="00067A19" w:rsidRDefault="00AA453B" w:rsidP="00AA453B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This is </w:t>
      </w:r>
      <w:r w:rsidRPr="00202A3D">
        <w:rPr>
          <w:rFonts w:ascii="Garamond" w:hAnsi="Garamond" w:cs="Calibri"/>
          <w:b/>
          <w:sz w:val="28"/>
          <w:szCs w:val="28"/>
        </w:rPr>
        <w:t xml:space="preserve">complemented in </w:t>
      </w:r>
      <w:r w:rsidR="00067A19" w:rsidRPr="00202A3D">
        <w:rPr>
          <w:rFonts w:ascii="Garamond" w:hAnsi="Garamond" w:cs="Calibri"/>
          <w:b/>
          <w:sz w:val="28"/>
          <w:szCs w:val="28"/>
        </w:rPr>
        <w:t>1904</w:t>
      </w:r>
      <w:r w:rsidR="00067A19">
        <w:rPr>
          <w:rFonts w:ascii="Garamond" w:hAnsi="Garamond" w:cs="Calibri"/>
          <w:sz w:val="28"/>
          <w:szCs w:val="28"/>
        </w:rPr>
        <w:t xml:space="preserve"> </w:t>
      </w:r>
      <w:r>
        <w:rPr>
          <w:rFonts w:ascii="Garamond" w:hAnsi="Garamond" w:cs="Calibri"/>
          <w:sz w:val="28"/>
          <w:szCs w:val="28"/>
        </w:rPr>
        <w:t xml:space="preserve">with </w:t>
      </w:r>
      <w:r w:rsidR="00067A19">
        <w:rPr>
          <w:rFonts w:ascii="Garamond" w:hAnsi="Garamond" w:cs="Calibri"/>
          <w:sz w:val="28"/>
          <w:szCs w:val="28"/>
        </w:rPr>
        <w:t xml:space="preserve">an </w:t>
      </w:r>
      <w:r w:rsidR="00067A19" w:rsidRPr="00202A3D">
        <w:rPr>
          <w:rFonts w:ascii="Garamond" w:hAnsi="Garamond" w:cs="Calibri"/>
          <w:b/>
          <w:sz w:val="28"/>
          <w:szCs w:val="28"/>
        </w:rPr>
        <w:t>Entente Cordiale</w:t>
      </w:r>
      <w:r w:rsidR="00067A19">
        <w:rPr>
          <w:rFonts w:ascii="Garamond" w:hAnsi="Garamond" w:cs="Calibri"/>
          <w:sz w:val="28"/>
          <w:szCs w:val="28"/>
        </w:rPr>
        <w:t xml:space="preserve"> between </w:t>
      </w:r>
      <w:r w:rsidR="00067A19" w:rsidRPr="00202A3D">
        <w:rPr>
          <w:rFonts w:ascii="Garamond" w:hAnsi="Garamond" w:cs="Calibri"/>
          <w:b/>
          <w:sz w:val="28"/>
          <w:szCs w:val="28"/>
        </w:rPr>
        <w:t>France</w:t>
      </w:r>
      <w:r w:rsidR="00067A19">
        <w:rPr>
          <w:rFonts w:ascii="Garamond" w:hAnsi="Garamond" w:cs="Calibri"/>
          <w:sz w:val="28"/>
          <w:szCs w:val="28"/>
        </w:rPr>
        <w:t xml:space="preserve"> and </w:t>
      </w:r>
      <w:r w:rsidR="00067A19" w:rsidRPr="00202A3D">
        <w:rPr>
          <w:rFonts w:ascii="Garamond" w:hAnsi="Garamond" w:cs="Calibri"/>
          <w:b/>
          <w:sz w:val="28"/>
          <w:szCs w:val="28"/>
        </w:rPr>
        <w:t>Britain</w:t>
      </w:r>
    </w:p>
    <w:p w14:paraId="7C03B2A0" w14:textId="77777777" w:rsidR="00AA453B" w:rsidRPr="00202A3D" w:rsidRDefault="00AA453B" w:rsidP="00AA453B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This is later </w:t>
      </w:r>
      <w:r w:rsidRPr="00202A3D">
        <w:rPr>
          <w:rFonts w:ascii="Garamond" w:hAnsi="Garamond" w:cs="Calibri"/>
          <w:b/>
          <w:sz w:val="28"/>
          <w:szCs w:val="28"/>
        </w:rPr>
        <w:t xml:space="preserve">completed by </w:t>
      </w:r>
      <w:proofErr w:type="gramStart"/>
      <w:r w:rsidRPr="00202A3D">
        <w:rPr>
          <w:rFonts w:ascii="Garamond" w:hAnsi="Garamond" w:cs="Calibri"/>
          <w:b/>
          <w:sz w:val="28"/>
          <w:szCs w:val="28"/>
        </w:rPr>
        <w:t>an</w:t>
      </w:r>
      <w:proofErr w:type="gramEnd"/>
      <w:r w:rsidRPr="00202A3D">
        <w:rPr>
          <w:rFonts w:ascii="Garamond" w:hAnsi="Garamond" w:cs="Calibri"/>
          <w:b/>
          <w:sz w:val="28"/>
          <w:szCs w:val="28"/>
        </w:rPr>
        <w:t xml:space="preserve"> 1907</w:t>
      </w:r>
      <w:r>
        <w:rPr>
          <w:rFonts w:ascii="Garamond" w:hAnsi="Garamond" w:cs="Calibri"/>
          <w:sz w:val="28"/>
          <w:szCs w:val="28"/>
        </w:rPr>
        <w:t xml:space="preserve"> </w:t>
      </w:r>
      <w:r w:rsidRPr="00202A3D">
        <w:rPr>
          <w:rFonts w:ascii="Garamond" w:hAnsi="Garamond" w:cs="Calibri"/>
          <w:b/>
          <w:sz w:val="28"/>
          <w:szCs w:val="28"/>
        </w:rPr>
        <w:t>Treaty between Britain and Russia</w:t>
      </w:r>
    </w:p>
    <w:p w14:paraId="34E8A766" w14:textId="77777777" w:rsidR="00AA453B" w:rsidRDefault="00AA453B" w:rsidP="00AA453B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</w:t>
      </w:r>
      <w:r w:rsidRPr="00202A3D">
        <w:rPr>
          <w:rFonts w:ascii="Garamond" w:hAnsi="Garamond" w:cs="Calibri"/>
          <w:b/>
          <w:sz w:val="28"/>
          <w:szCs w:val="28"/>
        </w:rPr>
        <w:t>triple Entente is born</w:t>
      </w:r>
    </w:p>
    <w:p w14:paraId="5C6AD6E2" w14:textId="77777777" w:rsidR="00AA453B" w:rsidRDefault="00AA453B" w:rsidP="00AA453B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All of this explains the </w:t>
      </w:r>
      <w:r w:rsidRPr="00202A3D">
        <w:rPr>
          <w:rFonts w:ascii="Garamond" w:hAnsi="Garamond" w:cs="Calibri"/>
          <w:b/>
          <w:sz w:val="28"/>
          <w:szCs w:val="28"/>
        </w:rPr>
        <w:t>role of Great Power interests</w:t>
      </w:r>
      <w:r>
        <w:rPr>
          <w:rFonts w:ascii="Garamond" w:hAnsi="Garamond" w:cs="Calibri"/>
          <w:sz w:val="28"/>
          <w:szCs w:val="28"/>
        </w:rPr>
        <w:t xml:space="preserve"> in the </w:t>
      </w:r>
      <w:r w:rsidRPr="00202A3D">
        <w:rPr>
          <w:rFonts w:ascii="Garamond" w:hAnsi="Garamond" w:cs="Calibri"/>
          <w:b/>
          <w:sz w:val="28"/>
          <w:szCs w:val="28"/>
        </w:rPr>
        <w:t>rise of imperialism</w:t>
      </w:r>
    </w:p>
    <w:p w14:paraId="09C28C59" w14:textId="77777777" w:rsidR="00AA453B" w:rsidRDefault="00AA453B" w:rsidP="00AA453B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But </w:t>
      </w:r>
      <w:r w:rsidRPr="00202A3D">
        <w:rPr>
          <w:rFonts w:ascii="Garamond" w:hAnsi="Garamond" w:cs="Calibri"/>
          <w:b/>
          <w:sz w:val="28"/>
          <w:szCs w:val="28"/>
        </w:rPr>
        <w:t>how is colonialism conducted?</w:t>
      </w:r>
      <w:r>
        <w:rPr>
          <w:rFonts w:ascii="Garamond" w:hAnsi="Garamond" w:cs="Calibri"/>
          <w:sz w:val="28"/>
          <w:szCs w:val="28"/>
        </w:rPr>
        <w:t xml:space="preserve"> </w:t>
      </w:r>
    </w:p>
    <w:p w14:paraId="078EE98F" w14:textId="77777777" w:rsidR="00B57519" w:rsidRDefault="000B05A3" w:rsidP="00B57519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When </w:t>
      </w:r>
      <w:r w:rsidRPr="00202A3D">
        <w:rPr>
          <w:rFonts w:ascii="Garamond" w:hAnsi="Garamond" w:cs="Calibri"/>
          <w:b/>
          <w:sz w:val="28"/>
          <w:szCs w:val="28"/>
        </w:rPr>
        <w:t>wars</w:t>
      </w:r>
      <w:r>
        <w:rPr>
          <w:rFonts w:ascii="Garamond" w:hAnsi="Garamond" w:cs="Calibri"/>
          <w:sz w:val="28"/>
          <w:szCs w:val="28"/>
        </w:rPr>
        <w:t xml:space="preserve"> are beginning to be led by the </w:t>
      </w:r>
      <w:proofErr w:type="gramStart"/>
      <w:r w:rsidRPr="00202A3D">
        <w:rPr>
          <w:rFonts w:ascii="Garamond" w:hAnsi="Garamond" w:cs="Calibri"/>
          <w:b/>
          <w:sz w:val="28"/>
          <w:szCs w:val="28"/>
        </w:rPr>
        <w:t>states</w:t>
      </w:r>
      <w:proofErr w:type="gramEnd"/>
      <w:r>
        <w:rPr>
          <w:rFonts w:ascii="Garamond" w:hAnsi="Garamond" w:cs="Calibri"/>
          <w:sz w:val="28"/>
          <w:szCs w:val="28"/>
        </w:rPr>
        <w:t xml:space="preserve"> they take on a </w:t>
      </w:r>
      <w:r w:rsidRPr="00202A3D">
        <w:rPr>
          <w:rFonts w:ascii="Garamond" w:hAnsi="Garamond" w:cs="Calibri"/>
          <w:b/>
          <w:sz w:val="28"/>
          <w:szCs w:val="28"/>
        </w:rPr>
        <w:t>very violent</w:t>
      </w:r>
      <w:r>
        <w:rPr>
          <w:rFonts w:ascii="Garamond" w:hAnsi="Garamond" w:cs="Calibri"/>
          <w:sz w:val="28"/>
          <w:szCs w:val="28"/>
        </w:rPr>
        <w:t xml:space="preserve"> form</w:t>
      </w:r>
    </w:p>
    <w:p w14:paraId="10A2C168" w14:textId="77777777" w:rsidR="0015471C" w:rsidRDefault="0015471C" w:rsidP="0015471C">
      <w:pPr>
        <w:spacing w:after="0" w:line="480" w:lineRule="auto"/>
        <w:ind w:left="720"/>
        <w:jc w:val="both"/>
        <w:rPr>
          <w:rFonts w:ascii="Garamond" w:hAnsi="Garamond" w:cs="Calibri"/>
          <w:sz w:val="28"/>
          <w:szCs w:val="28"/>
        </w:rPr>
      </w:pPr>
    </w:p>
    <w:p w14:paraId="4EE27DEF" w14:textId="77777777" w:rsidR="0015471C" w:rsidRDefault="0015471C" w:rsidP="0015471C">
      <w:pPr>
        <w:spacing w:after="0" w:line="480" w:lineRule="auto"/>
        <w:ind w:left="720"/>
        <w:jc w:val="both"/>
        <w:rPr>
          <w:rFonts w:ascii="Garamond" w:hAnsi="Garamond" w:cs="Calibri"/>
          <w:sz w:val="28"/>
          <w:szCs w:val="28"/>
        </w:rPr>
      </w:pPr>
    </w:p>
    <w:p w14:paraId="62061AC8" w14:textId="77777777" w:rsidR="0015471C" w:rsidRDefault="0015471C" w:rsidP="0015471C">
      <w:pPr>
        <w:spacing w:after="0" w:line="480" w:lineRule="auto"/>
        <w:ind w:left="720"/>
        <w:jc w:val="both"/>
        <w:rPr>
          <w:rFonts w:ascii="Garamond" w:hAnsi="Garamond" w:cs="Calibri"/>
          <w:sz w:val="28"/>
          <w:szCs w:val="28"/>
        </w:rPr>
      </w:pPr>
    </w:p>
    <w:p w14:paraId="1F3E4625" w14:textId="77777777" w:rsidR="00202A3D" w:rsidRDefault="00202A3D" w:rsidP="00202A3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3315CAF7" w14:textId="77777777" w:rsidR="0015471C" w:rsidRDefault="0015471C" w:rsidP="00202A3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6618312E" w14:textId="77777777" w:rsidR="0015471C" w:rsidRDefault="0015471C" w:rsidP="00202A3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4923AE8B" w14:textId="77777777" w:rsidR="0015471C" w:rsidRDefault="0015471C" w:rsidP="00202A3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78EBD57F" w14:textId="77777777" w:rsidR="0015471C" w:rsidRPr="00202A3D" w:rsidRDefault="0015471C" w:rsidP="00202A3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0A6A6286" w14:textId="77777777" w:rsidR="00AA453B" w:rsidRPr="00202A3D" w:rsidRDefault="00AA453B" w:rsidP="00B57519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lastRenderedPageBreak/>
        <w:t xml:space="preserve">What is interesting is that </w:t>
      </w:r>
      <w:r w:rsidRPr="00202A3D">
        <w:rPr>
          <w:rFonts w:ascii="Garamond" w:hAnsi="Garamond" w:cs="Calibri"/>
          <w:b/>
          <w:sz w:val="28"/>
          <w:szCs w:val="28"/>
        </w:rPr>
        <w:t xml:space="preserve">colonial powers will </w:t>
      </w:r>
      <w:proofErr w:type="gramStart"/>
      <w:r w:rsidRPr="00202A3D">
        <w:rPr>
          <w:rFonts w:ascii="Garamond" w:hAnsi="Garamond" w:cs="Calibri"/>
          <w:b/>
          <w:sz w:val="28"/>
          <w:szCs w:val="28"/>
        </w:rPr>
        <w:t>experiment</w:t>
      </w:r>
      <w:proofErr w:type="gramEnd"/>
      <w:r w:rsidRPr="00202A3D">
        <w:rPr>
          <w:rFonts w:ascii="Garamond" w:hAnsi="Garamond" w:cs="Calibri"/>
          <w:b/>
          <w:sz w:val="28"/>
          <w:szCs w:val="28"/>
        </w:rPr>
        <w:t xml:space="preserve"> new technologies</w:t>
      </w:r>
      <w:r>
        <w:rPr>
          <w:rFonts w:ascii="Garamond" w:hAnsi="Garamond" w:cs="Calibri"/>
          <w:sz w:val="28"/>
          <w:szCs w:val="28"/>
        </w:rPr>
        <w:t xml:space="preserve"> of </w:t>
      </w:r>
      <w:r w:rsidRPr="00202A3D">
        <w:rPr>
          <w:rFonts w:ascii="Garamond" w:hAnsi="Garamond" w:cs="Calibri"/>
          <w:b/>
          <w:sz w:val="28"/>
          <w:szCs w:val="28"/>
        </w:rPr>
        <w:t>warfare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202A3D">
        <w:rPr>
          <w:rFonts w:ascii="Garamond" w:hAnsi="Garamond" w:cs="Calibri"/>
          <w:b/>
          <w:sz w:val="28"/>
          <w:szCs w:val="28"/>
        </w:rPr>
        <w:t>mass destruction</w:t>
      </w:r>
      <w:r>
        <w:rPr>
          <w:rFonts w:ascii="Garamond" w:hAnsi="Garamond" w:cs="Calibri"/>
          <w:sz w:val="28"/>
          <w:szCs w:val="28"/>
        </w:rPr>
        <w:t xml:space="preserve"> in </w:t>
      </w:r>
      <w:r w:rsidRPr="00202A3D">
        <w:rPr>
          <w:rFonts w:ascii="Garamond" w:hAnsi="Garamond" w:cs="Calibri"/>
          <w:b/>
          <w:sz w:val="28"/>
          <w:szCs w:val="28"/>
        </w:rPr>
        <w:t>the colonies</w:t>
      </w:r>
      <w:r>
        <w:rPr>
          <w:rFonts w:ascii="Garamond" w:hAnsi="Garamond" w:cs="Calibri"/>
          <w:sz w:val="28"/>
          <w:szCs w:val="28"/>
        </w:rPr>
        <w:t xml:space="preserve"> before </w:t>
      </w:r>
      <w:r w:rsidRPr="00202A3D">
        <w:rPr>
          <w:rFonts w:ascii="Garamond" w:hAnsi="Garamond" w:cs="Calibri"/>
          <w:b/>
          <w:sz w:val="28"/>
          <w:szCs w:val="28"/>
        </w:rPr>
        <w:t>importing them back to Europe</w:t>
      </w:r>
    </w:p>
    <w:p w14:paraId="2E526C0C" w14:textId="77777777" w:rsidR="001D1A2B" w:rsidRDefault="001D1A2B" w:rsidP="001D1A2B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The demons of the 20</w:t>
      </w:r>
      <w:r w:rsidRPr="005E66B8">
        <w:rPr>
          <w:rFonts w:ascii="Garamond" w:hAnsi="Garamond" w:cs="Calibri"/>
          <w:sz w:val="28"/>
          <w:szCs w:val="28"/>
          <w:vertAlign w:val="superscript"/>
        </w:rPr>
        <w:t>th</w:t>
      </w:r>
      <w:r>
        <w:rPr>
          <w:rFonts w:ascii="Garamond" w:hAnsi="Garamond" w:cs="Calibri"/>
          <w:sz w:val="28"/>
          <w:szCs w:val="28"/>
        </w:rPr>
        <w:t xml:space="preserve"> century come from the 19</w:t>
      </w:r>
      <w:r w:rsidRPr="005E66B8">
        <w:rPr>
          <w:rFonts w:ascii="Garamond" w:hAnsi="Garamond" w:cs="Calibri"/>
          <w:sz w:val="28"/>
          <w:szCs w:val="28"/>
          <w:vertAlign w:val="superscript"/>
        </w:rPr>
        <w:t>th</w:t>
      </w:r>
      <w:r>
        <w:rPr>
          <w:rFonts w:ascii="Garamond" w:hAnsi="Garamond" w:cs="Calibri"/>
          <w:sz w:val="28"/>
          <w:szCs w:val="28"/>
        </w:rPr>
        <w:t xml:space="preserve">. </w:t>
      </w:r>
    </w:p>
    <w:p w14:paraId="2B07D922" w14:textId="77777777" w:rsidR="001D1A2B" w:rsidRPr="00202A3D" w:rsidRDefault="001D1A2B" w:rsidP="001D1A2B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Whatever </w:t>
      </w:r>
      <w:r w:rsidRPr="00202A3D">
        <w:rPr>
          <w:rFonts w:ascii="Garamond" w:hAnsi="Garamond" w:cs="Calibri"/>
          <w:b/>
          <w:sz w:val="28"/>
          <w:szCs w:val="28"/>
        </w:rPr>
        <w:t>state crimes happened in Europe</w:t>
      </w:r>
      <w:r>
        <w:rPr>
          <w:rFonts w:ascii="Garamond" w:hAnsi="Garamond" w:cs="Calibri"/>
          <w:sz w:val="28"/>
          <w:szCs w:val="28"/>
        </w:rPr>
        <w:t xml:space="preserve"> and elsewhere in the </w:t>
      </w:r>
      <w:r w:rsidRPr="00202A3D">
        <w:rPr>
          <w:rFonts w:ascii="Garamond" w:hAnsi="Garamond" w:cs="Calibri"/>
          <w:b/>
          <w:sz w:val="28"/>
          <w:szCs w:val="28"/>
        </w:rPr>
        <w:t>20</w:t>
      </w:r>
      <w:r w:rsidRPr="00202A3D">
        <w:rPr>
          <w:rFonts w:ascii="Garamond" w:hAnsi="Garamond" w:cs="Calibri"/>
          <w:b/>
          <w:sz w:val="28"/>
          <w:szCs w:val="28"/>
          <w:vertAlign w:val="superscript"/>
        </w:rPr>
        <w:t>th</w:t>
      </w:r>
      <w:r w:rsidRPr="00202A3D">
        <w:rPr>
          <w:rFonts w:ascii="Garamond" w:hAnsi="Garamond" w:cs="Calibri"/>
          <w:b/>
          <w:sz w:val="28"/>
          <w:szCs w:val="28"/>
        </w:rPr>
        <w:t xml:space="preserve"> c.</w:t>
      </w:r>
      <w:r>
        <w:rPr>
          <w:rFonts w:ascii="Garamond" w:hAnsi="Garamond" w:cs="Calibri"/>
          <w:sz w:val="28"/>
          <w:szCs w:val="28"/>
        </w:rPr>
        <w:t xml:space="preserve"> was </w:t>
      </w:r>
      <w:r w:rsidRPr="00202A3D">
        <w:rPr>
          <w:rFonts w:ascii="Garamond" w:hAnsi="Garamond" w:cs="Calibri"/>
          <w:b/>
          <w:sz w:val="28"/>
          <w:szCs w:val="28"/>
        </w:rPr>
        <w:t>first experimented in the colonies in the 19</w:t>
      </w:r>
      <w:r w:rsidRPr="00202A3D">
        <w:rPr>
          <w:rFonts w:ascii="Garamond" w:hAnsi="Garamond" w:cs="Calibri"/>
          <w:b/>
          <w:sz w:val="28"/>
          <w:szCs w:val="28"/>
          <w:vertAlign w:val="superscript"/>
        </w:rPr>
        <w:t>th</w:t>
      </w:r>
      <w:r w:rsidRPr="00202A3D">
        <w:rPr>
          <w:rFonts w:ascii="Garamond" w:hAnsi="Garamond" w:cs="Calibri"/>
          <w:b/>
          <w:sz w:val="28"/>
          <w:szCs w:val="28"/>
        </w:rPr>
        <w:t xml:space="preserve"> c. </w:t>
      </w:r>
    </w:p>
    <w:p w14:paraId="6721BFD8" w14:textId="77777777" w:rsidR="001D1A2B" w:rsidRDefault="001D1A2B" w:rsidP="001D1A2B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202A3D">
        <w:rPr>
          <w:rFonts w:ascii="Garamond" w:hAnsi="Garamond" w:cs="Calibri"/>
          <w:b/>
          <w:sz w:val="28"/>
          <w:szCs w:val="28"/>
        </w:rPr>
        <w:t>State racism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202A3D">
        <w:rPr>
          <w:rFonts w:ascii="Garamond" w:hAnsi="Garamond" w:cs="Calibri"/>
          <w:b/>
          <w:sz w:val="28"/>
          <w:szCs w:val="28"/>
        </w:rPr>
        <w:t>repression</w:t>
      </w:r>
      <w:r>
        <w:rPr>
          <w:rFonts w:ascii="Garamond" w:hAnsi="Garamond" w:cs="Calibri"/>
          <w:sz w:val="28"/>
          <w:szCs w:val="28"/>
        </w:rPr>
        <w:t xml:space="preserve"> in the </w:t>
      </w:r>
      <w:r w:rsidRPr="00202A3D">
        <w:rPr>
          <w:rFonts w:ascii="Garamond" w:hAnsi="Garamond" w:cs="Calibri"/>
          <w:b/>
          <w:sz w:val="28"/>
          <w:szCs w:val="28"/>
        </w:rPr>
        <w:t>name of race</w:t>
      </w:r>
      <w:r>
        <w:rPr>
          <w:rFonts w:ascii="Garamond" w:hAnsi="Garamond" w:cs="Calibri"/>
          <w:sz w:val="28"/>
          <w:szCs w:val="28"/>
        </w:rPr>
        <w:t xml:space="preserve"> is experimented there</w:t>
      </w:r>
    </w:p>
    <w:p w14:paraId="14C9C126" w14:textId="77777777" w:rsidR="000B05A3" w:rsidRDefault="000B05A3" w:rsidP="001D1A2B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Cf. the </w:t>
      </w:r>
      <w:r w:rsidRPr="00202A3D">
        <w:rPr>
          <w:rFonts w:ascii="Garamond" w:hAnsi="Garamond" w:cs="Calibri"/>
          <w:b/>
          <w:sz w:val="28"/>
          <w:szCs w:val="28"/>
        </w:rPr>
        <w:t>precedent of the conquest of Algeria in 1830-1847</w:t>
      </w:r>
      <w:r>
        <w:rPr>
          <w:rFonts w:ascii="Garamond" w:hAnsi="Garamond" w:cs="Calibri"/>
          <w:sz w:val="28"/>
          <w:szCs w:val="28"/>
        </w:rPr>
        <w:t>= example for future colonial powers</w:t>
      </w:r>
    </w:p>
    <w:p w14:paraId="1B039610" w14:textId="77777777" w:rsidR="000B05A3" w:rsidRPr="00202A3D" w:rsidRDefault="000B05A3" w:rsidP="001D1A2B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02A3D">
        <w:rPr>
          <w:rFonts w:ascii="Garamond" w:hAnsi="Garamond" w:cs="Calibri"/>
          <w:b/>
          <w:sz w:val="28"/>
          <w:szCs w:val="28"/>
        </w:rPr>
        <w:t>850,000 A</w:t>
      </w:r>
      <w:r w:rsidR="001D1A2B" w:rsidRPr="00202A3D">
        <w:rPr>
          <w:rFonts w:ascii="Garamond" w:hAnsi="Garamond" w:cs="Calibri"/>
          <w:b/>
          <w:sz w:val="28"/>
          <w:szCs w:val="28"/>
        </w:rPr>
        <w:t>lgerian dead</w:t>
      </w:r>
    </w:p>
    <w:p w14:paraId="73A0B3AF" w14:textId="77777777" w:rsidR="000B05A3" w:rsidRDefault="000B05A3" w:rsidP="001D1A2B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Cave-bombing</w:t>
      </w:r>
    </w:p>
    <w:p w14:paraId="771A328A" w14:textId="77777777" w:rsidR="00765700" w:rsidRDefault="00765700" w:rsidP="003479B3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202A3D">
        <w:rPr>
          <w:rFonts w:ascii="Garamond" w:hAnsi="Garamond" w:cs="Calibri"/>
          <w:b/>
          <w:sz w:val="28"/>
          <w:szCs w:val="28"/>
        </w:rPr>
        <w:t>Violence</w:t>
      </w:r>
      <w:r>
        <w:rPr>
          <w:rFonts w:ascii="Garamond" w:hAnsi="Garamond" w:cs="Calibri"/>
          <w:sz w:val="28"/>
          <w:szCs w:val="28"/>
        </w:rPr>
        <w:t xml:space="preserve"> is of course </w:t>
      </w:r>
      <w:r w:rsidRPr="00202A3D">
        <w:rPr>
          <w:rFonts w:ascii="Garamond" w:hAnsi="Garamond" w:cs="Calibri"/>
          <w:b/>
          <w:sz w:val="28"/>
          <w:szCs w:val="28"/>
        </w:rPr>
        <w:t>caused by the resistance</w:t>
      </w:r>
      <w:r>
        <w:rPr>
          <w:rFonts w:ascii="Garamond" w:hAnsi="Garamond" w:cs="Calibri"/>
          <w:sz w:val="28"/>
          <w:szCs w:val="28"/>
        </w:rPr>
        <w:t xml:space="preserve"> of the </w:t>
      </w:r>
      <w:r w:rsidRPr="00202A3D">
        <w:rPr>
          <w:rFonts w:ascii="Garamond" w:hAnsi="Garamond" w:cs="Calibri"/>
          <w:b/>
          <w:sz w:val="28"/>
          <w:szCs w:val="28"/>
        </w:rPr>
        <w:t>local people to conquest</w:t>
      </w:r>
      <w:r>
        <w:rPr>
          <w:rFonts w:ascii="Garamond" w:hAnsi="Garamond" w:cs="Calibri"/>
          <w:sz w:val="28"/>
          <w:szCs w:val="28"/>
        </w:rPr>
        <w:t xml:space="preserve"> including </w:t>
      </w:r>
      <w:r w:rsidRPr="00202A3D">
        <w:rPr>
          <w:rFonts w:ascii="Garamond" w:hAnsi="Garamond" w:cs="Calibri"/>
          <w:b/>
          <w:sz w:val="28"/>
          <w:szCs w:val="28"/>
        </w:rPr>
        <w:t>this idea of borders which are wholly arbitrary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202A3D">
        <w:rPr>
          <w:rFonts w:ascii="Garamond" w:hAnsi="Garamond" w:cs="Calibri"/>
          <w:b/>
          <w:sz w:val="28"/>
          <w:szCs w:val="28"/>
        </w:rPr>
        <w:t>take absolutely no account of the social and economic habits</w:t>
      </w:r>
      <w:r>
        <w:rPr>
          <w:rFonts w:ascii="Garamond" w:hAnsi="Garamond" w:cs="Calibri"/>
          <w:sz w:val="28"/>
          <w:szCs w:val="28"/>
        </w:rPr>
        <w:t xml:space="preserve"> (cf. cattle-herders) of local inhabitants</w:t>
      </w:r>
    </w:p>
    <w:p w14:paraId="4311BC9D" w14:textId="77777777" w:rsidR="001D1A2B" w:rsidRPr="0015471C" w:rsidRDefault="004704E9" w:rsidP="00202A3D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Cf. the </w:t>
      </w:r>
      <w:r w:rsidRPr="00202A3D">
        <w:rPr>
          <w:rFonts w:ascii="Garamond" w:hAnsi="Garamond" w:cs="Calibri"/>
          <w:b/>
          <w:sz w:val="28"/>
          <w:szCs w:val="28"/>
        </w:rPr>
        <w:t>French and the Bedouins in Syria</w:t>
      </w:r>
      <w:r w:rsidR="00F7652E">
        <w:rPr>
          <w:rFonts w:ascii="Garamond" w:hAnsi="Garamond" w:cs="Calibri"/>
          <w:sz w:val="28"/>
          <w:szCs w:val="28"/>
        </w:rPr>
        <w:t xml:space="preserve">, the </w:t>
      </w:r>
      <w:r w:rsidR="00F7652E" w:rsidRPr="00202A3D">
        <w:rPr>
          <w:rFonts w:ascii="Garamond" w:hAnsi="Garamond" w:cs="Calibri"/>
          <w:b/>
          <w:sz w:val="28"/>
          <w:szCs w:val="28"/>
        </w:rPr>
        <w:t>Tuareg in Mali</w:t>
      </w:r>
    </w:p>
    <w:p w14:paraId="1A7D9CD8" w14:textId="77777777" w:rsidR="0015471C" w:rsidRDefault="0015471C" w:rsidP="0015471C">
      <w:pPr>
        <w:spacing w:after="0" w:line="480" w:lineRule="auto"/>
        <w:ind w:left="1440"/>
        <w:jc w:val="both"/>
        <w:rPr>
          <w:rFonts w:ascii="Garamond" w:hAnsi="Garamond" w:cs="Calibri"/>
          <w:b/>
          <w:sz w:val="28"/>
          <w:szCs w:val="28"/>
        </w:rPr>
      </w:pPr>
    </w:p>
    <w:p w14:paraId="5FF6BAB9" w14:textId="77777777" w:rsidR="0015471C" w:rsidRPr="00202A3D" w:rsidRDefault="0015471C" w:rsidP="0015471C">
      <w:pPr>
        <w:spacing w:after="0" w:line="480" w:lineRule="auto"/>
        <w:ind w:left="1440"/>
        <w:jc w:val="both"/>
        <w:rPr>
          <w:rFonts w:ascii="Garamond" w:hAnsi="Garamond" w:cs="Calibri"/>
          <w:sz w:val="28"/>
          <w:szCs w:val="28"/>
        </w:rPr>
      </w:pPr>
    </w:p>
    <w:p w14:paraId="17662426" w14:textId="77777777" w:rsidR="003479B3" w:rsidRDefault="003479B3" w:rsidP="003479B3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lastRenderedPageBreak/>
        <w:t xml:space="preserve">The </w:t>
      </w:r>
      <w:r w:rsidRPr="00A455C4">
        <w:rPr>
          <w:rFonts w:ascii="Garamond" w:hAnsi="Garamond" w:cs="Calibri"/>
          <w:b/>
          <w:sz w:val="28"/>
          <w:szCs w:val="28"/>
        </w:rPr>
        <w:t xml:space="preserve">most well-documented </w:t>
      </w:r>
      <w:r>
        <w:rPr>
          <w:rFonts w:ascii="Garamond" w:hAnsi="Garamond" w:cs="Calibri"/>
          <w:sz w:val="28"/>
          <w:szCs w:val="28"/>
        </w:rPr>
        <w:t xml:space="preserve">case is that of the </w:t>
      </w:r>
      <w:r w:rsidRPr="00A455C4">
        <w:rPr>
          <w:rFonts w:ascii="Garamond" w:hAnsi="Garamond" w:cs="Calibri"/>
          <w:b/>
          <w:sz w:val="28"/>
          <w:szCs w:val="28"/>
        </w:rPr>
        <w:t>conquest and genocide by the Germans of the Southwest Africa</w:t>
      </w:r>
    </w:p>
    <w:p w14:paraId="44859095" w14:textId="77777777" w:rsidR="003479B3" w:rsidRDefault="003479B3" w:rsidP="003479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Conquest begins in </w:t>
      </w:r>
      <w:r w:rsidRPr="00A455C4">
        <w:rPr>
          <w:rFonts w:ascii="Garamond" w:hAnsi="Garamond" w:cs="Calibri"/>
          <w:b/>
          <w:sz w:val="28"/>
          <w:szCs w:val="28"/>
        </w:rPr>
        <w:t>1885</w:t>
      </w:r>
    </w:p>
    <w:p w14:paraId="5308889B" w14:textId="77777777" w:rsidR="003479B3" w:rsidRDefault="003479B3" w:rsidP="003479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In their way, the </w:t>
      </w:r>
      <w:r w:rsidR="00765700" w:rsidRPr="00A455C4">
        <w:rPr>
          <w:rFonts w:ascii="Garamond" w:hAnsi="Garamond" w:cs="Calibri"/>
          <w:b/>
          <w:sz w:val="28"/>
          <w:szCs w:val="28"/>
        </w:rPr>
        <w:t>Herero</w:t>
      </w:r>
      <w:r w:rsidRPr="00A455C4">
        <w:rPr>
          <w:rFonts w:ascii="Garamond" w:hAnsi="Garamond" w:cs="Calibri"/>
          <w:b/>
          <w:sz w:val="28"/>
          <w:szCs w:val="28"/>
        </w:rPr>
        <w:t xml:space="preserve"> community</w:t>
      </w:r>
      <w:r w:rsidR="00765700" w:rsidRPr="00A455C4">
        <w:rPr>
          <w:rFonts w:ascii="Garamond" w:hAnsi="Garamond" w:cs="Calibri"/>
          <w:b/>
          <w:sz w:val="28"/>
          <w:szCs w:val="28"/>
        </w:rPr>
        <w:t xml:space="preserve"> (75,000 cattle-herders)</w:t>
      </w:r>
    </w:p>
    <w:p w14:paraId="096D9268" w14:textId="77777777" w:rsidR="00C17D61" w:rsidRPr="00A455C4" w:rsidRDefault="00C17D61" w:rsidP="003479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1904 there is </w:t>
      </w:r>
      <w:r w:rsidRPr="00A455C4">
        <w:rPr>
          <w:rFonts w:ascii="Garamond" w:hAnsi="Garamond" w:cs="Calibri"/>
          <w:b/>
          <w:sz w:val="28"/>
          <w:szCs w:val="28"/>
        </w:rPr>
        <w:t>an extermination order</w:t>
      </w:r>
      <w:r>
        <w:rPr>
          <w:rFonts w:ascii="Garamond" w:hAnsi="Garamond" w:cs="Calibri"/>
          <w:sz w:val="28"/>
          <w:szCs w:val="28"/>
        </w:rPr>
        <w:t xml:space="preserve">=&gt; </w:t>
      </w:r>
      <w:r w:rsidRPr="00A455C4">
        <w:rPr>
          <w:rFonts w:ascii="Garamond" w:hAnsi="Garamond" w:cs="Calibri"/>
          <w:b/>
          <w:sz w:val="28"/>
          <w:szCs w:val="28"/>
        </w:rPr>
        <w:t>Every male Herero to be executed</w:t>
      </w:r>
    </w:p>
    <w:p w14:paraId="4B964911" w14:textId="77777777" w:rsidR="00C17D61" w:rsidRPr="00A455C4" w:rsidRDefault="00C17D61" w:rsidP="00566B6B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If the resisters are not </w:t>
      </w:r>
      <w:proofErr w:type="gramStart"/>
      <w:r>
        <w:rPr>
          <w:rFonts w:ascii="Garamond" w:hAnsi="Garamond" w:cs="Calibri"/>
          <w:sz w:val="28"/>
          <w:szCs w:val="28"/>
        </w:rPr>
        <w:t>shot</w:t>
      </w:r>
      <w:proofErr w:type="gramEnd"/>
      <w:r>
        <w:rPr>
          <w:rFonts w:ascii="Garamond" w:hAnsi="Garamond" w:cs="Calibri"/>
          <w:sz w:val="28"/>
          <w:szCs w:val="28"/>
        </w:rPr>
        <w:t xml:space="preserve"> they are </w:t>
      </w:r>
      <w:r w:rsidRPr="00A455C4">
        <w:rPr>
          <w:rFonts w:ascii="Garamond" w:hAnsi="Garamond" w:cs="Calibri"/>
          <w:b/>
          <w:sz w:val="28"/>
          <w:szCs w:val="28"/>
        </w:rPr>
        <w:t xml:space="preserve">driven in the desert </w:t>
      </w:r>
      <w:r>
        <w:rPr>
          <w:rFonts w:ascii="Garamond" w:hAnsi="Garamond" w:cs="Calibri"/>
          <w:sz w:val="28"/>
          <w:szCs w:val="28"/>
        </w:rPr>
        <w:t xml:space="preserve">and </w:t>
      </w:r>
      <w:r w:rsidRPr="00A455C4">
        <w:rPr>
          <w:rFonts w:ascii="Garamond" w:hAnsi="Garamond" w:cs="Calibri"/>
          <w:b/>
          <w:sz w:val="28"/>
          <w:szCs w:val="28"/>
        </w:rPr>
        <w:t xml:space="preserve">the wells </w:t>
      </w:r>
      <w:r w:rsidR="00566B6B" w:rsidRPr="00A455C4">
        <w:rPr>
          <w:rFonts w:ascii="Garamond" w:hAnsi="Garamond" w:cs="Calibri"/>
          <w:b/>
          <w:sz w:val="28"/>
          <w:szCs w:val="28"/>
        </w:rPr>
        <w:t xml:space="preserve">in the Oasis </w:t>
      </w:r>
      <w:r w:rsidRPr="00A455C4">
        <w:rPr>
          <w:rFonts w:ascii="Garamond" w:hAnsi="Garamond" w:cs="Calibri"/>
          <w:b/>
          <w:sz w:val="28"/>
          <w:szCs w:val="28"/>
        </w:rPr>
        <w:t>are cemented to let them die of thirst</w:t>
      </w:r>
    </w:p>
    <w:p w14:paraId="5F7DEE3C" w14:textId="77777777" w:rsidR="00566B6B" w:rsidRDefault="00566B6B" w:rsidP="00566B6B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2</w:t>
      </w:r>
      <w:r w:rsidRPr="00A455C4">
        <w:rPr>
          <w:rFonts w:ascii="Garamond" w:hAnsi="Garamond" w:cs="Calibri"/>
          <w:b/>
          <w:sz w:val="28"/>
          <w:szCs w:val="28"/>
        </w:rPr>
        <w:t>/3 of the people are thus exterminated</w:t>
      </w:r>
    </w:p>
    <w:p w14:paraId="7D29648F" w14:textId="77777777" w:rsidR="008D51E8" w:rsidRPr="00A455C4" w:rsidRDefault="008D51E8" w:rsidP="004704E9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Cf. also the </w:t>
      </w:r>
      <w:r w:rsidRPr="00A455C4">
        <w:rPr>
          <w:rFonts w:ascii="Garamond" w:hAnsi="Garamond" w:cs="Calibri"/>
          <w:b/>
          <w:sz w:val="28"/>
          <w:szCs w:val="28"/>
        </w:rPr>
        <w:t>Boer Wars during which the British invent the concentration camps</w:t>
      </w:r>
    </w:p>
    <w:p w14:paraId="3803D050" w14:textId="77777777" w:rsidR="005944B3" w:rsidRPr="008C2FFC" w:rsidRDefault="001D1A2B" w:rsidP="005944B3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A455C4">
        <w:rPr>
          <w:rFonts w:ascii="Garamond" w:hAnsi="Garamond" w:cs="Calibri"/>
          <w:b/>
          <w:sz w:val="28"/>
          <w:szCs w:val="28"/>
        </w:rPr>
        <w:t>Imperialism</w:t>
      </w:r>
      <w:r>
        <w:rPr>
          <w:rFonts w:ascii="Garamond" w:hAnsi="Garamond" w:cs="Calibri"/>
          <w:sz w:val="28"/>
          <w:szCs w:val="28"/>
        </w:rPr>
        <w:t xml:space="preserve"> may have </w:t>
      </w:r>
      <w:r w:rsidRPr="00A455C4">
        <w:rPr>
          <w:rFonts w:ascii="Garamond" w:hAnsi="Garamond" w:cs="Calibri"/>
          <w:b/>
          <w:sz w:val="28"/>
          <w:szCs w:val="28"/>
        </w:rPr>
        <w:t>defended the interest of the states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A455C4">
        <w:rPr>
          <w:rFonts w:ascii="Garamond" w:hAnsi="Garamond" w:cs="Calibri"/>
          <w:b/>
          <w:sz w:val="28"/>
          <w:szCs w:val="28"/>
        </w:rPr>
        <w:t xml:space="preserve">certain </w:t>
      </w:r>
      <w:proofErr w:type="gramStart"/>
      <w:r w:rsidRPr="00A455C4">
        <w:rPr>
          <w:rFonts w:ascii="Garamond" w:hAnsi="Garamond" w:cs="Calibri"/>
          <w:b/>
          <w:sz w:val="28"/>
          <w:szCs w:val="28"/>
        </w:rPr>
        <w:t>elites</w:t>
      </w:r>
      <w:proofErr w:type="gramEnd"/>
      <w:r>
        <w:rPr>
          <w:rFonts w:ascii="Garamond" w:hAnsi="Garamond" w:cs="Calibri"/>
          <w:sz w:val="28"/>
          <w:szCs w:val="28"/>
        </w:rPr>
        <w:t xml:space="preserve"> but it </w:t>
      </w:r>
      <w:r w:rsidRPr="00A455C4">
        <w:rPr>
          <w:rFonts w:ascii="Garamond" w:hAnsi="Garamond" w:cs="Calibri"/>
          <w:b/>
          <w:sz w:val="28"/>
          <w:szCs w:val="28"/>
        </w:rPr>
        <w:t>would not have been so successful</w:t>
      </w:r>
      <w:r>
        <w:rPr>
          <w:rFonts w:ascii="Garamond" w:hAnsi="Garamond" w:cs="Calibri"/>
          <w:sz w:val="28"/>
          <w:szCs w:val="28"/>
        </w:rPr>
        <w:t xml:space="preserve"> </w:t>
      </w:r>
      <w:r w:rsidRPr="00A455C4">
        <w:rPr>
          <w:rFonts w:ascii="Garamond" w:hAnsi="Garamond" w:cs="Calibri"/>
          <w:b/>
          <w:sz w:val="28"/>
          <w:szCs w:val="28"/>
        </w:rPr>
        <w:t>without popular support</w:t>
      </w:r>
      <w:r>
        <w:rPr>
          <w:rFonts w:ascii="Garamond" w:hAnsi="Garamond" w:cs="Calibri"/>
          <w:sz w:val="28"/>
          <w:szCs w:val="28"/>
        </w:rPr>
        <w:t>.</w:t>
      </w:r>
    </w:p>
    <w:p w14:paraId="055B6B67" w14:textId="77777777" w:rsidR="005944B3" w:rsidRDefault="005944B3" w:rsidP="005944B3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For </w:t>
      </w:r>
      <w:r w:rsidRPr="00A455C4">
        <w:rPr>
          <w:rFonts w:ascii="Garamond" w:hAnsi="Garamond" w:cs="Calibri"/>
          <w:b/>
          <w:sz w:val="28"/>
          <w:szCs w:val="28"/>
        </w:rPr>
        <w:t>governments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A455C4">
        <w:rPr>
          <w:rFonts w:ascii="Garamond" w:hAnsi="Garamond" w:cs="Calibri"/>
          <w:b/>
          <w:sz w:val="28"/>
          <w:szCs w:val="28"/>
        </w:rPr>
        <w:t>imperialism</w:t>
      </w:r>
      <w:r>
        <w:rPr>
          <w:rFonts w:ascii="Garamond" w:hAnsi="Garamond" w:cs="Calibri"/>
          <w:sz w:val="28"/>
          <w:szCs w:val="28"/>
        </w:rPr>
        <w:t xml:space="preserve"> served </w:t>
      </w:r>
      <w:r w:rsidRPr="00A455C4">
        <w:rPr>
          <w:rFonts w:ascii="Garamond" w:hAnsi="Garamond" w:cs="Calibri"/>
          <w:b/>
          <w:sz w:val="28"/>
          <w:szCs w:val="28"/>
        </w:rPr>
        <w:t>two domestic functions</w:t>
      </w:r>
    </w:p>
    <w:p w14:paraId="1F33F5D5" w14:textId="77777777" w:rsidR="005944B3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Deflect </w:t>
      </w:r>
      <w:r w:rsidRPr="00A455C4">
        <w:rPr>
          <w:rFonts w:ascii="Garamond" w:hAnsi="Garamond" w:cs="Calibri"/>
          <w:b/>
          <w:sz w:val="28"/>
          <w:szCs w:val="28"/>
        </w:rPr>
        <w:t>social tensions and labor conflicts</w:t>
      </w:r>
    </w:p>
    <w:p w14:paraId="276AB4B0" w14:textId="77777777" w:rsidR="005944B3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A455C4">
        <w:rPr>
          <w:rFonts w:ascii="Garamond" w:hAnsi="Garamond" w:cs="Calibri"/>
          <w:b/>
          <w:sz w:val="28"/>
          <w:szCs w:val="28"/>
        </w:rPr>
        <w:t>Reinforce nationalism</w:t>
      </w:r>
    </w:p>
    <w:p w14:paraId="43A28247" w14:textId="77777777" w:rsidR="0015471C" w:rsidRPr="00A455C4" w:rsidRDefault="0015471C" w:rsidP="0015471C">
      <w:pPr>
        <w:spacing w:after="0" w:line="480" w:lineRule="auto"/>
        <w:ind w:left="1440"/>
        <w:jc w:val="both"/>
        <w:rPr>
          <w:rFonts w:ascii="Garamond" w:hAnsi="Garamond" w:cs="Calibri"/>
          <w:b/>
          <w:sz w:val="28"/>
          <w:szCs w:val="28"/>
        </w:rPr>
      </w:pPr>
    </w:p>
    <w:p w14:paraId="4C6CBC6D" w14:textId="77777777" w:rsidR="005944B3" w:rsidRPr="004262A0" w:rsidRDefault="005944B3" w:rsidP="005944B3">
      <w:pPr>
        <w:spacing w:after="0" w:line="480" w:lineRule="auto"/>
        <w:ind w:left="360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02858B40" w14:textId="77777777" w:rsidR="005944B3" w:rsidRDefault="005944B3" w:rsidP="005944B3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A455C4">
        <w:rPr>
          <w:rFonts w:ascii="Garamond" w:hAnsi="Garamond" w:cs="Calibri"/>
          <w:b/>
          <w:sz w:val="28"/>
          <w:szCs w:val="28"/>
        </w:rPr>
        <w:lastRenderedPageBreak/>
        <w:t>Social imperialism</w:t>
      </w:r>
      <w:r>
        <w:rPr>
          <w:rFonts w:ascii="Garamond" w:hAnsi="Garamond" w:cs="Calibri"/>
          <w:sz w:val="28"/>
          <w:szCs w:val="28"/>
        </w:rPr>
        <w:t xml:space="preserve">=&gt; Governments and the elite use imperialism as a strategy to </w:t>
      </w:r>
      <w:r w:rsidRPr="00A455C4">
        <w:rPr>
          <w:rFonts w:ascii="Garamond" w:hAnsi="Garamond" w:cs="Calibri"/>
          <w:b/>
          <w:sz w:val="28"/>
          <w:szCs w:val="28"/>
        </w:rPr>
        <w:t>divert attention from domestic financial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A455C4">
        <w:rPr>
          <w:rFonts w:ascii="Garamond" w:hAnsi="Garamond" w:cs="Calibri"/>
          <w:b/>
          <w:sz w:val="28"/>
          <w:szCs w:val="28"/>
        </w:rPr>
        <w:t>economic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A455C4">
        <w:rPr>
          <w:rFonts w:ascii="Garamond" w:hAnsi="Garamond" w:cs="Calibri"/>
          <w:b/>
          <w:sz w:val="28"/>
          <w:szCs w:val="28"/>
        </w:rPr>
        <w:t>social problems</w:t>
      </w:r>
    </w:p>
    <w:p w14:paraId="583BCE12" w14:textId="77777777" w:rsidR="005944B3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Especially </w:t>
      </w:r>
      <w:r w:rsidRPr="00A455C4">
        <w:rPr>
          <w:rFonts w:ascii="Garamond" w:hAnsi="Garamond" w:cs="Calibri"/>
          <w:b/>
          <w:sz w:val="28"/>
          <w:szCs w:val="28"/>
        </w:rPr>
        <w:t>labor conflicts</w:t>
      </w:r>
    </w:p>
    <w:p w14:paraId="095D6EBF" w14:textId="77777777" w:rsidR="005944B3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A455C4">
        <w:rPr>
          <w:rFonts w:ascii="Garamond" w:hAnsi="Garamond" w:cs="Calibri"/>
          <w:b/>
          <w:sz w:val="28"/>
          <w:szCs w:val="28"/>
        </w:rPr>
        <w:t>Pointing to imperial opportunities</w:t>
      </w:r>
      <w:r>
        <w:rPr>
          <w:rFonts w:ascii="Garamond" w:hAnsi="Garamond" w:cs="Calibri"/>
          <w:sz w:val="28"/>
          <w:szCs w:val="28"/>
        </w:rPr>
        <w:t xml:space="preserve"> for the </w:t>
      </w:r>
      <w:r w:rsidRPr="00A455C4">
        <w:rPr>
          <w:rFonts w:ascii="Garamond" w:hAnsi="Garamond" w:cs="Calibri"/>
          <w:b/>
          <w:sz w:val="28"/>
          <w:szCs w:val="28"/>
        </w:rPr>
        <w:t>underclass</w:t>
      </w:r>
    </w:p>
    <w:p w14:paraId="606E5693" w14:textId="77777777" w:rsidR="005944B3" w:rsidRPr="0015471C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Cf. </w:t>
      </w:r>
      <w:r w:rsidRPr="00A455C4">
        <w:rPr>
          <w:rFonts w:ascii="Garamond" w:hAnsi="Garamond" w:cs="Calibri"/>
          <w:b/>
          <w:sz w:val="28"/>
          <w:szCs w:val="28"/>
        </w:rPr>
        <w:t>France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A455C4">
        <w:rPr>
          <w:rFonts w:ascii="Garamond" w:hAnsi="Garamond" w:cs="Calibri"/>
          <w:b/>
          <w:sz w:val="28"/>
          <w:szCs w:val="28"/>
        </w:rPr>
        <w:t>Louis-Napoleon Bonaparte</w:t>
      </w:r>
      <w:r>
        <w:rPr>
          <w:rFonts w:ascii="Garamond" w:hAnsi="Garamond" w:cs="Calibri"/>
          <w:sz w:val="28"/>
          <w:szCs w:val="28"/>
        </w:rPr>
        <w:t xml:space="preserve">= revolution of 1851 export the </w:t>
      </w:r>
      <w:r w:rsidRPr="00A455C4">
        <w:rPr>
          <w:rFonts w:ascii="Garamond" w:hAnsi="Garamond" w:cs="Calibri"/>
          <w:b/>
          <w:sz w:val="28"/>
          <w:szCs w:val="28"/>
        </w:rPr>
        <w:t>revolutionaries to the colonies</w:t>
      </w:r>
    </w:p>
    <w:p w14:paraId="03FC204B" w14:textId="77777777" w:rsidR="0015471C" w:rsidRDefault="0015471C" w:rsidP="0015471C">
      <w:pPr>
        <w:spacing w:after="0" w:line="480" w:lineRule="auto"/>
        <w:ind w:left="1440"/>
        <w:jc w:val="both"/>
        <w:rPr>
          <w:rFonts w:ascii="Garamond" w:hAnsi="Garamond" w:cs="Calibri"/>
          <w:sz w:val="28"/>
          <w:szCs w:val="28"/>
        </w:rPr>
      </w:pPr>
    </w:p>
    <w:p w14:paraId="7A6F9D62" w14:textId="77777777" w:rsidR="0015471C" w:rsidRDefault="0015471C" w:rsidP="0015471C">
      <w:pPr>
        <w:spacing w:after="0" w:line="480" w:lineRule="auto"/>
        <w:ind w:left="1440"/>
        <w:jc w:val="both"/>
        <w:rPr>
          <w:rFonts w:ascii="Garamond" w:hAnsi="Garamond" w:cs="Calibri"/>
          <w:sz w:val="28"/>
          <w:szCs w:val="28"/>
        </w:rPr>
      </w:pPr>
    </w:p>
    <w:p w14:paraId="26F5A506" w14:textId="77777777" w:rsidR="0015471C" w:rsidRDefault="0015471C" w:rsidP="0015471C">
      <w:pPr>
        <w:spacing w:after="0" w:line="480" w:lineRule="auto"/>
        <w:ind w:left="1440"/>
        <w:jc w:val="both"/>
        <w:rPr>
          <w:rFonts w:ascii="Garamond" w:hAnsi="Garamond" w:cs="Calibri"/>
          <w:sz w:val="28"/>
          <w:szCs w:val="28"/>
        </w:rPr>
      </w:pPr>
    </w:p>
    <w:p w14:paraId="38C8AABA" w14:textId="77777777" w:rsidR="005944B3" w:rsidRDefault="00A455C4" w:rsidP="00A455C4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054A695B" w14:textId="77777777" w:rsidR="00A455C4" w:rsidRDefault="00A455C4" w:rsidP="00A455C4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2B87BFD" w14:textId="77777777" w:rsidR="00A455C4" w:rsidRDefault="00A455C4" w:rsidP="00A455C4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4A7947AA" w14:textId="77777777" w:rsidR="00A455C4" w:rsidRDefault="00A455C4" w:rsidP="00A455C4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29BF2BC9" w14:textId="77777777" w:rsidR="00A455C4" w:rsidRDefault="00A455C4" w:rsidP="00A455C4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25FF8E7F" w14:textId="77777777" w:rsidR="0015471C" w:rsidRDefault="0015471C" w:rsidP="00A455C4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80A54C2" w14:textId="77777777" w:rsidR="0015471C" w:rsidRDefault="0015471C" w:rsidP="00A455C4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F628047" w14:textId="77777777" w:rsidR="0015471C" w:rsidRDefault="0015471C" w:rsidP="00A455C4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20DFE98E" w14:textId="77777777" w:rsidR="00A455C4" w:rsidRPr="004262A0" w:rsidRDefault="00A455C4" w:rsidP="00A455C4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490FA42F" w14:textId="77777777" w:rsidR="005944B3" w:rsidRDefault="005944B3" w:rsidP="005944B3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A455C4">
        <w:rPr>
          <w:rFonts w:ascii="Garamond" w:hAnsi="Garamond" w:cs="Calibri"/>
          <w:b/>
          <w:sz w:val="28"/>
          <w:szCs w:val="28"/>
        </w:rPr>
        <w:lastRenderedPageBreak/>
        <w:t>Imperialism</w:t>
      </w:r>
      <w:r>
        <w:rPr>
          <w:rFonts w:ascii="Garamond" w:hAnsi="Garamond" w:cs="Calibri"/>
          <w:sz w:val="28"/>
          <w:szCs w:val="28"/>
        </w:rPr>
        <w:t xml:space="preserve"> is </w:t>
      </w:r>
      <w:r w:rsidRPr="00A455C4">
        <w:rPr>
          <w:rFonts w:ascii="Garamond" w:hAnsi="Garamond" w:cs="Calibri"/>
          <w:b/>
          <w:sz w:val="28"/>
          <w:szCs w:val="28"/>
        </w:rPr>
        <w:t>used</w:t>
      </w:r>
      <w:r>
        <w:rPr>
          <w:rFonts w:ascii="Garamond" w:hAnsi="Garamond" w:cs="Calibri"/>
          <w:sz w:val="28"/>
          <w:szCs w:val="28"/>
        </w:rPr>
        <w:t xml:space="preserve"> at a </w:t>
      </w:r>
      <w:r w:rsidRPr="00A455C4">
        <w:rPr>
          <w:rFonts w:ascii="Garamond" w:hAnsi="Garamond" w:cs="Calibri"/>
          <w:b/>
          <w:sz w:val="28"/>
          <w:szCs w:val="28"/>
        </w:rPr>
        <w:t>moment when nationalism reaches its apex</w:t>
      </w:r>
      <w:r>
        <w:rPr>
          <w:rFonts w:ascii="Garamond" w:hAnsi="Garamond" w:cs="Calibri"/>
          <w:sz w:val="28"/>
          <w:szCs w:val="28"/>
        </w:rPr>
        <w:t xml:space="preserve"> in </w:t>
      </w:r>
      <w:r w:rsidRPr="00A455C4">
        <w:rPr>
          <w:rFonts w:ascii="Garamond" w:hAnsi="Garamond" w:cs="Calibri"/>
          <w:b/>
          <w:sz w:val="28"/>
          <w:szCs w:val="28"/>
        </w:rPr>
        <w:t>European societies</w:t>
      </w:r>
    </w:p>
    <w:p w14:paraId="781A705E" w14:textId="77777777" w:rsidR="005944B3" w:rsidRPr="00A455C4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</w:t>
      </w:r>
      <w:r w:rsidRPr="00A455C4">
        <w:rPr>
          <w:rFonts w:ascii="Garamond" w:hAnsi="Garamond" w:cs="Calibri"/>
          <w:b/>
          <w:sz w:val="28"/>
          <w:szCs w:val="28"/>
        </w:rPr>
        <w:t>press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A455C4">
        <w:rPr>
          <w:rFonts w:ascii="Garamond" w:hAnsi="Garamond" w:cs="Calibri"/>
          <w:b/>
          <w:sz w:val="28"/>
          <w:szCs w:val="28"/>
        </w:rPr>
        <w:t>schools</w:t>
      </w:r>
      <w:r>
        <w:rPr>
          <w:rFonts w:ascii="Garamond" w:hAnsi="Garamond" w:cs="Calibri"/>
          <w:sz w:val="28"/>
          <w:szCs w:val="28"/>
        </w:rPr>
        <w:t xml:space="preserve">, and </w:t>
      </w:r>
      <w:r w:rsidRPr="00A455C4">
        <w:rPr>
          <w:rFonts w:ascii="Garamond" w:hAnsi="Garamond" w:cs="Calibri"/>
          <w:b/>
          <w:sz w:val="28"/>
          <w:szCs w:val="28"/>
        </w:rPr>
        <w:t>even public entertainment</w:t>
      </w:r>
      <w:r>
        <w:rPr>
          <w:rFonts w:ascii="Garamond" w:hAnsi="Garamond" w:cs="Calibri"/>
          <w:sz w:val="28"/>
          <w:szCs w:val="28"/>
        </w:rPr>
        <w:t xml:space="preserve"> highlight the </w:t>
      </w:r>
      <w:r w:rsidRPr="00A455C4">
        <w:rPr>
          <w:rFonts w:ascii="Garamond" w:hAnsi="Garamond" w:cs="Calibri"/>
          <w:b/>
          <w:sz w:val="28"/>
          <w:szCs w:val="28"/>
        </w:rPr>
        <w:t>nation’s greatness</w:t>
      </w:r>
    </w:p>
    <w:p w14:paraId="2955C96D" w14:textId="77777777" w:rsidR="005944B3" w:rsidRDefault="005944B3" w:rsidP="005944B3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A455C4">
        <w:rPr>
          <w:rFonts w:ascii="Garamond" w:hAnsi="Garamond" w:cs="Calibri"/>
          <w:b/>
          <w:sz w:val="28"/>
          <w:szCs w:val="28"/>
        </w:rPr>
        <w:t>Little Frenchmen</w:t>
      </w:r>
      <w:r>
        <w:rPr>
          <w:rFonts w:ascii="Garamond" w:hAnsi="Garamond" w:cs="Calibri"/>
          <w:sz w:val="28"/>
          <w:szCs w:val="28"/>
        </w:rPr>
        <w:t xml:space="preserve"> are </w:t>
      </w:r>
      <w:r w:rsidRPr="00A455C4">
        <w:rPr>
          <w:rFonts w:ascii="Garamond" w:hAnsi="Garamond" w:cs="Calibri"/>
          <w:b/>
          <w:sz w:val="28"/>
          <w:szCs w:val="28"/>
        </w:rPr>
        <w:t>taught at school</w:t>
      </w:r>
      <w:r>
        <w:rPr>
          <w:rFonts w:ascii="Garamond" w:hAnsi="Garamond" w:cs="Calibri"/>
          <w:sz w:val="28"/>
          <w:szCs w:val="28"/>
        </w:rPr>
        <w:t xml:space="preserve"> to </w:t>
      </w:r>
      <w:r w:rsidRPr="00A455C4">
        <w:rPr>
          <w:rFonts w:ascii="Garamond" w:hAnsi="Garamond" w:cs="Calibri"/>
          <w:b/>
          <w:sz w:val="28"/>
          <w:szCs w:val="28"/>
        </w:rPr>
        <w:t>mourn over the provinces of Alsace-Lorraine</w:t>
      </w:r>
      <w:r>
        <w:rPr>
          <w:rFonts w:ascii="Garamond" w:hAnsi="Garamond" w:cs="Calibri"/>
          <w:sz w:val="28"/>
          <w:szCs w:val="28"/>
        </w:rPr>
        <w:t xml:space="preserve"> lost to </w:t>
      </w:r>
      <w:r w:rsidRPr="00A455C4">
        <w:rPr>
          <w:rFonts w:ascii="Garamond" w:hAnsi="Garamond" w:cs="Calibri"/>
          <w:b/>
          <w:sz w:val="28"/>
          <w:szCs w:val="28"/>
        </w:rPr>
        <w:t>the Germans in 1871</w:t>
      </w:r>
    </w:p>
    <w:p w14:paraId="5B1D1710" w14:textId="77777777" w:rsidR="005944B3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A455C4">
        <w:rPr>
          <w:rFonts w:ascii="Garamond" w:hAnsi="Garamond" w:cs="Calibri"/>
          <w:b/>
          <w:sz w:val="28"/>
          <w:szCs w:val="28"/>
        </w:rPr>
        <w:t>Britain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A455C4">
        <w:rPr>
          <w:rFonts w:ascii="Garamond" w:hAnsi="Garamond" w:cs="Calibri"/>
          <w:b/>
          <w:sz w:val="28"/>
          <w:szCs w:val="28"/>
        </w:rPr>
        <w:t>France</w:t>
      </w:r>
      <w:r>
        <w:rPr>
          <w:rFonts w:ascii="Garamond" w:hAnsi="Garamond" w:cs="Calibri"/>
          <w:sz w:val="28"/>
          <w:szCs w:val="28"/>
        </w:rPr>
        <w:t xml:space="preserve"> </w:t>
      </w:r>
      <w:proofErr w:type="gramStart"/>
      <w:r>
        <w:rPr>
          <w:rFonts w:ascii="Garamond" w:hAnsi="Garamond" w:cs="Calibri"/>
          <w:sz w:val="28"/>
          <w:szCs w:val="28"/>
        </w:rPr>
        <w:t>in particular are</w:t>
      </w:r>
      <w:proofErr w:type="gramEnd"/>
      <w:r>
        <w:rPr>
          <w:rFonts w:ascii="Garamond" w:hAnsi="Garamond" w:cs="Calibri"/>
          <w:sz w:val="28"/>
          <w:szCs w:val="28"/>
        </w:rPr>
        <w:t xml:space="preserve"> </w:t>
      </w:r>
      <w:r w:rsidRPr="00A455C4">
        <w:rPr>
          <w:rFonts w:ascii="Garamond" w:hAnsi="Garamond" w:cs="Calibri"/>
          <w:b/>
          <w:sz w:val="28"/>
          <w:szCs w:val="28"/>
        </w:rPr>
        <w:t>democratic societies</w:t>
      </w:r>
      <w:r>
        <w:rPr>
          <w:rFonts w:ascii="Garamond" w:hAnsi="Garamond" w:cs="Calibri"/>
          <w:sz w:val="28"/>
          <w:szCs w:val="28"/>
        </w:rPr>
        <w:t xml:space="preserve">=&gt; </w:t>
      </w:r>
      <w:r w:rsidRPr="00A455C4">
        <w:rPr>
          <w:rFonts w:ascii="Garamond" w:hAnsi="Garamond" w:cs="Calibri"/>
          <w:b/>
          <w:sz w:val="28"/>
          <w:szCs w:val="28"/>
        </w:rPr>
        <w:t>children</w:t>
      </w:r>
      <w:r>
        <w:rPr>
          <w:rFonts w:ascii="Garamond" w:hAnsi="Garamond" w:cs="Calibri"/>
          <w:sz w:val="28"/>
          <w:szCs w:val="28"/>
        </w:rPr>
        <w:t xml:space="preserve"> are being </w:t>
      </w:r>
      <w:r w:rsidRPr="00A455C4">
        <w:rPr>
          <w:rFonts w:ascii="Garamond" w:hAnsi="Garamond" w:cs="Calibri"/>
          <w:b/>
          <w:sz w:val="28"/>
          <w:szCs w:val="28"/>
        </w:rPr>
        <w:t>socialized into becoming citizens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A455C4">
        <w:rPr>
          <w:rFonts w:ascii="Garamond" w:hAnsi="Garamond" w:cs="Calibri"/>
          <w:b/>
          <w:sz w:val="28"/>
          <w:szCs w:val="28"/>
        </w:rPr>
        <w:t>through the texts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A455C4">
        <w:rPr>
          <w:rFonts w:ascii="Garamond" w:hAnsi="Garamond" w:cs="Calibri"/>
          <w:b/>
          <w:sz w:val="28"/>
          <w:szCs w:val="28"/>
        </w:rPr>
        <w:t>images</w:t>
      </w:r>
      <w:r>
        <w:rPr>
          <w:rFonts w:ascii="Garamond" w:hAnsi="Garamond" w:cs="Calibri"/>
          <w:sz w:val="28"/>
          <w:szCs w:val="28"/>
        </w:rPr>
        <w:t xml:space="preserve"> closely </w:t>
      </w:r>
      <w:r w:rsidRPr="00A455C4">
        <w:rPr>
          <w:rFonts w:ascii="Garamond" w:hAnsi="Garamond" w:cs="Calibri"/>
          <w:b/>
          <w:sz w:val="28"/>
          <w:szCs w:val="28"/>
        </w:rPr>
        <w:t>related to nationalism and empire</w:t>
      </w:r>
    </w:p>
    <w:p w14:paraId="060AB10F" w14:textId="77777777" w:rsidR="005944B3" w:rsidRPr="0015471C" w:rsidRDefault="005944B3" w:rsidP="005944B3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A455C4">
        <w:rPr>
          <w:rFonts w:ascii="Garamond" w:hAnsi="Garamond" w:cs="Calibri"/>
          <w:b/>
          <w:sz w:val="28"/>
          <w:szCs w:val="28"/>
        </w:rPr>
        <w:t xml:space="preserve">Jules </w:t>
      </w:r>
      <w:proofErr w:type="gramStart"/>
      <w:r w:rsidRPr="00A455C4">
        <w:rPr>
          <w:rFonts w:ascii="Garamond" w:hAnsi="Garamond" w:cs="Calibri"/>
          <w:b/>
          <w:sz w:val="28"/>
          <w:szCs w:val="28"/>
        </w:rPr>
        <w:t>Ferry</w:t>
      </w:r>
      <w:proofErr w:type="gramEnd"/>
      <w:r>
        <w:rPr>
          <w:rFonts w:ascii="Garamond" w:hAnsi="Garamond" w:cs="Calibri"/>
          <w:sz w:val="28"/>
          <w:szCs w:val="28"/>
        </w:rPr>
        <w:t xml:space="preserve"> the author of the speech you had to read for </w:t>
      </w:r>
      <w:proofErr w:type="gramStart"/>
      <w:r>
        <w:rPr>
          <w:rFonts w:ascii="Garamond" w:hAnsi="Garamond" w:cs="Calibri"/>
          <w:sz w:val="28"/>
          <w:szCs w:val="28"/>
        </w:rPr>
        <w:t>today</w:t>
      </w:r>
      <w:proofErr w:type="gramEnd"/>
      <w:r>
        <w:rPr>
          <w:rFonts w:ascii="Garamond" w:hAnsi="Garamond" w:cs="Calibri"/>
          <w:sz w:val="28"/>
          <w:szCs w:val="28"/>
        </w:rPr>
        <w:t xml:space="preserve"> was also the </w:t>
      </w:r>
      <w:r w:rsidRPr="00A455C4">
        <w:rPr>
          <w:rFonts w:ascii="Garamond" w:hAnsi="Garamond" w:cs="Calibri"/>
          <w:b/>
          <w:sz w:val="28"/>
          <w:szCs w:val="28"/>
        </w:rPr>
        <w:t>promoter of obligatory and free education</w:t>
      </w:r>
    </w:p>
    <w:p w14:paraId="633743AB" w14:textId="77777777" w:rsidR="0015471C" w:rsidRDefault="0015471C" w:rsidP="0015471C">
      <w:pPr>
        <w:spacing w:after="0" w:line="480" w:lineRule="auto"/>
        <w:ind w:left="2160"/>
        <w:jc w:val="both"/>
        <w:rPr>
          <w:rFonts w:ascii="Garamond" w:hAnsi="Garamond" w:cs="Calibri"/>
          <w:b/>
          <w:sz w:val="28"/>
          <w:szCs w:val="28"/>
        </w:rPr>
      </w:pPr>
    </w:p>
    <w:p w14:paraId="5A2BF24D" w14:textId="77777777" w:rsidR="0015471C" w:rsidRDefault="0015471C" w:rsidP="0015471C">
      <w:pPr>
        <w:spacing w:after="0" w:line="480" w:lineRule="auto"/>
        <w:ind w:left="2160"/>
        <w:jc w:val="both"/>
        <w:rPr>
          <w:rFonts w:ascii="Garamond" w:hAnsi="Garamond" w:cs="Calibri"/>
          <w:sz w:val="28"/>
          <w:szCs w:val="28"/>
        </w:rPr>
      </w:pPr>
    </w:p>
    <w:p w14:paraId="62FB657D" w14:textId="77777777" w:rsidR="005944B3" w:rsidRDefault="005944B3" w:rsidP="005944B3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61714D5E" w14:textId="77777777" w:rsidR="00A455C4" w:rsidRDefault="00A455C4" w:rsidP="005944B3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2B1EAA3" w14:textId="77777777" w:rsidR="00A455C4" w:rsidRDefault="00A455C4" w:rsidP="005944B3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0E8340BD" w14:textId="77777777" w:rsidR="00A455C4" w:rsidRDefault="00A455C4" w:rsidP="005944B3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C575E1D" w14:textId="77777777" w:rsidR="00A455C4" w:rsidRDefault="00A455C4" w:rsidP="005944B3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EC25501" w14:textId="77777777" w:rsidR="00A455C4" w:rsidRDefault="00A455C4" w:rsidP="005944B3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2043D25E" w14:textId="77777777" w:rsidR="00A455C4" w:rsidRPr="003D5C9C" w:rsidRDefault="00A455C4" w:rsidP="0015471C">
      <w:pPr>
        <w:spacing w:after="0" w:line="480" w:lineRule="auto"/>
        <w:rPr>
          <w:rFonts w:ascii="Garamond" w:hAnsi="Garamond" w:cs="Calibri"/>
          <w:b/>
          <w:sz w:val="28"/>
          <w:szCs w:val="28"/>
        </w:rPr>
      </w:pPr>
    </w:p>
    <w:p w14:paraId="64EA332B" w14:textId="77777777" w:rsidR="005944B3" w:rsidRDefault="005944B3" w:rsidP="005944B3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A455C4">
        <w:rPr>
          <w:rFonts w:ascii="Garamond" w:hAnsi="Garamond" w:cs="Calibri"/>
          <w:b/>
          <w:sz w:val="28"/>
          <w:szCs w:val="28"/>
        </w:rPr>
        <w:lastRenderedPageBreak/>
        <w:t>Powerful visual material</w:t>
      </w:r>
      <w:r>
        <w:rPr>
          <w:rFonts w:ascii="Garamond" w:hAnsi="Garamond" w:cs="Calibri"/>
          <w:sz w:val="28"/>
          <w:szCs w:val="28"/>
        </w:rPr>
        <w:t xml:space="preserve"> in </w:t>
      </w:r>
      <w:r w:rsidRPr="00A455C4">
        <w:rPr>
          <w:rFonts w:ascii="Garamond" w:hAnsi="Garamond" w:cs="Calibri"/>
          <w:b/>
          <w:sz w:val="28"/>
          <w:szCs w:val="28"/>
        </w:rPr>
        <w:t>schools</w:t>
      </w:r>
      <w:r>
        <w:rPr>
          <w:rFonts w:ascii="Garamond" w:hAnsi="Garamond" w:cs="Calibri"/>
          <w:sz w:val="28"/>
          <w:szCs w:val="28"/>
        </w:rPr>
        <w:t xml:space="preserve">=&gt; </w:t>
      </w:r>
    </w:p>
    <w:p w14:paraId="07B9DC5B" w14:textId="77777777" w:rsidR="005944B3" w:rsidRPr="00A455C4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A455C4">
        <w:rPr>
          <w:rFonts w:ascii="Garamond" w:hAnsi="Garamond" w:cs="Calibri"/>
          <w:b/>
          <w:sz w:val="28"/>
          <w:szCs w:val="28"/>
        </w:rPr>
        <w:t>Maps of the British empire in red</w:t>
      </w:r>
      <w:r>
        <w:rPr>
          <w:rFonts w:ascii="Garamond" w:hAnsi="Garamond" w:cs="Calibri"/>
          <w:sz w:val="28"/>
          <w:szCs w:val="28"/>
        </w:rPr>
        <w:t xml:space="preserve">: The </w:t>
      </w:r>
      <w:r w:rsidRPr="00A455C4">
        <w:rPr>
          <w:rFonts w:ascii="Garamond" w:hAnsi="Garamond" w:cs="Calibri"/>
          <w:b/>
          <w:sz w:val="28"/>
          <w:szCs w:val="28"/>
        </w:rPr>
        <w:t>Empire over which the sun never sets</w:t>
      </w:r>
    </w:p>
    <w:p w14:paraId="00473979" w14:textId="77777777" w:rsidR="005944B3" w:rsidRPr="00A455C4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A455C4">
        <w:rPr>
          <w:rFonts w:ascii="Garamond" w:hAnsi="Garamond" w:cs="Calibri"/>
          <w:b/>
          <w:sz w:val="28"/>
          <w:szCs w:val="28"/>
        </w:rPr>
        <w:t xml:space="preserve">Maps of the French empire in blue </w:t>
      </w:r>
    </w:p>
    <w:p w14:paraId="47748317" w14:textId="77777777" w:rsidR="005944B3" w:rsidRPr="00E54792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In other </w:t>
      </w:r>
      <w:proofErr w:type="gramStart"/>
      <w:r>
        <w:rPr>
          <w:rFonts w:ascii="Garamond" w:hAnsi="Garamond" w:cs="Calibri"/>
          <w:sz w:val="28"/>
          <w:szCs w:val="28"/>
        </w:rPr>
        <w:t>words</w:t>
      </w:r>
      <w:proofErr w:type="gramEnd"/>
      <w:r>
        <w:rPr>
          <w:rFonts w:ascii="Garamond" w:hAnsi="Garamond" w:cs="Calibri"/>
          <w:sz w:val="28"/>
          <w:szCs w:val="28"/>
        </w:rPr>
        <w:t xml:space="preserve"> </w:t>
      </w:r>
      <w:r w:rsidRPr="00A455C4">
        <w:rPr>
          <w:rFonts w:ascii="Garamond" w:hAnsi="Garamond" w:cs="Calibri"/>
          <w:b/>
          <w:sz w:val="28"/>
          <w:szCs w:val="28"/>
        </w:rPr>
        <w:t>imperialism comes at the age of mass politics</w:t>
      </w:r>
    </w:p>
    <w:p w14:paraId="5BD5E2AC" w14:textId="77777777" w:rsidR="005944B3" w:rsidRPr="00A455C4" w:rsidRDefault="005944B3" w:rsidP="005944B3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A455C4">
        <w:rPr>
          <w:rFonts w:ascii="Garamond" w:hAnsi="Garamond" w:cs="Calibri"/>
          <w:b/>
          <w:sz w:val="28"/>
          <w:szCs w:val="28"/>
        </w:rPr>
        <w:t>1900s Great sweep of opposition to imperialism in London</w:t>
      </w:r>
    </w:p>
    <w:p w14:paraId="3765B621" w14:textId="77777777" w:rsidR="005944B3" w:rsidRPr="00A455C4" w:rsidRDefault="005944B3" w:rsidP="005944B3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Especially in the </w:t>
      </w:r>
      <w:r w:rsidRPr="00A455C4">
        <w:rPr>
          <w:rFonts w:ascii="Garamond" w:hAnsi="Garamond" w:cs="Calibri"/>
          <w:b/>
          <w:sz w:val="28"/>
          <w:szCs w:val="28"/>
        </w:rPr>
        <w:t>Liberal Party</w:t>
      </w:r>
      <w:r>
        <w:rPr>
          <w:rFonts w:ascii="Garamond" w:hAnsi="Garamond" w:cs="Calibri"/>
          <w:sz w:val="28"/>
          <w:szCs w:val="28"/>
        </w:rPr>
        <w:t xml:space="preserve">: but they </w:t>
      </w:r>
      <w:r w:rsidRPr="00A455C4">
        <w:rPr>
          <w:rFonts w:ascii="Garamond" w:hAnsi="Garamond" w:cs="Calibri"/>
          <w:b/>
          <w:sz w:val="28"/>
          <w:szCs w:val="28"/>
        </w:rPr>
        <w:t>were absolutely swept away in the elections</w:t>
      </w:r>
    </w:p>
    <w:p w14:paraId="5408DB11" w14:textId="77777777" w:rsidR="005944B3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A455C4">
        <w:rPr>
          <w:rFonts w:ascii="Garamond" w:hAnsi="Garamond" w:cs="Calibri"/>
          <w:b/>
          <w:sz w:val="28"/>
          <w:szCs w:val="28"/>
        </w:rPr>
        <w:t>Parades</w:t>
      </w:r>
      <w:r>
        <w:rPr>
          <w:rFonts w:ascii="Garamond" w:hAnsi="Garamond" w:cs="Calibri"/>
          <w:sz w:val="28"/>
          <w:szCs w:val="28"/>
        </w:rPr>
        <w:t xml:space="preserve"> of the </w:t>
      </w:r>
      <w:r w:rsidRPr="00A455C4">
        <w:rPr>
          <w:rFonts w:ascii="Garamond" w:hAnsi="Garamond" w:cs="Calibri"/>
          <w:b/>
          <w:sz w:val="28"/>
          <w:szCs w:val="28"/>
        </w:rPr>
        <w:t>soldiers that won colonial wars</w:t>
      </w:r>
    </w:p>
    <w:p w14:paraId="72C8F529" w14:textId="77777777" w:rsidR="005944B3" w:rsidRPr="0015471C" w:rsidRDefault="005944B3" w:rsidP="005944B3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Cf. the </w:t>
      </w:r>
      <w:r w:rsidRPr="00A455C4">
        <w:rPr>
          <w:rFonts w:ascii="Garamond" w:hAnsi="Garamond" w:cs="Calibri"/>
          <w:b/>
          <w:sz w:val="28"/>
          <w:szCs w:val="28"/>
        </w:rPr>
        <w:t>Boer Wars that lasted 1898-1902</w:t>
      </w:r>
    </w:p>
    <w:p w14:paraId="22722BDE" w14:textId="77777777" w:rsidR="0015471C" w:rsidRDefault="0015471C" w:rsidP="0015471C">
      <w:pPr>
        <w:spacing w:after="0" w:line="480" w:lineRule="auto"/>
        <w:ind w:left="2160"/>
        <w:jc w:val="both"/>
        <w:rPr>
          <w:rFonts w:ascii="Garamond" w:hAnsi="Garamond" w:cs="Calibri"/>
          <w:sz w:val="28"/>
          <w:szCs w:val="28"/>
        </w:rPr>
      </w:pPr>
    </w:p>
    <w:p w14:paraId="1109B4CD" w14:textId="77777777" w:rsidR="005944B3" w:rsidRDefault="005944B3" w:rsidP="005944B3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3C69C516" w14:textId="77777777" w:rsidR="0015471C" w:rsidRPr="003D5C9C" w:rsidRDefault="0015471C" w:rsidP="005944B3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40BAA1B4" w14:textId="77777777" w:rsidR="005944B3" w:rsidRDefault="005944B3" w:rsidP="005944B3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Importance of the </w:t>
      </w:r>
      <w:r w:rsidRPr="00A455C4">
        <w:rPr>
          <w:rFonts w:ascii="Garamond" w:hAnsi="Garamond" w:cs="Calibri"/>
          <w:b/>
          <w:sz w:val="28"/>
          <w:szCs w:val="28"/>
        </w:rPr>
        <w:t>newspapers</w:t>
      </w:r>
      <w:r>
        <w:rPr>
          <w:rFonts w:ascii="Garamond" w:hAnsi="Garamond" w:cs="Calibri"/>
          <w:sz w:val="28"/>
          <w:szCs w:val="28"/>
        </w:rPr>
        <w:t xml:space="preserve"> and the </w:t>
      </w:r>
      <w:r w:rsidRPr="00A455C4">
        <w:rPr>
          <w:rFonts w:ascii="Garamond" w:hAnsi="Garamond" w:cs="Calibri"/>
          <w:b/>
          <w:sz w:val="28"/>
          <w:szCs w:val="28"/>
        </w:rPr>
        <w:t>coverage</w:t>
      </w:r>
      <w:r>
        <w:rPr>
          <w:rFonts w:ascii="Garamond" w:hAnsi="Garamond" w:cs="Calibri"/>
          <w:sz w:val="28"/>
          <w:szCs w:val="28"/>
        </w:rPr>
        <w:t xml:space="preserve"> (very fast coverage=&gt; </w:t>
      </w:r>
      <w:r w:rsidRPr="00A455C4">
        <w:rPr>
          <w:rFonts w:ascii="Garamond" w:hAnsi="Garamond" w:cs="Calibri"/>
          <w:b/>
          <w:sz w:val="28"/>
          <w:szCs w:val="28"/>
        </w:rPr>
        <w:t>telegraph</w:t>
      </w:r>
      <w:r>
        <w:rPr>
          <w:rFonts w:ascii="Garamond" w:hAnsi="Garamond" w:cs="Calibri"/>
          <w:sz w:val="28"/>
          <w:szCs w:val="28"/>
        </w:rPr>
        <w:t xml:space="preserve">) of the </w:t>
      </w:r>
      <w:r w:rsidRPr="00A455C4">
        <w:rPr>
          <w:rFonts w:ascii="Garamond" w:hAnsi="Garamond" w:cs="Calibri"/>
          <w:b/>
          <w:sz w:val="28"/>
          <w:szCs w:val="28"/>
        </w:rPr>
        <w:t>different colonial wars</w:t>
      </w:r>
    </w:p>
    <w:p w14:paraId="52DA3F85" w14:textId="77777777" w:rsidR="005944B3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A455C4">
        <w:rPr>
          <w:rFonts w:ascii="Garamond" w:hAnsi="Garamond" w:cs="Calibri"/>
          <w:b/>
          <w:sz w:val="28"/>
          <w:szCs w:val="28"/>
        </w:rPr>
        <w:t>Coverage</w:t>
      </w:r>
      <w:r>
        <w:rPr>
          <w:rFonts w:ascii="Garamond" w:hAnsi="Garamond" w:cs="Calibri"/>
          <w:sz w:val="28"/>
          <w:szCs w:val="28"/>
        </w:rPr>
        <w:t xml:space="preserve"> of the </w:t>
      </w:r>
      <w:r w:rsidRPr="00A455C4">
        <w:rPr>
          <w:rFonts w:ascii="Garamond" w:hAnsi="Garamond" w:cs="Calibri"/>
          <w:b/>
          <w:sz w:val="28"/>
          <w:szCs w:val="28"/>
        </w:rPr>
        <w:t>siege of Khartoum</w:t>
      </w:r>
      <w:r>
        <w:rPr>
          <w:rFonts w:ascii="Garamond" w:hAnsi="Garamond" w:cs="Calibri"/>
          <w:sz w:val="28"/>
          <w:szCs w:val="28"/>
        </w:rPr>
        <w:t xml:space="preserve"> in the </w:t>
      </w:r>
      <w:r w:rsidRPr="00A455C4">
        <w:rPr>
          <w:rFonts w:ascii="Garamond" w:hAnsi="Garamond" w:cs="Calibri"/>
          <w:b/>
          <w:sz w:val="28"/>
          <w:szCs w:val="28"/>
        </w:rPr>
        <w:t>Sudan, 1884-1885</w:t>
      </w:r>
    </w:p>
    <w:p w14:paraId="19C3B5F3" w14:textId="77777777" w:rsidR="005944B3" w:rsidRPr="00A455C4" w:rsidRDefault="005944B3" w:rsidP="005944B3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A455C4">
        <w:rPr>
          <w:rFonts w:ascii="Garamond" w:hAnsi="Garamond" w:cs="Calibri"/>
          <w:b/>
          <w:sz w:val="28"/>
          <w:szCs w:val="28"/>
        </w:rPr>
        <w:t>Major-General Charles Gordon is killed</w:t>
      </w:r>
    </w:p>
    <w:p w14:paraId="0427DC96" w14:textId="77777777" w:rsidR="005944B3" w:rsidRDefault="005944B3" w:rsidP="005944B3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Immediately raised in popular culture as a hero</w:t>
      </w:r>
    </w:p>
    <w:p w14:paraId="0846078A" w14:textId="77777777" w:rsidR="005944B3" w:rsidRDefault="005944B3" w:rsidP="005944B3">
      <w:p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</w:p>
    <w:p w14:paraId="019BF095" w14:textId="77777777" w:rsidR="005944B3" w:rsidRPr="009624B3" w:rsidRDefault="005944B3" w:rsidP="005944B3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5669477D" w14:textId="77777777" w:rsidR="005944B3" w:rsidRDefault="005944B3" w:rsidP="005944B3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A455C4">
        <w:rPr>
          <w:rFonts w:ascii="Garamond" w:hAnsi="Garamond" w:cs="Calibri"/>
          <w:b/>
          <w:sz w:val="28"/>
          <w:szCs w:val="28"/>
        </w:rPr>
        <w:lastRenderedPageBreak/>
        <w:t>Robert Baden Powell</w:t>
      </w:r>
      <w:r>
        <w:rPr>
          <w:rFonts w:ascii="Garamond" w:hAnsi="Garamond" w:cs="Calibri"/>
          <w:sz w:val="28"/>
          <w:szCs w:val="28"/>
        </w:rPr>
        <w:t xml:space="preserve">, the </w:t>
      </w:r>
      <w:proofErr w:type="spellStart"/>
      <w:r w:rsidRPr="00A455C4">
        <w:rPr>
          <w:rFonts w:ascii="Garamond" w:hAnsi="Garamond" w:cs="Calibri"/>
          <w:b/>
          <w:sz w:val="28"/>
          <w:szCs w:val="28"/>
        </w:rPr>
        <w:t>Boyscouts</w:t>
      </w:r>
      <w:proofErr w:type="spellEnd"/>
      <w:r>
        <w:rPr>
          <w:rFonts w:ascii="Garamond" w:hAnsi="Garamond" w:cs="Calibri"/>
          <w:sz w:val="28"/>
          <w:szCs w:val="28"/>
        </w:rPr>
        <w:t xml:space="preserve"> and Imperialism=&gt; </w:t>
      </w:r>
      <w:r w:rsidRPr="00C0055A">
        <w:rPr>
          <w:rFonts w:ascii="Garamond" w:hAnsi="Garamond" w:cs="Calibri"/>
          <w:b/>
          <w:sz w:val="28"/>
          <w:szCs w:val="28"/>
        </w:rPr>
        <w:t>Baden Powell</w:t>
      </w:r>
      <w:r>
        <w:rPr>
          <w:rFonts w:ascii="Garamond" w:hAnsi="Garamond" w:cs="Calibri"/>
          <w:sz w:val="28"/>
          <w:szCs w:val="28"/>
        </w:rPr>
        <w:t xml:space="preserve"> is a </w:t>
      </w:r>
      <w:r w:rsidRPr="00C0055A">
        <w:rPr>
          <w:rFonts w:ascii="Garamond" w:hAnsi="Garamond" w:cs="Calibri"/>
          <w:b/>
          <w:sz w:val="28"/>
          <w:szCs w:val="28"/>
        </w:rPr>
        <w:t>soldier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C0055A">
        <w:rPr>
          <w:rFonts w:ascii="Garamond" w:hAnsi="Garamond" w:cs="Calibri"/>
          <w:b/>
          <w:sz w:val="28"/>
          <w:szCs w:val="28"/>
        </w:rPr>
        <w:t>believed in scouting</w:t>
      </w:r>
      <w:r>
        <w:rPr>
          <w:rFonts w:ascii="Garamond" w:hAnsi="Garamond" w:cs="Calibri"/>
          <w:sz w:val="28"/>
          <w:szCs w:val="28"/>
        </w:rPr>
        <w:t xml:space="preserve"> as a </w:t>
      </w:r>
      <w:r w:rsidRPr="00C0055A">
        <w:rPr>
          <w:rFonts w:ascii="Garamond" w:hAnsi="Garamond" w:cs="Calibri"/>
          <w:b/>
          <w:sz w:val="28"/>
          <w:szCs w:val="28"/>
        </w:rPr>
        <w:t>way of preparing British youth</w:t>
      </w:r>
      <w:r>
        <w:rPr>
          <w:rFonts w:ascii="Garamond" w:hAnsi="Garamond" w:cs="Calibri"/>
          <w:sz w:val="28"/>
          <w:szCs w:val="28"/>
        </w:rPr>
        <w:t xml:space="preserve"> for </w:t>
      </w:r>
      <w:r w:rsidRPr="00C0055A">
        <w:rPr>
          <w:rFonts w:ascii="Garamond" w:hAnsi="Garamond" w:cs="Calibri"/>
          <w:b/>
          <w:sz w:val="28"/>
          <w:szCs w:val="28"/>
        </w:rPr>
        <w:t>imperialism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C0055A">
        <w:rPr>
          <w:rFonts w:ascii="Garamond" w:hAnsi="Garamond" w:cs="Calibri"/>
          <w:b/>
          <w:sz w:val="28"/>
          <w:szCs w:val="28"/>
        </w:rPr>
        <w:t>the next war</w:t>
      </w:r>
    </w:p>
    <w:p w14:paraId="1FE86B91" w14:textId="77777777" w:rsidR="005944B3" w:rsidRDefault="005944B3" w:rsidP="005944B3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</w:t>
      </w:r>
      <w:r w:rsidRPr="00C0055A">
        <w:rPr>
          <w:rFonts w:ascii="Garamond" w:hAnsi="Garamond" w:cs="Calibri"/>
          <w:b/>
          <w:sz w:val="28"/>
          <w:szCs w:val="28"/>
        </w:rPr>
        <w:t>origins of the Boy Scouts</w:t>
      </w:r>
      <w:r>
        <w:rPr>
          <w:rFonts w:ascii="Garamond" w:hAnsi="Garamond" w:cs="Calibri"/>
          <w:sz w:val="28"/>
          <w:szCs w:val="28"/>
        </w:rPr>
        <w:t xml:space="preserve"> in the </w:t>
      </w:r>
      <w:r w:rsidRPr="00C0055A">
        <w:rPr>
          <w:rFonts w:ascii="Garamond" w:hAnsi="Garamond" w:cs="Calibri"/>
          <w:b/>
          <w:sz w:val="28"/>
          <w:szCs w:val="28"/>
        </w:rPr>
        <w:t>1</w:t>
      </w:r>
      <w:r w:rsidRPr="00C0055A">
        <w:rPr>
          <w:rFonts w:ascii="Garamond" w:hAnsi="Garamond" w:cs="Calibri"/>
          <w:b/>
          <w:sz w:val="28"/>
          <w:szCs w:val="28"/>
          <w:vertAlign w:val="superscript"/>
        </w:rPr>
        <w:t>st</w:t>
      </w:r>
      <w:r w:rsidRPr="00C0055A">
        <w:rPr>
          <w:rFonts w:ascii="Garamond" w:hAnsi="Garamond" w:cs="Calibri"/>
          <w:b/>
          <w:sz w:val="28"/>
          <w:szCs w:val="28"/>
        </w:rPr>
        <w:t xml:space="preserve"> decade of the 20</w:t>
      </w:r>
      <w:r w:rsidRPr="00C0055A">
        <w:rPr>
          <w:rFonts w:ascii="Garamond" w:hAnsi="Garamond" w:cs="Calibri"/>
          <w:b/>
          <w:sz w:val="28"/>
          <w:szCs w:val="28"/>
          <w:vertAlign w:val="superscript"/>
        </w:rPr>
        <w:t>th</w:t>
      </w:r>
      <w:r w:rsidRPr="00C0055A">
        <w:rPr>
          <w:rFonts w:ascii="Garamond" w:hAnsi="Garamond" w:cs="Calibri"/>
          <w:b/>
          <w:sz w:val="28"/>
          <w:szCs w:val="28"/>
        </w:rPr>
        <w:t xml:space="preserve"> century</w:t>
      </w:r>
      <w:r>
        <w:rPr>
          <w:rFonts w:ascii="Garamond" w:hAnsi="Garamond" w:cs="Calibri"/>
          <w:sz w:val="28"/>
          <w:szCs w:val="28"/>
        </w:rPr>
        <w:t xml:space="preserve">= at the time of </w:t>
      </w:r>
      <w:r w:rsidRPr="00C0055A">
        <w:rPr>
          <w:rFonts w:ascii="Garamond" w:hAnsi="Garamond" w:cs="Calibri"/>
          <w:b/>
          <w:sz w:val="28"/>
          <w:szCs w:val="28"/>
        </w:rPr>
        <w:t xml:space="preserve">heightened rivalry between the </w:t>
      </w:r>
      <w:proofErr w:type="gramStart"/>
      <w:r w:rsidRPr="00C0055A">
        <w:rPr>
          <w:rFonts w:ascii="Garamond" w:hAnsi="Garamond" w:cs="Calibri"/>
          <w:b/>
          <w:sz w:val="28"/>
          <w:szCs w:val="28"/>
        </w:rPr>
        <w:t>Great</w:t>
      </w:r>
      <w:proofErr w:type="gramEnd"/>
      <w:r w:rsidRPr="00C0055A">
        <w:rPr>
          <w:rFonts w:ascii="Garamond" w:hAnsi="Garamond" w:cs="Calibri"/>
          <w:b/>
          <w:sz w:val="28"/>
          <w:szCs w:val="28"/>
        </w:rPr>
        <w:t xml:space="preserve"> powers</w:t>
      </w:r>
    </w:p>
    <w:p w14:paraId="327360DC" w14:textId="77777777" w:rsidR="005944B3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C0055A">
        <w:rPr>
          <w:rFonts w:ascii="Garamond" w:hAnsi="Garamond" w:cs="Calibri"/>
          <w:b/>
          <w:sz w:val="28"/>
          <w:szCs w:val="28"/>
        </w:rPr>
        <w:t>Baden Powell believes</w:t>
      </w:r>
      <w:r>
        <w:rPr>
          <w:rFonts w:ascii="Garamond" w:hAnsi="Garamond" w:cs="Calibri"/>
          <w:sz w:val="28"/>
          <w:szCs w:val="28"/>
        </w:rPr>
        <w:t xml:space="preserve"> that he </w:t>
      </w:r>
      <w:proofErr w:type="gramStart"/>
      <w:r>
        <w:rPr>
          <w:rFonts w:ascii="Garamond" w:hAnsi="Garamond" w:cs="Calibri"/>
          <w:sz w:val="28"/>
          <w:szCs w:val="28"/>
        </w:rPr>
        <w:t>has to</w:t>
      </w:r>
      <w:proofErr w:type="gramEnd"/>
      <w:r>
        <w:rPr>
          <w:rFonts w:ascii="Garamond" w:hAnsi="Garamond" w:cs="Calibri"/>
          <w:sz w:val="28"/>
          <w:szCs w:val="28"/>
        </w:rPr>
        <w:t xml:space="preserve"> </w:t>
      </w:r>
      <w:r w:rsidRPr="00C0055A">
        <w:rPr>
          <w:rFonts w:ascii="Garamond" w:hAnsi="Garamond" w:cs="Calibri"/>
          <w:b/>
          <w:sz w:val="28"/>
          <w:szCs w:val="28"/>
        </w:rPr>
        <w:t>strengthen British youth</w:t>
      </w:r>
    </w:p>
    <w:p w14:paraId="0F57A0D5" w14:textId="77777777" w:rsidR="005944B3" w:rsidRDefault="005944B3" w:rsidP="005944B3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</w:t>
      </w:r>
      <w:r w:rsidRPr="00C0055A">
        <w:rPr>
          <w:rFonts w:ascii="Garamond" w:hAnsi="Garamond" w:cs="Calibri"/>
          <w:b/>
          <w:sz w:val="28"/>
          <w:szCs w:val="28"/>
        </w:rPr>
        <w:t>uniforms of the Boy Scouts</w:t>
      </w:r>
      <w:r>
        <w:rPr>
          <w:rFonts w:ascii="Garamond" w:hAnsi="Garamond" w:cs="Calibri"/>
          <w:sz w:val="28"/>
          <w:szCs w:val="28"/>
        </w:rPr>
        <w:t xml:space="preserve"> are </w:t>
      </w:r>
      <w:r w:rsidRPr="00C0055A">
        <w:rPr>
          <w:rFonts w:ascii="Garamond" w:hAnsi="Garamond" w:cs="Calibri"/>
          <w:b/>
          <w:sz w:val="28"/>
          <w:szCs w:val="28"/>
        </w:rPr>
        <w:t>inspired by the uniforms which Baden</w:t>
      </w:r>
      <w:r>
        <w:rPr>
          <w:rFonts w:ascii="Garamond" w:hAnsi="Garamond" w:cs="Calibri"/>
          <w:sz w:val="28"/>
          <w:szCs w:val="28"/>
        </w:rPr>
        <w:t xml:space="preserve"> </w:t>
      </w:r>
      <w:r w:rsidRPr="00C0055A">
        <w:rPr>
          <w:rFonts w:ascii="Garamond" w:hAnsi="Garamond" w:cs="Calibri"/>
          <w:b/>
          <w:sz w:val="28"/>
          <w:szCs w:val="28"/>
        </w:rPr>
        <w:t>Powell</w:t>
      </w:r>
      <w:r>
        <w:rPr>
          <w:rFonts w:ascii="Garamond" w:hAnsi="Garamond" w:cs="Calibri"/>
          <w:sz w:val="28"/>
          <w:szCs w:val="28"/>
        </w:rPr>
        <w:t xml:space="preserve"> believed </w:t>
      </w:r>
      <w:r w:rsidRPr="00C0055A">
        <w:rPr>
          <w:rFonts w:ascii="Garamond" w:hAnsi="Garamond" w:cs="Calibri"/>
          <w:b/>
          <w:sz w:val="28"/>
          <w:szCs w:val="28"/>
        </w:rPr>
        <w:t>Northern Americans wore on the frontier</w:t>
      </w:r>
    </w:p>
    <w:p w14:paraId="2FC1B4BE" w14:textId="77777777" w:rsidR="005944B3" w:rsidRDefault="005944B3" w:rsidP="005944B3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C0055A">
        <w:rPr>
          <w:rFonts w:ascii="Garamond" w:hAnsi="Garamond" w:cs="Calibri"/>
          <w:b/>
          <w:sz w:val="28"/>
          <w:szCs w:val="28"/>
        </w:rPr>
        <w:t>Scouting</w:t>
      </w:r>
      <w:r>
        <w:rPr>
          <w:rFonts w:ascii="Garamond" w:hAnsi="Garamond" w:cs="Calibri"/>
          <w:sz w:val="28"/>
          <w:szCs w:val="28"/>
        </w:rPr>
        <w:t xml:space="preserve"> in this </w:t>
      </w:r>
      <w:r w:rsidRPr="00C0055A">
        <w:rPr>
          <w:rFonts w:ascii="Garamond" w:hAnsi="Garamond" w:cs="Calibri"/>
          <w:b/>
          <w:sz w:val="28"/>
          <w:szCs w:val="28"/>
        </w:rPr>
        <w:t>sense really takes off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C0055A">
        <w:rPr>
          <w:rFonts w:ascii="Garamond" w:hAnsi="Garamond" w:cs="Calibri"/>
          <w:b/>
          <w:sz w:val="28"/>
          <w:szCs w:val="28"/>
        </w:rPr>
        <w:t>spread throughout the British Empire</w:t>
      </w:r>
      <w:r>
        <w:rPr>
          <w:rFonts w:ascii="Garamond" w:hAnsi="Garamond" w:cs="Calibri"/>
          <w:sz w:val="28"/>
          <w:szCs w:val="28"/>
        </w:rPr>
        <w:t xml:space="preserve">=&gt; </w:t>
      </w:r>
      <w:r w:rsidRPr="00C0055A">
        <w:rPr>
          <w:rFonts w:ascii="Garamond" w:hAnsi="Garamond" w:cs="Calibri"/>
          <w:b/>
          <w:sz w:val="28"/>
          <w:szCs w:val="28"/>
        </w:rPr>
        <w:t>Canada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C0055A">
        <w:rPr>
          <w:rFonts w:ascii="Garamond" w:hAnsi="Garamond" w:cs="Calibri"/>
          <w:b/>
          <w:sz w:val="28"/>
          <w:szCs w:val="28"/>
        </w:rPr>
        <w:t>New Zealand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C0055A">
        <w:rPr>
          <w:rFonts w:ascii="Garamond" w:hAnsi="Garamond" w:cs="Calibri"/>
          <w:b/>
          <w:sz w:val="28"/>
          <w:szCs w:val="28"/>
        </w:rPr>
        <w:t>Australia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C0055A">
        <w:rPr>
          <w:rFonts w:ascii="Garamond" w:hAnsi="Garamond" w:cs="Calibri"/>
          <w:b/>
          <w:sz w:val="28"/>
          <w:szCs w:val="28"/>
        </w:rPr>
        <w:t>India</w:t>
      </w:r>
    </w:p>
    <w:p w14:paraId="353F9AB1" w14:textId="77777777" w:rsidR="005944B3" w:rsidRPr="00C0055A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C0055A">
        <w:rPr>
          <w:rFonts w:ascii="Garamond" w:hAnsi="Garamond" w:cs="Calibri"/>
          <w:b/>
          <w:sz w:val="28"/>
          <w:szCs w:val="28"/>
        </w:rPr>
        <w:t>1910 it starts in the US</w:t>
      </w:r>
    </w:p>
    <w:p w14:paraId="641E3E95" w14:textId="77777777" w:rsidR="005944B3" w:rsidRPr="00C0055A" w:rsidRDefault="005944B3" w:rsidP="005944B3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idea is to </w:t>
      </w:r>
      <w:r w:rsidRPr="00C0055A">
        <w:rPr>
          <w:rFonts w:ascii="Garamond" w:hAnsi="Garamond" w:cs="Calibri"/>
          <w:b/>
          <w:sz w:val="28"/>
          <w:szCs w:val="28"/>
        </w:rPr>
        <w:t>train the boys</w:t>
      </w:r>
      <w:r>
        <w:rPr>
          <w:rFonts w:ascii="Garamond" w:hAnsi="Garamond" w:cs="Calibri"/>
          <w:sz w:val="28"/>
          <w:szCs w:val="28"/>
        </w:rPr>
        <w:t xml:space="preserve"> who are </w:t>
      </w:r>
      <w:r w:rsidRPr="00C0055A">
        <w:rPr>
          <w:rFonts w:ascii="Garamond" w:hAnsi="Garamond" w:cs="Calibri"/>
          <w:b/>
          <w:sz w:val="28"/>
          <w:szCs w:val="28"/>
        </w:rPr>
        <w:t>going to be pioneers</w:t>
      </w:r>
      <w:r>
        <w:rPr>
          <w:rFonts w:ascii="Garamond" w:hAnsi="Garamond" w:cs="Calibri"/>
          <w:sz w:val="28"/>
          <w:szCs w:val="28"/>
        </w:rPr>
        <w:t xml:space="preserve"> and the </w:t>
      </w:r>
      <w:r w:rsidRPr="00C0055A">
        <w:rPr>
          <w:rFonts w:ascii="Garamond" w:hAnsi="Garamond" w:cs="Calibri"/>
          <w:b/>
          <w:sz w:val="28"/>
          <w:szCs w:val="28"/>
        </w:rPr>
        <w:t xml:space="preserve">guardians of the Empire’s every expanding </w:t>
      </w:r>
      <w:proofErr w:type="gramStart"/>
      <w:r w:rsidRPr="00C0055A">
        <w:rPr>
          <w:rFonts w:ascii="Garamond" w:hAnsi="Garamond" w:cs="Calibri"/>
          <w:b/>
          <w:sz w:val="28"/>
          <w:szCs w:val="28"/>
        </w:rPr>
        <w:t>frontiers</w:t>
      </w:r>
      <w:proofErr w:type="gramEnd"/>
    </w:p>
    <w:p w14:paraId="7753C280" w14:textId="77777777" w:rsidR="005944B3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C0055A">
        <w:rPr>
          <w:rFonts w:ascii="Garamond" w:hAnsi="Garamond" w:cs="Calibri"/>
          <w:b/>
          <w:sz w:val="28"/>
          <w:szCs w:val="28"/>
        </w:rPr>
        <w:t>1909</w:t>
      </w:r>
      <w:r>
        <w:rPr>
          <w:rFonts w:ascii="Garamond" w:hAnsi="Garamond" w:cs="Calibri"/>
          <w:sz w:val="28"/>
          <w:szCs w:val="28"/>
        </w:rPr>
        <w:t xml:space="preserve"> there are </w:t>
      </w:r>
      <w:r w:rsidRPr="00C0055A">
        <w:rPr>
          <w:rFonts w:ascii="Garamond" w:hAnsi="Garamond" w:cs="Calibri"/>
          <w:b/>
          <w:sz w:val="28"/>
          <w:szCs w:val="28"/>
        </w:rPr>
        <w:t>60,000 scouts in Britain</w:t>
      </w:r>
      <w:r>
        <w:rPr>
          <w:rFonts w:ascii="Garamond" w:hAnsi="Garamond" w:cs="Calibri"/>
          <w:sz w:val="28"/>
          <w:szCs w:val="28"/>
        </w:rPr>
        <w:t xml:space="preserve"> </w:t>
      </w:r>
    </w:p>
    <w:p w14:paraId="6359A9AD" w14:textId="77777777" w:rsidR="005944B3" w:rsidRDefault="005944B3" w:rsidP="005944B3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C0055A">
        <w:rPr>
          <w:rFonts w:ascii="Garamond" w:hAnsi="Garamond" w:cs="Calibri"/>
          <w:b/>
          <w:sz w:val="28"/>
          <w:szCs w:val="28"/>
        </w:rPr>
        <w:t>1910</w:t>
      </w:r>
      <w:r>
        <w:rPr>
          <w:rFonts w:ascii="Garamond" w:hAnsi="Garamond" w:cs="Calibri"/>
          <w:sz w:val="28"/>
          <w:szCs w:val="28"/>
        </w:rPr>
        <w:t xml:space="preserve"> there are </w:t>
      </w:r>
      <w:r w:rsidRPr="00C0055A">
        <w:rPr>
          <w:rFonts w:ascii="Garamond" w:hAnsi="Garamond" w:cs="Calibri"/>
          <w:b/>
          <w:sz w:val="28"/>
          <w:szCs w:val="28"/>
        </w:rPr>
        <w:t>107,000</w:t>
      </w:r>
    </w:p>
    <w:p w14:paraId="01CF3163" w14:textId="77777777" w:rsidR="005944B3" w:rsidRDefault="005944B3" w:rsidP="005944B3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1913 132,000</w:t>
      </w:r>
    </w:p>
    <w:p w14:paraId="04A646C9" w14:textId="77777777" w:rsidR="005944B3" w:rsidRPr="00C0055A" w:rsidRDefault="005944B3" w:rsidP="005944B3">
      <w:pPr>
        <w:numPr>
          <w:ilvl w:val="4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C0055A">
        <w:rPr>
          <w:rFonts w:ascii="Garamond" w:hAnsi="Garamond" w:cs="Calibri"/>
          <w:b/>
          <w:sz w:val="28"/>
          <w:szCs w:val="28"/>
        </w:rPr>
        <w:t>1917 194,000</w:t>
      </w:r>
    </w:p>
    <w:p w14:paraId="79F639C0" w14:textId="77777777" w:rsidR="005944B3" w:rsidRDefault="005944B3" w:rsidP="005944B3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C0055A">
        <w:rPr>
          <w:rFonts w:ascii="Garamond" w:hAnsi="Garamond" w:cs="Calibri"/>
          <w:b/>
          <w:sz w:val="28"/>
          <w:szCs w:val="28"/>
        </w:rPr>
        <w:t>Values advocated</w:t>
      </w:r>
      <w:r>
        <w:rPr>
          <w:rFonts w:ascii="Garamond" w:hAnsi="Garamond" w:cs="Calibri"/>
          <w:sz w:val="28"/>
          <w:szCs w:val="28"/>
        </w:rPr>
        <w:t xml:space="preserve">= </w:t>
      </w:r>
      <w:proofErr w:type="spellStart"/>
      <w:r w:rsidRPr="00C0055A">
        <w:rPr>
          <w:rFonts w:ascii="Garamond" w:hAnsi="Garamond" w:cs="Calibri"/>
          <w:b/>
          <w:sz w:val="28"/>
          <w:szCs w:val="28"/>
        </w:rPr>
        <w:t>adventureness</w:t>
      </w:r>
      <w:proofErr w:type="spellEnd"/>
      <w:r>
        <w:rPr>
          <w:rFonts w:ascii="Garamond" w:hAnsi="Garamond" w:cs="Calibri"/>
          <w:sz w:val="28"/>
          <w:szCs w:val="28"/>
        </w:rPr>
        <w:t xml:space="preserve">, </w:t>
      </w:r>
      <w:r w:rsidRPr="00C0055A">
        <w:rPr>
          <w:rFonts w:ascii="Garamond" w:hAnsi="Garamond" w:cs="Calibri"/>
          <w:b/>
          <w:sz w:val="28"/>
          <w:szCs w:val="28"/>
        </w:rPr>
        <w:t>virility</w:t>
      </w:r>
      <w:r>
        <w:rPr>
          <w:rFonts w:ascii="Garamond" w:hAnsi="Garamond" w:cs="Calibri"/>
          <w:sz w:val="28"/>
          <w:szCs w:val="28"/>
        </w:rPr>
        <w:t xml:space="preserve"> (</w:t>
      </w:r>
      <w:proofErr w:type="spellStart"/>
      <w:r>
        <w:rPr>
          <w:rFonts w:ascii="Garamond" w:hAnsi="Garamond" w:cs="Calibri"/>
          <w:sz w:val="28"/>
          <w:szCs w:val="28"/>
        </w:rPr>
        <w:t>iktidar</w:t>
      </w:r>
      <w:proofErr w:type="spellEnd"/>
      <w:r>
        <w:rPr>
          <w:rFonts w:ascii="Garamond" w:hAnsi="Garamond" w:cs="Calibri"/>
          <w:sz w:val="28"/>
          <w:szCs w:val="28"/>
        </w:rPr>
        <w:t xml:space="preserve">), </w:t>
      </w:r>
      <w:r w:rsidRPr="00C0055A">
        <w:rPr>
          <w:rFonts w:ascii="Garamond" w:hAnsi="Garamond" w:cs="Calibri"/>
          <w:b/>
          <w:sz w:val="28"/>
          <w:szCs w:val="28"/>
        </w:rPr>
        <w:t>loyalty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C0055A">
        <w:rPr>
          <w:rFonts w:ascii="Garamond" w:hAnsi="Garamond" w:cs="Calibri"/>
          <w:b/>
          <w:sz w:val="28"/>
          <w:szCs w:val="28"/>
        </w:rPr>
        <w:t>brotherhood</w:t>
      </w:r>
      <w:r>
        <w:rPr>
          <w:rFonts w:ascii="Garamond" w:hAnsi="Garamond" w:cs="Calibri"/>
          <w:sz w:val="28"/>
          <w:szCs w:val="28"/>
        </w:rPr>
        <w:t xml:space="preserve"> </w:t>
      </w:r>
    </w:p>
    <w:p w14:paraId="76127C70" w14:textId="77777777" w:rsidR="005944B3" w:rsidRDefault="005944B3" w:rsidP="005944B3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lastRenderedPageBreak/>
        <w:t xml:space="preserve">This is also </w:t>
      </w:r>
      <w:r w:rsidRPr="00C0055A">
        <w:rPr>
          <w:rFonts w:ascii="Garamond" w:hAnsi="Garamond" w:cs="Calibri"/>
          <w:b/>
          <w:sz w:val="28"/>
          <w:szCs w:val="28"/>
        </w:rPr>
        <w:t>part of the moralization and sanitation</w:t>
      </w:r>
      <w:r>
        <w:rPr>
          <w:rFonts w:ascii="Garamond" w:hAnsi="Garamond" w:cs="Calibri"/>
          <w:sz w:val="28"/>
          <w:szCs w:val="28"/>
        </w:rPr>
        <w:t xml:space="preserve"> of the </w:t>
      </w:r>
      <w:r w:rsidRPr="00C0055A">
        <w:rPr>
          <w:rFonts w:ascii="Garamond" w:hAnsi="Garamond" w:cs="Calibri"/>
          <w:b/>
          <w:sz w:val="28"/>
          <w:szCs w:val="28"/>
        </w:rPr>
        <w:t>nation</w:t>
      </w:r>
      <w:r>
        <w:rPr>
          <w:rFonts w:ascii="Garamond" w:hAnsi="Garamond" w:cs="Calibri"/>
          <w:sz w:val="28"/>
          <w:szCs w:val="28"/>
        </w:rPr>
        <w:t xml:space="preserve"> and especially of the </w:t>
      </w:r>
      <w:r w:rsidRPr="00C0055A">
        <w:rPr>
          <w:rFonts w:ascii="Garamond" w:hAnsi="Garamond" w:cs="Calibri"/>
          <w:b/>
          <w:sz w:val="28"/>
          <w:szCs w:val="28"/>
        </w:rPr>
        <w:t>working-classes</w:t>
      </w:r>
    </w:p>
    <w:p w14:paraId="3E3CD5CA" w14:textId="77777777" w:rsidR="005944B3" w:rsidRPr="0015471C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C0055A">
        <w:rPr>
          <w:rFonts w:ascii="Garamond" w:hAnsi="Garamond" w:cs="Calibri"/>
          <w:b/>
          <w:sz w:val="28"/>
          <w:szCs w:val="28"/>
        </w:rPr>
        <w:t>Everyone needs</w:t>
      </w:r>
      <w:r>
        <w:rPr>
          <w:rFonts w:ascii="Garamond" w:hAnsi="Garamond" w:cs="Calibri"/>
          <w:sz w:val="28"/>
          <w:szCs w:val="28"/>
        </w:rPr>
        <w:t xml:space="preserve"> to be </w:t>
      </w:r>
      <w:r w:rsidRPr="00C0055A">
        <w:rPr>
          <w:rFonts w:ascii="Garamond" w:hAnsi="Garamond" w:cs="Calibri"/>
          <w:b/>
          <w:sz w:val="28"/>
          <w:szCs w:val="28"/>
        </w:rPr>
        <w:t>productive</w:t>
      </w:r>
      <w:r>
        <w:rPr>
          <w:rFonts w:ascii="Garamond" w:hAnsi="Garamond" w:cs="Calibri"/>
          <w:sz w:val="28"/>
          <w:szCs w:val="28"/>
        </w:rPr>
        <w:t xml:space="preserve"> in the great </w:t>
      </w:r>
      <w:r w:rsidRPr="00C0055A">
        <w:rPr>
          <w:rFonts w:ascii="Garamond" w:hAnsi="Garamond" w:cs="Calibri"/>
          <w:b/>
          <w:sz w:val="28"/>
          <w:szCs w:val="28"/>
        </w:rPr>
        <w:t>British imperial machinery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C0055A">
        <w:rPr>
          <w:rFonts w:ascii="Garamond" w:hAnsi="Garamond" w:cs="Calibri"/>
          <w:b/>
          <w:sz w:val="28"/>
          <w:szCs w:val="28"/>
        </w:rPr>
        <w:t>no parasites</w:t>
      </w:r>
    </w:p>
    <w:p w14:paraId="3EE27F06" w14:textId="77777777" w:rsidR="0015471C" w:rsidRDefault="0015471C" w:rsidP="0015471C">
      <w:pPr>
        <w:spacing w:after="0" w:line="480" w:lineRule="auto"/>
        <w:ind w:left="1440"/>
        <w:jc w:val="both"/>
        <w:rPr>
          <w:rFonts w:ascii="Garamond" w:hAnsi="Garamond" w:cs="Calibri"/>
          <w:sz w:val="28"/>
          <w:szCs w:val="28"/>
        </w:rPr>
      </w:pPr>
    </w:p>
    <w:p w14:paraId="122FDE74" w14:textId="77777777" w:rsidR="005944B3" w:rsidRDefault="005944B3" w:rsidP="005944B3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DOUBLE SLIDE</w:t>
      </w:r>
    </w:p>
    <w:p w14:paraId="5175B060" w14:textId="77777777" w:rsidR="0015471C" w:rsidRPr="005979FB" w:rsidRDefault="0015471C" w:rsidP="005944B3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2AFC4179" w14:textId="77777777" w:rsidR="005944B3" w:rsidRDefault="005944B3" w:rsidP="005944B3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Comes with a </w:t>
      </w:r>
      <w:r w:rsidRPr="00C0055A">
        <w:rPr>
          <w:rFonts w:ascii="Garamond" w:hAnsi="Garamond" w:cs="Calibri"/>
          <w:b/>
          <w:sz w:val="28"/>
          <w:szCs w:val="28"/>
        </w:rPr>
        <w:t>cult of masculinity</w:t>
      </w:r>
      <w:r>
        <w:rPr>
          <w:rFonts w:ascii="Garamond" w:hAnsi="Garamond" w:cs="Calibri"/>
          <w:sz w:val="28"/>
          <w:szCs w:val="28"/>
        </w:rPr>
        <w:t xml:space="preserve">=&gt; this is </w:t>
      </w:r>
      <w:r w:rsidRPr="00C0055A">
        <w:rPr>
          <w:rFonts w:ascii="Garamond" w:hAnsi="Garamond" w:cs="Calibri"/>
          <w:b/>
          <w:sz w:val="28"/>
          <w:szCs w:val="28"/>
        </w:rPr>
        <w:t>also a reaction to the aggressive campaigns by the suffragettes</w:t>
      </w:r>
      <w:r>
        <w:rPr>
          <w:rFonts w:ascii="Garamond" w:hAnsi="Garamond" w:cs="Calibri"/>
          <w:sz w:val="28"/>
          <w:szCs w:val="28"/>
        </w:rPr>
        <w:t xml:space="preserve"> who want the </w:t>
      </w:r>
      <w:r w:rsidRPr="00C0055A">
        <w:rPr>
          <w:rFonts w:ascii="Garamond" w:hAnsi="Garamond" w:cs="Calibri"/>
          <w:b/>
          <w:sz w:val="28"/>
          <w:szCs w:val="28"/>
        </w:rPr>
        <w:t>right to vote</w:t>
      </w:r>
      <w:r>
        <w:rPr>
          <w:rFonts w:ascii="Garamond" w:hAnsi="Garamond" w:cs="Calibri"/>
          <w:sz w:val="28"/>
          <w:szCs w:val="28"/>
        </w:rPr>
        <w:t xml:space="preserve"> at the same level as men</w:t>
      </w:r>
    </w:p>
    <w:p w14:paraId="2A687655" w14:textId="77777777" w:rsidR="005944B3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Cf. time of the </w:t>
      </w:r>
      <w:r w:rsidRPr="00C0055A">
        <w:rPr>
          <w:rFonts w:ascii="Garamond" w:hAnsi="Garamond" w:cs="Calibri"/>
          <w:b/>
          <w:sz w:val="28"/>
          <w:szCs w:val="28"/>
        </w:rPr>
        <w:t>Oscar Wilde trial condemned</w:t>
      </w:r>
      <w:r>
        <w:rPr>
          <w:rFonts w:ascii="Garamond" w:hAnsi="Garamond" w:cs="Calibri"/>
          <w:sz w:val="28"/>
          <w:szCs w:val="28"/>
        </w:rPr>
        <w:t xml:space="preserve"> for </w:t>
      </w:r>
      <w:r w:rsidRPr="00C0055A">
        <w:rPr>
          <w:rFonts w:ascii="Garamond" w:hAnsi="Garamond" w:cs="Calibri"/>
          <w:b/>
          <w:sz w:val="28"/>
          <w:szCs w:val="28"/>
        </w:rPr>
        <w:t>being a homosexual</w:t>
      </w:r>
    </w:p>
    <w:p w14:paraId="04905746" w14:textId="77777777" w:rsidR="005944B3" w:rsidRDefault="005944B3" w:rsidP="005944B3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Fear that </w:t>
      </w:r>
      <w:r w:rsidRPr="00C0055A">
        <w:rPr>
          <w:rFonts w:ascii="Garamond" w:hAnsi="Garamond" w:cs="Calibri"/>
          <w:b/>
          <w:sz w:val="28"/>
          <w:szCs w:val="28"/>
        </w:rPr>
        <w:t>British manhood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C0055A">
        <w:rPr>
          <w:rFonts w:ascii="Garamond" w:hAnsi="Garamond" w:cs="Calibri"/>
          <w:b/>
          <w:sz w:val="28"/>
          <w:szCs w:val="28"/>
        </w:rPr>
        <w:t>masculinity are being challenged</w:t>
      </w:r>
    </w:p>
    <w:p w14:paraId="3070DB58" w14:textId="77777777" w:rsidR="005944B3" w:rsidRPr="00C0055A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This is </w:t>
      </w:r>
      <w:r w:rsidRPr="00C0055A">
        <w:rPr>
          <w:rFonts w:ascii="Garamond" w:hAnsi="Garamond" w:cs="Calibri"/>
          <w:b/>
          <w:sz w:val="28"/>
          <w:szCs w:val="28"/>
        </w:rPr>
        <w:t>also the high age of dueling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C0055A">
        <w:rPr>
          <w:rFonts w:ascii="Garamond" w:hAnsi="Garamond" w:cs="Calibri"/>
          <w:b/>
          <w:sz w:val="28"/>
          <w:szCs w:val="28"/>
        </w:rPr>
        <w:t>man-to-man fighting</w:t>
      </w:r>
      <w:r>
        <w:rPr>
          <w:rFonts w:ascii="Garamond" w:hAnsi="Garamond" w:cs="Calibri"/>
          <w:sz w:val="28"/>
          <w:szCs w:val="28"/>
        </w:rPr>
        <w:t xml:space="preserve"> with </w:t>
      </w:r>
      <w:r w:rsidRPr="00C0055A">
        <w:rPr>
          <w:rFonts w:ascii="Garamond" w:hAnsi="Garamond" w:cs="Calibri"/>
          <w:b/>
          <w:sz w:val="28"/>
          <w:szCs w:val="28"/>
        </w:rPr>
        <w:t>swords and guns</w:t>
      </w:r>
    </w:p>
    <w:p w14:paraId="749B7A4F" w14:textId="77777777" w:rsidR="005944B3" w:rsidRDefault="005944B3" w:rsidP="005944B3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Reaffirmation of virility (</w:t>
      </w:r>
      <w:proofErr w:type="spellStart"/>
      <w:r>
        <w:rPr>
          <w:rFonts w:ascii="Garamond" w:hAnsi="Garamond" w:cs="Calibri"/>
          <w:sz w:val="28"/>
          <w:szCs w:val="28"/>
        </w:rPr>
        <w:t>iktidar</w:t>
      </w:r>
      <w:proofErr w:type="spellEnd"/>
      <w:r>
        <w:rPr>
          <w:rFonts w:ascii="Garamond" w:hAnsi="Garamond" w:cs="Calibri"/>
          <w:sz w:val="28"/>
          <w:szCs w:val="28"/>
        </w:rPr>
        <w:t>/</w:t>
      </w:r>
      <w:proofErr w:type="spellStart"/>
      <w:r>
        <w:rPr>
          <w:rFonts w:ascii="Garamond" w:hAnsi="Garamond" w:cs="Calibri"/>
          <w:sz w:val="28"/>
          <w:szCs w:val="28"/>
        </w:rPr>
        <w:t>erkeklik</w:t>
      </w:r>
      <w:proofErr w:type="spellEnd"/>
      <w:r>
        <w:rPr>
          <w:rFonts w:ascii="Garamond" w:hAnsi="Garamond" w:cs="Calibri"/>
          <w:sz w:val="28"/>
          <w:szCs w:val="28"/>
        </w:rPr>
        <w:t>)</w:t>
      </w:r>
    </w:p>
    <w:p w14:paraId="0BB02383" w14:textId="77777777" w:rsidR="00C0055A" w:rsidRDefault="00C0055A" w:rsidP="00C0055A">
      <w:pPr>
        <w:spacing w:after="0" w:line="480" w:lineRule="auto"/>
        <w:ind w:left="2160"/>
        <w:jc w:val="both"/>
        <w:rPr>
          <w:rFonts w:ascii="Garamond" w:hAnsi="Garamond" w:cs="Calibri"/>
          <w:sz w:val="28"/>
          <w:szCs w:val="28"/>
        </w:rPr>
      </w:pPr>
    </w:p>
    <w:p w14:paraId="7F4F00F9" w14:textId="77777777" w:rsidR="00C0055A" w:rsidRDefault="00C0055A" w:rsidP="00C0055A">
      <w:pPr>
        <w:spacing w:after="0" w:line="480" w:lineRule="auto"/>
        <w:ind w:left="2160"/>
        <w:jc w:val="both"/>
        <w:rPr>
          <w:rFonts w:ascii="Garamond" w:hAnsi="Garamond" w:cs="Calibri"/>
          <w:sz w:val="28"/>
          <w:szCs w:val="28"/>
        </w:rPr>
      </w:pPr>
    </w:p>
    <w:p w14:paraId="14E54CFE" w14:textId="77777777" w:rsidR="00C0055A" w:rsidRDefault="00C0055A" w:rsidP="0015471C">
      <w:p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</w:p>
    <w:p w14:paraId="3BC75B8E" w14:textId="77777777" w:rsidR="005944B3" w:rsidRDefault="005944B3" w:rsidP="005944B3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C0055A">
        <w:rPr>
          <w:rFonts w:ascii="Garamond" w:hAnsi="Garamond" w:cs="Calibri"/>
          <w:b/>
          <w:sz w:val="28"/>
          <w:szCs w:val="28"/>
        </w:rPr>
        <w:lastRenderedPageBreak/>
        <w:t>Interestingly many models</w:t>
      </w:r>
      <w:r>
        <w:rPr>
          <w:rFonts w:ascii="Garamond" w:hAnsi="Garamond" w:cs="Calibri"/>
          <w:sz w:val="28"/>
          <w:szCs w:val="28"/>
        </w:rPr>
        <w:t xml:space="preserve"> </w:t>
      </w:r>
      <w:proofErr w:type="gramStart"/>
      <w:r>
        <w:rPr>
          <w:rFonts w:ascii="Garamond" w:hAnsi="Garamond" w:cs="Calibri"/>
          <w:sz w:val="28"/>
          <w:szCs w:val="28"/>
        </w:rPr>
        <w:t>of the</w:t>
      </w:r>
      <w:proofErr w:type="gramEnd"/>
      <w:r>
        <w:rPr>
          <w:rFonts w:ascii="Garamond" w:hAnsi="Garamond" w:cs="Calibri"/>
          <w:sz w:val="28"/>
          <w:szCs w:val="28"/>
        </w:rPr>
        <w:t xml:space="preserve"> </w:t>
      </w:r>
      <w:proofErr w:type="gramStart"/>
      <w:r w:rsidRPr="00C0055A">
        <w:rPr>
          <w:rFonts w:ascii="Garamond" w:hAnsi="Garamond" w:cs="Calibri"/>
          <w:b/>
          <w:sz w:val="28"/>
          <w:szCs w:val="28"/>
        </w:rPr>
        <w:t>completed</w:t>
      </w:r>
      <w:proofErr w:type="gramEnd"/>
      <w:r w:rsidRPr="00C0055A">
        <w:rPr>
          <w:rFonts w:ascii="Garamond" w:hAnsi="Garamond" w:cs="Calibri"/>
          <w:b/>
          <w:sz w:val="28"/>
          <w:szCs w:val="28"/>
        </w:rPr>
        <w:t xml:space="preserve"> manhood come from the US</w:t>
      </w:r>
    </w:p>
    <w:p w14:paraId="6A1021A9" w14:textId="77777777" w:rsidR="005944B3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Cf. </w:t>
      </w:r>
      <w:r w:rsidRPr="00C0055A">
        <w:rPr>
          <w:rFonts w:ascii="Garamond" w:hAnsi="Garamond" w:cs="Calibri"/>
          <w:b/>
          <w:sz w:val="28"/>
          <w:szCs w:val="28"/>
        </w:rPr>
        <w:t>William Wild Bill Cody</w:t>
      </w:r>
      <w:r>
        <w:rPr>
          <w:rFonts w:ascii="Garamond" w:hAnsi="Garamond" w:cs="Calibri"/>
          <w:sz w:val="28"/>
          <w:szCs w:val="28"/>
        </w:rPr>
        <w:t xml:space="preserve"> (Buffalo Bill)</w:t>
      </w:r>
    </w:p>
    <w:p w14:paraId="07E850C0" w14:textId="77777777" w:rsidR="005944B3" w:rsidRPr="00C0055A" w:rsidRDefault="005944B3" w:rsidP="005944B3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C0055A">
        <w:rPr>
          <w:rFonts w:ascii="Garamond" w:hAnsi="Garamond" w:cs="Calibri"/>
          <w:b/>
          <w:sz w:val="28"/>
          <w:szCs w:val="28"/>
        </w:rPr>
        <w:t>Killer of Indians</w:t>
      </w:r>
      <w:r>
        <w:rPr>
          <w:rFonts w:ascii="Garamond" w:hAnsi="Garamond" w:cs="Calibri"/>
          <w:sz w:val="28"/>
          <w:szCs w:val="28"/>
        </w:rPr>
        <w:t xml:space="preserve"> including during the </w:t>
      </w:r>
      <w:r w:rsidRPr="00C0055A">
        <w:rPr>
          <w:rFonts w:ascii="Garamond" w:hAnsi="Garamond" w:cs="Calibri"/>
          <w:b/>
          <w:sz w:val="28"/>
          <w:szCs w:val="28"/>
        </w:rPr>
        <w:t>Battle of Little Bighorn in 1876</w:t>
      </w:r>
    </w:p>
    <w:p w14:paraId="766E8EFE" w14:textId="77777777" w:rsidR="005944B3" w:rsidRPr="00BC6D24" w:rsidRDefault="005944B3" w:rsidP="005944B3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Does a </w:t>
      </w:r>
      <w:r w:rsidRPr="00BC6D24">
        <w:rPr>
          <w:rFonts w:ascii="Garamond" w:hAnsi="Garamond" w:cs="Calibri"/>
          <w:b/>
          <w:sz w:val="28"/>
          <w:szCs w:val="28"/>
        </w:rPr>
        <w:t>lot of touring in Europe</w:t>
      </w:r>
      <w:r>
        <w:rPr>
          <w:rFonts w:ascii="Garamond" w:hAnsi="Garamond" w:cs="Calibri"/>
          <w:sz w:val="28"/>
          <w:szCs w:val="28"/>
        </w:rPr>
        <w:t xml:space="preserve"> in the </w:t>
      </w:r>
      <w:r w:rsidRPr="00BC6D24">
        <w:rPr>
          <w:rFonts w:ascii="Garamond" w:hAnsi="Garamond" w:cs="Calibri"/>
          <w:b/>
          <w:sz w:val="28"/>
          <w:szCs w:val="28"/>
        </w:rPr>
        <w:t>later part of the 19</w:t>
      </w:r>
      <w:r w:rsidRPr="00BC6D24">
        <w:rPr>
          <w:rFonts w:ascii="Garamond" w:hAnsi="Garamond" w:cs="Calibri"/>
          <w:b/>
          <w:sz w:val="28"/>
          <w:szCs w:val="28"/>
          <w:vertAlign w:val="superscript"/>
        </w:rPr>
        <w:t>th</w:t>
      </w:r>
      <w:r w:rsidRPr="00BC6D24">
        <w:rPr>
          <w:rFonts w:ascii="Garamond" w:hAnsi="Garamond" w:cs="Calibri"/>
          <w:b/>
          <w:sz w:val="28"/>
          <w:szCs w:val="28"/>
        </w:rPr>
        <w:t xml:space="preserve"> century</w:t>
      </w:r>
    </w:p>
    <w:p w14:paraId="0A709DCA" w14:textId="77777777" w:rsidR="005944B3" w:rsidRDefault="005944B3" w:rsidP="005944B3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BC6D24">
        <w:rPr>
          <w:rFonts w:ascii="Garamond" w:hAnsi="Garamond" w:cs="Calibri"/>
          <w:b/>
          <w:sz w:val="28"/>
          <w:szCs w:val="28"/>
        </w:rPr>
        <w:t>Queen Victoria</w:t>
      </w:r>
      <w:r>
        <w:rPr>
          <w:rFonts w:ascii="Garamond" w:hAnsi="Garamond" w:cs="Calibri"/>
          <w:sz w:val="28"/>
          <w:szCs w:val="28"/>
        </w:rPr>
        <w:t xml:space="preserve"> </w:t>
      </w:r>
      <w:r w:rsidRPr="00BC6D24">
        <w:rPr>
          <w:rFonts w:ascii="Garamond" w:hAnsi="Garamond" w:cs="Calibri"/>
          <w:b/>
          <w:sz w:val="28"/>
          <w:szCs w:val="28"/>
        </w:rPr>
        <w:t>attended one of his shows</w:t>
      </w:r>
    </w:p>
    <w:p w14:paraId="1D61F712" w14:textId="77777777" w:rsidR="005944B3" w:rsidRPr="00BC6D24" w:rsidRDefault="005944B3" w:rsidP="005944B3">
      <w:pPr>
        <w:numPr>
          <w:ilvl w:val="4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BC6D24">
        <w:rPr>
          <w:rFonts w:ascii="Garamond" w:hAnsi="Garamond" w:cs="Calibri"/>
          <w:b/>
          <w:sz w:val="28"/>
          <w:szCs w:val="28"/>
        </w:rPr>
        <w:t>Wild West Program</w:t>
      </w:r>
    </w:p>
    <w:p w14:paraId="52503937" w14:textId="77777777" w:rsidR="005944B3" w:rsidRPr="00BC6D24" w:rsidRDefault="005944B3" w:rsidP="005944B3">
      <w:pPr>
        <w:numPr>
          <w:ilvl w:val="2"/>
          <w:numId w:val="3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BC6D24">
        <w:rPr>
          <w:rFonts w:ascii="Garamond" w:hAnsi="Garamond" w:cs="Calibri"/>
          <w:b/>
          <w:sz w:val="28"/>
          <w:szCs w:val="28"/>
        </w:rPr>
        <w:t>Teddy Roosevelt</w:t>
      </w:r>
      <w:r>
        <w:rPr>
          <w:rFonts w:ascii="Garamond" w:hAnsi="Garamond" w:cs="Calibri"/>
          <w:sz w:val="28"/>
          <w:szCs w:val="28"/>
        </w:rPr>
        <w:t xml:space="preserve"> and the </w:t>
      </w:r>
      <w:r w:rsidRPr="00BC6D24">
        <w:rPr>
          <w:rFonts w:ascii="Garamond" w:hAnsi="Garamond" w:cs="Calibri"/>
          <w:b/>
          <w:sz w:val="28"/>
          <w:szCs w:val="28"/>
        </w:rPr>
        <w:t>1</w:t>
      </w:r>
      <w:r w:rsidRPr="00BC6D24">
        <w:rPr>
          <w:rFonts w:ascii="Garamond" w:hAnsi="Garamond" w:cs="Calibri"/>
          <w:b/>
          <w:sz w:val="28"/>
          <w:szCs w:val="28"/>
          <w:vertAlign w:val="superscript"/>
        </w:rPr>
        <w:t>st</w:t>
      </w:r>
      <w:r w:rsidRPr="00BC6D24">
        <w:rPr>
          <w:rFonts w:ascii="Garamond" w:hAnsi="Garamond" w:cs="Calibri"/>
          <w:b/>
          <w:sz w:val="28"/>
          <w:szCs w:val="28"/>
        </w:rPr>
        <w:t xml:space="preserve"> Cavalry Unit</w:t>
      </w:r>
      <w:r>
        <w:rPr>
          <w:rFonts w:ascii="Garamond" w:hAnsi="Garamond" w:cs="Calibri"/>
          <w:sz w:val="28"/>
          <w:szCs w:val="28"/>
        </w:rPr>
        <w:t xml:space="preserve"> during the </w:t>
      </w:r>
      <w:r w:rsidRPr="00BC6D24">
        <w:rPr>
          <w:rFonts w:ascii="Garamond" w:hAnsi="Garamond" w:cs="Calibri"/>
          <w:b/>
          <w:sz w:val="28"/>
          <w:szCs w:val="28"/>
        </w:rPr>
        <w:t>Cuban War</w:t>
      </w:r>
    </w:p>
    <w:p w14:paraId="6AAFDE5A" w14:textId="77777777" w:rsidR="005944B3" w:rsidRPr="0067199C" w:rsidRDefault="005944B3" w:rsidP="005944B3">
      <w:pPr>
        <w:numPr>
          <w:ilvl w:val="3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“Rough, tough, we’re the stuff. We want to fight and we can’t get enough.”</w:t>
      </w:r>
    </w:p>
    <w:p w14:paraId="77F207B2" w14:textId="77777777" w:rsidR="005944B3" w:rsidRDefault="005944B3" w:rsidP="005944B3">
      <w:pPr>
        <w:numPr>
          <w:ilvl w:val="0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BC6D24">
        <w:rPr>
          <w:rFonts w:ascii="Garamond" w:hAnsi="Garamond" w:cs="Calibri"/>
          <w:b/>
          <w:sz w:val="28"/>
          <w:szCs w:val="28"/>
        </w:rPr>
        <w:t>Mass sports</w:t>
      </w:r>
      <w:r>
        <w:rPr>
          <w:rFonts w:ascii="Garamond" w:hAnsi="Garamond" w:cs="Calibri"/>
          <w:sz w:val="28"/>
          <w:szCs w:val="28"/>
        </w:rPr>
        <w:t xml:space="preserve"> are </w:t>
      </w:r>
      <w:r w:rsidRPr="00BC6D24">
        <w:rPr>
          <w:rFonts w:ascii="Garamond" w:hAnsi="Garamond" w:cs="Calibri"/>
          <w:b/>
          <w:sz w:val="28"/>
          <w:szCs w:val="28"/>
        </w:rPr>
        <w:t xml:space="preserve">starting just </w:t>
      </w:r>
      <w:proofErr w:type="gramStart"/>
      <w:r w:rsidRPr="00BC6D24">
        <w:rPr>
          <w:rFonts w:ascii="Garamond" w:hAnsi="Garamond" w:cs="Calibri"/>
          <w:b/>
          <w:sz w:val="28"/>
          <w:szCs w:val="28"/>
        </w:rPr>
        <w:t>at this time</w:t>
      </w:r>
      <w:proofErr w:type="gramEnd"/>
      <w:r>
        <w:rPr>
          <w:rFonts w:ascii="Garamond" w:hAnsi="Garamond" w:cs="Calibri"/>
          <w:sz w:val="28"/>
          <w:szCs w:val="28"/>
        </w:rPr>
        <w:t xml:space="preserve">=&gt; </w:t>
      </w:r>
      <w:r w:rsidRPr="00BC6D24">
        <w:rPr>
          <w:rFonts w:ascii="Garamond" w:hAnsi="Garamond" w:cs="Calibri"/>
          <w:b/>
          <w:sz w:val="28"/>
          <w:szCs w:val="28"/>
        </w:rPr>
        <w:t>recreation of the Olympic Games</w:t>
      </w:r>
    </w:p>
    <w:p w14:paraId="1B1E322D" w14:textId="77777777" w:rsidR="005944B3" w:rsidRDefault="005944B3" w:rsidP="005944B3">
      <w:pPr>
        <w:numPr>
          <w:ilvl w:val="1"/>
          <w:numId w:val="3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Reassertion of virility</w:t>
      </w:r>
    </w:p>
    <w:p w14:paraId="70779B39" w14:textId="77777777" w:rsidR="005944B3" w:rsidRDefault="005944B3" w:rsidP="005944B3"/>
    <w:p w14:paraId="378AC05C" w14:textId="77777777" w:rsidR="004262A0" w:rsidRPr="004262A0" w:rsidRDefault="004262A0" w:rsidP="004262A0">
      <w:pPr>
        <w:spacing w:after="0" w:line="480" w:lineRule="auto"/>
        <w:ind w:left="360"/>
        <w:jc w:val="center"/>
        <w:rPr>
          <w:rFonts w:ascii="Garamond" w:hAnsi="Garamond" w:cs="Calibri"/>
          <w:b/>
          <w:sz w:val="28"/>
          <w:szCs w:val="28"/>
        </w:rPr>
      </w:pPr>
    </w:p>
    <w:sectPr w:rsidR="004262A0" w:rsidRPr="004262A0" w:rsidSect="000F523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0650C" w14:textId="77777777" w:rsidR="003F4562" w:rsidRDefault="003F4562" w:rsidP="00617D6A">
      <w:pPr>
        <w:spacing w:after="0" w:line="240" w:lineRule="auto"/>
      </w:pPr>
      <w:r>
        <w:separator/>
      </w:r>
    </w:p>
  </w:endnote>
  <w:endnote w:type="continuationSeparator" w:id="0">
    <w:p w14:paraId="4C81A457" w14:textId="77777777" w:rsidR="003F4562" w:rsidRDefault="003F4562" w:rsidP="00617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9A9C1" w14:textId="77777777" w:rsidR="008F13B9" w:rsidRPr="00CF2AD1" w:rsidRDefault="008F13B9">
    <w:pPr>
      <w:pStyle w:val="Footer"/>
      <w:jc w:val="center"/>
      <w:rPr>
        <w:rFonts w:ascii="Garamond" w:hAnsi="Garamond"/>
        <w:sz w:val="20"/>
        <w:szCs w:val="20"/>
      </w:rPr>
    </w:pPr>
    <w:r w:rsidRPr="00CF2AD1">
      <w:rPr>
        <w:rFonts w:ascii="Garamond" w:hAnsi="Garamond"/>
        <w:sz w:val="20"/>
        <w:szCs w:val="20"/>
      </w:rPr>
      <w:t xml:space="preserve">Page </w:t>
    </w:r>
    <w:r w:rsidRPr="00CF2AD1">
      <w:rPr>
        <w:rFonts w:ascii="Garamond" w:hAnsi="Garamond"/>
        <w:b/>
        <w:sz w:val="20"/>
        <w:szCs w:val="20"/>
      </w:rPr>
      <w:fldChar w:fldCharType="begin"/>
    </w:r>
    <w:r w:rsidRPr="00CF2AD1">
      <w:rPr>
        <w:rFonts w:ascii="Garamond" w:hAnsi="Garamond"/>
        <w:b/>
        <w:sz w:val="20"/>
        <w:szCs w:val="20"/>
      </w:rPr>
      <w:instrText xml:space="preserve"> PAGE </w:instrText>
    </w:r>
    <w:r w:rsidRPr="00CF2AD1">
      <w:rPr>
        <w:rFonts w:ascii="Garamond" w:hAnsi="Garamond"/>
        <w:b/>
        <w:sz w:val="20"/>
        <w:szCs w:val="20"/>
      </w:rPr>
      <w:fldChar w:fldCharType="separate"/>
    </w:r>
    <w:r w:rsidR="0015471C">
      <w:rPr>
        <w:rFonts w:ascii="Garamond" w:hAnsi="Garamond"/>
        <w:b/>
        <w:noProof/>
        <w:sz w:val="20"/>
        <w:szCs w:val="20"/>
      </w:rPr>
      <w:t>19</w:t>
    </w:r>
    <w:r w:rsidRPr="00CF2AD1">
      <w:rPr>
        <w:rFonts w:ascii="Garamond" w:hAnsi="Garamond"/>
        <w:b/>
        <w:sz w:val="20"/>
        <w:szCs w:val="20"/>
      </w:rPr>
      <w:fldChar w:fldCharType="end"/>
    </w:r>
    <w:r w:rsidRPr="00CF2AD1">
      <w:rPr>
        <w:rFonts w:ascii="Garamond" w:hAnsi="Garamond"/>
        <w:sz w:val="20"/>
        <w:szCs w:val="20"/>
      </w:rPr>
      <w:t xml:space="preserve"> of </w:t>
    </w:r>
    <w:r w:rsidRPr="00CF2AD1">
      <w:rPr>
        <w:rFonts w:ascii="Garamond" w:hAnsi="Garamond"/>
        <w:b/>
        <w:sz w:val="20"/>
        <w:szCs w:val="20"/>
      </w:rPr>
      <w:fldChar w:fldCharType="begin"/>
    </w:r>
    <w:r w:rsidRPr="00CF2AD1">
      <w:rPr>
        <w:rFonts w:ascii="Garamond" w:hAnsi="Garamond"/>
        <w:b/>
        <w:sz w:val="20"/>
        <w:szCs w:val="20"/>
      </w:rPr>
      <w:instrText xml:space="preserve"> NUMPAGES  </w:instrText>
    </w:r>
    <w:r w:rsidRPr="00CF2AD1">
      <w:rPr>
        <w:rFonts w:ascii="Garamond" w:hAnsi="Garamond"/>
        <w:b/>
        <w:sz w:val="20"/>
        <w:szCs w:val="20"/>
      </w:rPr>
      <w:fldChar w:fldCharType="separate"/>
    </w:r>
    <w:r w:rsidR="0015471C">
      <w:rPr>
        <w:rFonts w:ascii="Garamond" w:hAnsi="Garamond"/>
        <w:b/>
        <w:noProof/>
        <w:sz w:val="20"/>
        <w:szCs w:val="20"/>
      </w:rPr>
      <w:t>19</w:t>
    </w:r>
    <w:r w:rsidRPr="00CF2AD1">
      <w:rPr>
        <w:rFonts w:ascii="Garamond" w:hAnsi="Garamond"/>
        <w:b/>
        <w:sz w:val="20"/>
        <w:szCs w:val="20"/>
      </w:rPr>
      <w:fldChar w:fldCharType="end"/>
    </w:r>
  </w:p>
  <w:p w14:paraId="54321F1D" w14:textId="77777777" w:rsidR="008F13B9" w:rsidRDefault="008F1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02D68" w14:textId="77777777" w:rsidR="003F4562" w:rsidRDefault="003F4562" w:rsidP="00617D6A">
      <w:pPr>
        <w:spacing w:after="0" w:line="240" w:lineRule="auto"/>
      </w:pPr>
      <w:r>
        <w:separator/>
      </w:r>
    </w:p>
  </w:footnote>
  <w:footnote w:type="continuationSeparator" w:id="0">
    <w:p w14:paraId="45729B07" w14:textId="77777777" w:rsidR="003F4562" w:rsidRDefault="003F4562" w:rsidP="00617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8EBC2" w14:textId="77777777" w:rsidR="00FA331B" w:rsidRDefault="00FA331B" w:rsidP="00FA331B">
    <w:pPr>
      <w:pStyle w:val="Header"/>
      <w:rPr>
        <w:rFonts w:ascii="Cambria" w:hAnsi="Cambria"/>
      </w:rPr>
    </w:pPr>
    <w:r>
      <w:rPr>
        <w:rFonts w:ascii="Cambria" w:hAnsi="Cambria"/>
      </w:rPr>
      <w:t>Koç University</w:t>
    </w:r>
    <w:r>
      <w:rPr>
        <w:rFonts w:ascii="Cambria" w:hAnsi="Cambria"/>
      </w:rPr>
      <w:tab/>
    </w:r>
    <w:r>
      <w:rPr>
        <w:rFonts w:ascii="Cambria" w:hAnsi="Cambria"/>
      </w:rPr>
      <w:tab/>
    </w:r>
    <w:r w:rsidR="001A2F54">
      <w:rPr>
        <w:rFonts w:ascii="Cambria" w:hAnsi="Cambria"/>
      </w:rPr>
      <w:t>HUMS13</w:t>
    </w:r>
    <w:r w:rsidR="005944B3">
      <w:rPr>
        <w:rFonts w:ascii="Cambria" w:hAnsi="Cambria"/>
      </w:rPr>
      <w:t xml:space="preserve">1: </w:t>
    </w:r>
    <w:r>
      <w:rPr>
        <w:rFonts w:ascii="Cambria" w:hAnsi="Cambria"/>
      </w:rPr>
      <w:t>Modern history</w:t>
    </w:r>
  </w:p>
  <w:p w14:paraId="1E1969F7" w14:textId="77777777" w:rsidR="00617D6A" w:rsidRPr="00FA331B" w:rsidRDefault="00FA331B" w:rsidP="00FA331B">
    <w:pPr>
      <w:pStyle w:val="Header"/>
      <w:rPr>
        <w:rFonts w:ascii="Cambria" w:hAnsi="Cambria"/>
      </w:rPr>
    </w:pPr>
    <w:r>
      <w:rPr>
        <w:rFonts w:ascii="Cambria" w:hAnsi="Cambria"/>
      </w:rPr>
      <w:tab/>
    </w:r>
    <w:r w:rsidR="001A2F54">
      <w:rPr>
        <w:rFonts w:ascii="Cambria" w:hAnsi="Cambri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80C"/>
    <w:multiLevelType w:val="hybridMultilevel"/>
    <w:tmpl w:val="A99667C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6134754C">
      <w:start w:val="1"/>
      <w:numFmt w:val="bullet"/>
      <w:lvlText w:val=""/>
      <w:lvlJc w:val="left"/>
      <w:pPr>
        <w:ind w:left="4320" w:hanging="360"/>
      </w:pPr>
      <w:rPr>
        <w:rFonts w:ascii="Wingdings" w:eastAsia="Times New Roman" w:hAnsi="Wingdings" w:cs="Symbol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00F2C"/>
    <w:multiLevelType w:val="hybridMultilevel"/>
    <w:tmpl w:val="C4A8D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1247E"/>
    <w:multiLevelType w:val="hybridMultilevel"/>
    <w:tmpl w:val="28580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C3F68"/>
    <w:multiLevelType w:val="hybridMultilevel"/>
    <w:tmpl w:val="3CD29FEA"/>
    <w:lvl w:ilvl="0" w:tplc="041F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6134754C">
      <w:start w:val="1"/>
      <w:numFmt w:val="bullet"/>
      <w:lvlText w:val=""/>
      <w:lvlJc w:val="left"/>
      <w:pPr>
        <w:ind w:left="4320" w:hanging="360"/>
      </w:pPr>
      <w:rPr>
        <w:rFonts w:ascii="Wingdings" w:eastAsia="Times New Roman" w:hAnsi="Wingdings" w:cs="Symbol" w:hint="default"/>
      </w:rPr>
    </w:lvl>
    <w:lvl w:ilvl="2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1A23937"/>
    <w:multiLevelType w:val="hybridMultilevel"/>
    <w:tmpl w:val="14683E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C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9138D"/>
    <w:multiLevelType w:val="hybridMultilevel"/>
    <w:tmpl w:val="93F6CB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A5F90"/>
    <w:multiLevelType w:val="hybridMultilevel"/>
    <w:tmpl w:val="D89C58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26B5"/>
    <w:multiLevelType w:val="hybridMultilevel"/>
    <w:tmpl w:val="683E7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D0AE9"/>
    <w:multiLevelType w:val="hybridMultilevel"/>
    <w:tmpl w:val="B34E5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785A42"/>
    <w:multiLevelType w:val="hybridMultilevel"/>
    <w:tmpl w:val="7A30DE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D35BBC"/>
    <w:multiLevelType w:val="hybridMultilevel"/>
    <w:tmpl w:val="0038BDB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60E79"/>
    <w:multiLevelType w:val="hybridMultilevel"/>
    <w:tmpl w:val="D7C0A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6945B7"/>
    <w:multiLevelType w:val="hybridMultilevel"/>
    <w:tmpl w:val="69147B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4B3D18"/>
    <w:multiLevelType w:val="hybridMultilevel"/>
    <w:tmpl w:val="757A316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81513B"/>
    <w:multiLevelType w:val="hybridMultilevel"/>
    <w:tmpl w:val="0D6EB1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CD5650"/>
    <w:multiLevelType w:val="hybridMultilevel"/>
    <w:tmpl w:val="93C6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C788B"/>
    <w:multiLevelType w:val="multilevel"/>
    <w:tmpl w:val="C3702FA0"/>
    <w:lvl w:ilvl="0">
      <w:start w:val="1"/>
      <w:numFmt w:val="decimal"/>
      <w:pStyle w:val="Heading1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84"/>
        </w:tabs>
        <w:ind w:left="4536" w:hanging="453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422A17BA"/>
    <w:multiLevelType w:val="hybridMultilevel"/>
    <w:tmpl w:val="C7A6E9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BA3F0B"/>
    <w:multiLevelType w:val="hybridMultilevel"/>
    <w:tmpl w:val="282EB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1007A9"/>
    <w:multiLevelType w:val="hybridMultilevel"/>
    <w:tmpl w:val="3F4CC8B4"/>
    <w:lvl w:ilvl="0" w:tplc="279852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9A8B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9A13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C8A1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ECEF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EEB7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9802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724C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C079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4A408A"/>
    <w:multiLevelType w:val="hybridMultilevel"/>
    <w:tmpl w:val="76A4CB7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8274CE"/>
    <w:multiLevelType w:val="hybridMultilevel"/>
    <w:tmpl w:val="C7E671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551A22"/>
    <w:multiLevelType w:val="hybridMultilevel"/>
    <w:tmpl w:val="C5DAE9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D62B7"/>
    <w:multiLevelType w:val="hybridMultilevel"/>
    <w:tmpl w:val="50F0639E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3298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24" w15:restartNumberingAfterBreak="0">
    <w:nsid w:val="56082B51"/>
    <w:multiLevelType w:val="hybridMultilevel"/>
    <w:tmpl w:val="0C8A52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A32E81"/>
    <w:multiLevelType w:val="hybridMultilevel"/>
    <w:tmpl w:val="BB949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D35AE"/>
    <w:multiLevelType w:val="hybridMultilevel"/>
    <w:tmpl w:val="B9DEE7A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BB488E"/>
    <w:multiLevelType w:val="hybridMultilevel"/>
    <w:tmpl w:val="4D066EE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121FE"/>
    <w:multiLevelType w:val="hybridMultilevel"/>
    <w:tmpl w:val="B2A62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1D2D8F"/>
    <w:multiLevelType w:val="hybridMultilevel"/>
    <w:tmpl w:val="699E530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37084C"/>
    <w:multiLevelType w:val="hybridMultilevel"/>
    <w:tmpl w:val="31A6F3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6A44FC"/>
    <w:multiLevelType w:val="hybridMultilevel"/>
    <w:tmpl w:val="843C7B2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F2A40"/>
    <w:multiLevelType w:val="hybridMultilevel"/>
    <w:tmpl w:val="002A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AC442F"/>
    <w:multiLevelType w:val="hybridMultilevel"/>
    <w:tmpl w:val="150E1C5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63314C"/>
    <w:multiLevelType w:val="hybridMultilevel"/>
    <w:tmpl w:val="F1B6849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D615BF"/>
    <w:multiLevelType w:val="hybridMultilevel"/>
    <w:tmpl w:val="FF668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526C78F2">
      <w:start w:val="1"/>
      <w:numFmt w:val="bullet"/>
      <w:lvlText w:val="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EC60B6"/>
    <w:multiLevelType w:val="hybridMultilevel"/>
    <w:tmpl w:val="DD6C218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271191">
    <w:abstractNumId w:val="16"/>
  </w:num>
  <w:num w:numId="2" w16cid:durableId="1013073474">
    <w:abstractNumId w:val="16"/>
  </w:num>
  <w:num w:numId="3" w16cid:durableId="552232665">
    <w:abstractNumId w:val="16"/>
  </w:num>
  <w:num w:numId="4" w16cid:durableId="1581718495">
    <w:abstractNumId w:val="16"/>
  </w:num>
  <w:num w:numId="5" w16cid:durableId="1929733805">
    <w:abstractNumId w:val="16"/>
  </w:num>
  <w:num w:numId="6" w16cid:durableId="1402824681">
    <w:abstractNumId w:val="16"/>
  </w:num>
  <w:num w:numId="7" w16cid:durableId="853958729">
    <w:abstractNumId w:val="16"/>
  </w:num>
  <w:num w:numId="8" w16cid:durableId="358044607">
    <w:abstractNumId w:val="16"/>
  </w:num>
  <w:num w:numId="9" w16cid:durableId="73481900">
    <w:abstractNumId w:val="16"/>
  </w:num>
  <w:num w:numId="10" w16cid:durableId="2128156695">
    <w:abstractNumId w:val="32"/>
  </w:num>
  <w:num w:numId="11" w16cid:durableId="1881242201">
    <w:abstractNumId w:val="7"/>
  </w:num>
  <w:num w:numId="12" w16cid:durableId="40793021">
    <w:abstractNumId w:val="2"/>
  </w:num>
  <w:num w:numId="13" w16cid:durableId="1519075509">
    <w:abstractNumId w:val="1"/>
  </w:num>
  <w:num w:numId="14" w16cid:durableId="338505450">
    <w:abstractNumId w:val="8"/>
  </w:num>
  <w:num w:numId="15" w16cid:durableId="372970267">
    <w:abstractNumId w:val="35"/>
  </w:num>
  <w:num w:numId="16" w16cid:durableId="417093944">
    <w:abstractNumId w:val="4"/>
  </w:num>
  <w:num w:numId="17" w16cid:durableId="2023361339">
    <w:abstractNumId w:val="20"/>
  </w:num>
  <w:num w:numId="18" w16cid:durableId="25062231">
    <w:abstractNumId w:val="23"/>
  </w:num>
  <w:num w:numId="19" w16cid:durableId="991835207">
    <w:abstractNumId w:val="36"/>
  </w:num>
  <w:num w:numId="20" w16cid:durableId="923952109">
    <w:abstractNumId w:val="15"/>
  </w:num>
  <w:num w:numId="21" w16cid:durableId="1371759617">
    <w:abstractNumId w:val="30"/>
  </w:num>
  <w:num w:numId="22" w16cid:durableId="1481264069">
    <w:abstractNumId w:val="18"/>
  </w:num>
  <w:num w:numId="23" w16cid:durableId="52432564">
    <w:abstractNumId w:val="25"/>
  </w:num>
  <w:num w:numId="24" w16cid:durableId="824273724">
    <w:abstractNumId w:val="28"/>
  </w:num>
  <w:num w:numId="25" w16cid:durableId="764225556">
    <w:abstractNumId w:val="9"/>
  </w:num>
  <w:num w:numId="26" w16cid:durableId="1240821637">
    <w:abstractNumId w:val="11"/>
  </w:num>
  <w:num w:numId="27" w16cid:durableId="358895839">
    <w:abstractNumId w:val="34"/>
  </w:num>
  <w:num w:numId="28" w16cid:durableId="1372028474">
    <w:abstractNumId w:val="17"/>
  </w:num>
  <w:num w:numId="29" w16cid:durableId="1161849938">
    <w:abstractNumId w:val="33"/>
  </w:num>
  <w:num w:numId="30" w16cid:durableId="1573857840">
    <w:abstractNumId w:val="19"/>
  </w:num>
  <w:num w:numId="31" w16cid:durableId="553200522">
    <w:abstractNumId w:val="5"/>
  </w:num>
  <w:num w:numId="32" w16cid:durableId="1996837042">
    <w:abstractNumId w:val="10"/>
  </w:num>
  <w:num w:numId="33" w16cid:durableId="2122071599">
    <w:abstractNumId w:val="27"/>
  </w:num>
  <w:num w:numId="34" w16cid:durableId="1297642254">
    <w:abstractNumId w:val="24"/>
  </w:num>
  <w:num w:numId="35" w16cid:durableId="647174565">
    <w:abstractNumId w:val="13"/>
  </w:num>
  <w:num w:numId="36" w16cid:durableId="236978470">
    <w:abstractNumId w:val="26"/>
  </w:num>
  <w:num w:numId="37" w16cid:durableId="914515285">
    <w:abstractNumId w:val="3"/>
  </w:num>
  <w:num w:numId="38" w16cid:durableId="813913593">
    <w:abstractNumId w:val="0"/>
  </w:num>
  <w:num w:numId="39" w16cid:durableId="1922372460">
    <w:abstractNumId w:val="12"/>
  </w:num>
  <w:num w:numId="40" w16cid:durableId="965965104">
    <w:abstractNumId w:val="31"/>
  </w:num>
  <w:num w:numId="41" w16cid:durableId="254872683">
    <w:abstractNumId w:val="14"/>
  </w:num>
  <w:num w:numId="42" w16cid:durableId="247616650">
    <w:abstractNumId w:val="22"/>
  </w:num>
  <w:num w:numId="43" w16cid:durableId="43410110">
    <w:abstractNumId w:val="6"/>
  </w:num>
  <w:num w:numId="44" w16cid:durableId="1604453920">
    <w:abstractNumId w:val="29"/>
  </w:num>
  <w:num w:numId="45" w16cid:durableId="9134670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6A"/>
    <w:rsid w:val="000013D6"/>
    <w:rsid w:val="00005D42"/>
    <w:rsid w:val="00016E57"/>
    <w:rsid w:val="0001759E"/>
    <w:rsid w:val="0002018D"/>
    <w:rsid w:val="00026C1C"/>
    <w:rsid w:val="00040316"/>
    <w:rsid w:val="0006505E"/>
    <w:rsid w:val="00067A19"/>
    <w:rsid w:val="00081327"/>
    <w:rsid w:val="000A2D99"/>
    <w:rsid w:val="000A5DBC"/>
    <w:rsid w:val="000B05A3"/>
    <w:rsid w:val="000B2D41"/>
    <w:rsid w:val="000B4E46"/>
    <w:rsid w:val="000B5921"/>
    <w:rsid w:val="000B7F2D"/>
    <w:rsid w:val="000C3AB3"/>
    <w:rsid w:val="000E0231"/>
    <w:rsid w:val="000F5238"/>
    <w:rsid w:val="00105A6F"/>
    <w:rsid w:val="00106336"/>
    <w:rsid w:val="00107A8E"/>
    <w:rsid w:val="0011197A"/>
    <w:rsid w:val="00112C29"/>
    <w:rsid w:val="00115B97"/>
    <w:rsid w:val="00121F8F"/>
    <w:rsid w:val="00122B78"/>
    <w:rsid w:val="00127B5D"/>
    <w:rsid w:val="00133749"/>
    <w:rsid w:val="00134220"/>
    <w:rsid w:val="00141F47"/>
    <w:rsid w:val="00143065"/>
    <w:rsid w:val="00153554"/>
    <w:rsid w:val="0015471C"/>
    <w:rsid w:val="0015560A"/>
    <w:rsid w:val="00155F40"/>
    <w:rsid w:val="00156A00"/>
    <w:rsid w:val="001675B8"/>
    <w:rsid w:val="00176026"/>
    <w:rsid w:val="00197D04"/>
    <w:rsid w:val="001A2F54"/>
    <w:rsid w:val="001B0CA9"/>
    <w:rsid w:val="001B38AB"/>
    <w:rsid w:val="001B3EED"/>
    <w:rsid w:val="001C5031"/>
    <w:rsid w:val="001D1A2B"/>
    <w:rsid w:val="001D5411"/>
    <w:rsid w:val="001E0915"/>
    <w:rsid w:val="001E62B8"/>
    <w:rsid w:val="002024C6"/>
    <w:rsid w:val="00202A3D"/>
    <w:rsid w:val="00205E78"/>
    <w:rsid w:val="00215841"/>
    <w:rsid w:val="002174DA"/>
    <w:rsid w:val="00247FA9"/>
    <w:rsid w:val="00253FF4"/>
    <w:rsid w:val="00260838"/>
    <w:rsid w:val="002703C5"/>
    <w:rsid w:val="0027175D"/>
    <w:rsid w:val="00277B7F"/>
    <w:rsid w:val="002853A6"/>
    <w:rsid w:val="002A32A3"/>
    <w:rsid w:val="002B5006"/>
    <w:rsid w:val="002B53FB"/>
    <w:rsid w:val="002D3792"/>
    <w:rsid w:val="002D540E"/>
    <w:rsid w:val="002D5A15"/>
    <w:rsid w:val="002E7AD5"/>
    <w:rsid w:val="002F06CE"/>
    <w:rsid w:val="002F1EB8"/>
    <w:rsid w:val="002F41AC"/>
    <w:rsid w:val="00302B30"/>
    <w:rsid w:val="00304DF8"/>
    <w:rsid w:val="003054CA"/>
    <w:rsid w:val="00306D80"/>
    <w:rsid w:val="00310795"/>
    <w:rsid w:val="0031145D"/>
    <w:rsid w:val="003124B3"/>
    <w:rsid w:val="00325097"/>
    <w:rsid w:val="003311A0"/>
    <w:rsid w:val="003315D9"/>
    <w:rsid w:val="00332C9F"/>
    <w:rsid w:val="0033408B"/>
    <w:rsid w:val="00342EA7"/>
    <w:rsid w:val="003479B3"/>
    <w:rsid w:val="00354D7B"/>
    <w:rsid w:val="00356EF0"/>
    <w:rsid w:val="00360925"/>
    <w:rsid w:val="00363D6D"/>
    <w:rsid w:val="00367DF7"/>
    <w:rsid w:val="00394DBD"/>
    <w:rsid w:val="003954FE"/>
    <w:rsid w:val="00396705"/>
    <w:rsid w:val="003A0EA2"/>
    <w:rsid w:val="003A2C0E"/>
    <w:rsid w:val="003B2BB2"/>
    <w:rsid w:val="003B6579"/>
    <w:rsid w:val="003B67D9"/>
    <w:rsid w:val="003C531C"/>
    <w:rsid w:val="003D09F9"/>
    <w:rsid w:val="003E37C7"/>
    <w:rsid w:val="003F4562"/>
    <w:rsid w:val="003F7928"/>
    <w:rsid w:val="00402238"/>
    <w:rsid w:val="00414DB8"/>
    <w:rsid w:val="00415298"/>
    <w:rsid w:val="0041544F"/>
    <w:rsid w:val="004262A0"/>
    <w:rsid w:val="00426D68"/>
    <w:rsid w:val="00433312"/>
    <w:rsid w:val="00440620"/>
    <w:rsid w:val="00443B3B"/>
    <w:rsid w:val="0046351E"/>
    <w:rsid w:val="004704E9"/>
    <w:rsid w:val="004759AD"/>
    <w:rsid w:val="0048066D"/>
    <w:rsid w:val="00481090"/>
    <w:rsid w:val="00494B0B"/>
    <w:rsid w:val="004A06D9"/>
    <w:rsid w:val="004A4CB8"/>
    <w:rsid w:val="004B3C79"/>
    <w:rsid w:val="004B4812"/>
    <w:rsid w:val="004C2D24"/>
    <w:rsid w:val="004C697E"/>
    <w:rsid w:val="004E3BC3"/>
    <w:rsid w:val="004E5658"/>
    <w:rsid w:val="004F1A66"/>
    <w:rsid w:val="004F3D82"/>
    <w:rsid w:val="004F6412"/>
    <w:rsid w:val="0050305A"/>
    <w:rsid w:val="00517CC8"/>
    <w:rsid w:val="005241AC"/>
    <w:rsid w:val="005318AD"/>
    <w:rsid w:val="00561266"/>
    <w:rsid w:val="00563021"/>
    <w:rsid w:val="00566B6B"/>
    <w:rsid w:val="00567258"/>
    <w:rsid w:val="00572526"/>
    <w:rsid w:val="0057337A"/>
    <w:rsid w:val="00575A17"/>
    <w:rsid w:val="00577076"/>
    <w:rsid w:val="00577BE6"/>
    <w:rsid w:val="005870CA"/>
    <w:rsid w:val="005944B3"/>
    <w:rsid w:val="00594703"/>
    <w:rsid w:val="005A3A77"/>
    <w:rsid w:val="005A4827"/>
    <w:rsid w:val="005A64D5"/>
    <w:rsid w:val="005B1462"/>
    <w:rsid w:val="005B1ACC"/>
    <w:rsid w:val="005B492F"/>
    <w:rsid w:val="005D261D"/>
    <w:rsid w:val="005E0C84"/>
    <w:rsid w:val="005E61BB"/>
    <w:rsid w:val="005E6402"/>
    <w:rsid w:val="005E66B8"/>
    <w:rsid w:val="005F2E81"/>
    <w:rsid w:val="005F454B"/>
    <w:rsid w:val="005F6793"/>
    <w:rsid w:val="006012BA"/>
    <w:rsid w:val="00617D6A"/>
    <w:rsid w:val="006274EB"/>
    <w:rsid w:val="00632BB7"/>
    <w:rsid w:val="0064237B"/>
    <w:rsid w:val="00660367"/>
    <w:rsid w:val="00667499"/>
    <w:rsid w:val="00672CEE"/>
    <w:rsid w:val="00687558"/>
    <w:rsid w:val="00690233"/>
    <w:rsid w:val="0069353B"/>
    <w:rsid w:val="006941EB"/>
    <w:rsid w:val="00695AFF"/>
    <w:rsid w:val="00697A99"/>
    <w:rsid w:val="006B56BB"/>
    <w:rsid w:val="006D3421"/>
    <w:rsid w:val="006D7BAC"/>
    <w:rsid w:val="006E2332"/>
    <w:rsid w:val="007003C7"/>
    <w:rsid w:val="00706C6A"/>
    <w:rsid w:val="00715743"/>
    <w:rsid w:val="00721D2A"/>
    <w:rsid w:val="00727268"/>
    <w:rsid w:val="00730961"/>
    <w:rsid w:val="007340D2"/>
    <w:rsid w:val="00734A1B"/>
    <w:rsid w:val="00740464"/>
    <w:rsid w:val="00742F3E"/>
    <w:rsid w:val="00746946"/>
    <w:rsid w:val="00752DDB"/>
    <w:rsid w:val="0076006D"/>
    <w:rsid w:val="007628A9"/>
    <w:rsid w:val="007632CE"/>
    <w:rsid w:val="00765700"/>
    <w:rsid w:val="00766CB9"/>
    <w:rsid w:val="00772986"/>
    <w:rsid w:val="00782679"/>
    <w:rsid w:val="00785945"/>
    <w:rsid w:val="0079302B"/>
    <w:rsid w:val="007944FA"/>
    <w:rsid w:val="007A00A5"/>
    <w:rsid w:val="007A07F5"/>
    <w:rsid w:val="007A3E9F"/>
    <w:rsid w:val="007A4CAA"/>
    <w:rsid w:val="007A5260"/>
    <w:rsid w:val="007C0308"/>
    <w:rsid w:val="007C757E"/>
    <w:rsid w:val="007D0617"/>
    <w:rsid w:val="007D5715"/>
    <w:rsid w:val="007D65A9"/>
    <w:rsid w:val="007E05FB"/>
    <w:rsid w:val="007E0695"/>
    <w:rsid w:val="007E29BA"/>
    <w:rsid w:val="007E57EF"/>
    <w:rsid w:val="007E5F36"/>
    <w:rsid w:val="007F221C"/>
    <w:rsid w:val="0080189D"/>
    <w:rsid w:val="00813CE4"/>
    <w:rsid w:val="00817757"/>
    <w:rsid w:val="008222A0"/>
    <w:rsid w:val="00833317"/>
    <w:rsid w:val="008419D1"/>
    <w:rsid w:val="00853709"/>
    <w:rsid w:val="008575F0"/>
    <w:rsid w:val="0086395F"/>
    <w:rsid w:val="008644FC"/>
    <w:rsid w:val="00873D8B"/>
    <w:rsid w:val="00881FC0"/>
    <w:rsid w:val="00883503"/>
    <w:rsid w:val="00885703"/>
    <w:rsid w:val="00886DD4"/>
    <w:rsid w:val="00890BD7"/>
    <w:rsid w:val="008C2FFC"/>
    <w:rsid w:val="008C41A3"/>
    <w:rsid w:val="008C5CD2"/>
    <w:rsid w:val="008D3565"/>
    <w:rsid w:val="008D51E8"/>
    <w:rsid w:val="008D5320"/>
    <w:rsid w:val="008D55B3"/>
    <w:rsid w:val="008E756F"/>
    <w:rsid w:val="008F13B9"/>
    <w:rsid w:val="008F40E1"/>
    <w:rsid w:val="0090214A"/>
    <w:rsid w:val="0091074D"/>
    <w:rsid w:val="009137B1"/>
    <w:rsid w:val="00927343"/>
    <w:rsid w:val="00934DD7"/>
    <w:rsid w:val="00935972"/>
    <w:rsid w:val="00941895"/>
    <w:rsid w:val="009539A8"/>
    <w:rsid w:val="00957A03"/>
    <w:rsid w:val="00957C72"/>
    <w:rsid w:val="00964367"/>
    <w:rsid w:val="00966D1A"/>
    <w:rsid w:val="00971B47"/>
    <w:rsid w:val="00974D0A"/>
    <w:rsid w:val="009843D8"/>
    <w:rsid w:val="00986767"/>
    <w:rsid w:val="0098684A"/>
    <w:rsid w:val="00991B0B"/>
    <w:rsid w:val="0099710B"/>
    <w:rsid w:val="009A1123"/>
    <w:rsid w:val="009A1781"/>
    <w:rsid w:val="009A1AB2"/>
    <w:rsid w:val="009A72CF"/>
    <w:rsid w:val="009B2013"/>
    <w:rsid w:val="009B2E7C"/>
    <w:rsid w:val="009C3F12"/>
    <w:rsid w:val="009C4C5B"/>
    <w:rsid w:val="009D3C84"/>
    <w:rsid w:val="009D5591"/>
    <w:rsid w:val="009D5BEF"/>
    <w:rsid w:val="009E5519"/>
    <w:rsid w:val="009F23D6"/>
    <w:rsid w:val="00A03678"/>
    <w:rsid w:val="00A07644"/>
    <w:rsid w:val="00A2012E"/>
    <w:rsid w:val="00A2588C"/>
    <w:rsid w:val="00A327DC"/>
    <w:rsid w:val="00A44F97"/>
    <w:rsid w:val="00A455C4"/>
    <w:rsid w:val="00A473FD"/>
    <w:rsid w:val="00A522A6"/>
    <w:rsid w:val="00A64D6D"/>
    <w:rsid w:val="00A67F32"/>
    <w:rsid w:val="00A738B7"/>
    <w:rsid w:val="00A80BF5"/>
    <w:rsid w:val="00AA1B8D"/>
    <w:rsid w:val="00AA453B"/>
    <w:rsid w:val="00AB0616"/>
    <w:rsid w:val="00AB5874"/>
    <w:rsid w:val="00AC05C5"/>
    <w:rsid w:val="00AC6956"/>
    <w:rsid w:val="00AC7055"/>
    <w:rsid w:val="00AD353D"/>
    <w:rsid w:val="00AD62C3"/>
    <w:rsid w:val="00AD6695"/>
    <w:rsid w:val="00AE2929"/>
    <w:rsid w:val="00AE37F0"/>
    <w:rsid w:val="00AF233B"/>
    <w:rsid w:val="00B019CE"/>
    <w:rsid w:val="00B05079"/>
    <w:rsid w:val="00B156AA"/>
    <w:rsid w:val="00B159B6"/>
    <w:rsid w:val="00B16615"/>
    <w:rsid w:val="00B21E0E"/>
    <w:rsid w:val="00B21EFF"/>
    <w:rsid w:val="00B34C07"/>
    <w:rsid w:val="00B37060"/>
    <w:rsid w:val="00B37498"/>
    <w:rsid w:val="00B40C6D"/>
    <w:rsid w:val="00B44E5C"/>
    <w:rsid w:val="00B50EC1"/>
    <w:rsid w:val="00B57519"/>
    <w:rsid w:val="00B607B1"/>
    <w:rsid w:val="00B64B44"/>
    <w:rsid w:val="00B675A6"/>
    <w:rsid w:val="00B70FAE"/>
    <w:rsid w:val="00B733C2"/>
    <w:rsid w:val="00B7727B"/>
    <w:rsid w:val="00B81BF1"/>
    <w:rsid w:val="00B90110"/>
    <w:rsid w:val="00B93774"/>
    <w:rsid w:val="00BA301E"/>
    <w:rsid w:val="00BB4EEA"/>
    <w:rsid w:val="00BC4245"/>
    <w:rsid w:val="00BC6D24"/>
    <w:rsid w:val="00BC7641"/>
    <w:rsid w:val="00BD3410"/>
    <w:rsid w:val="00BD42CB"/>
    <w:rsid w:val="00C0055A"/>
    <w:rsid w:val="00C03642"/>
    <w:rsid w:val="00C06F23"/>
    <w:rsid w:val="00C15044"/>
    <w:rsid w:val="00C17D61"/>
    <w:rsid w:val="00C232A2"/>
    <w:rsid w:val="00C27794"/>
    <w:rsid w:val="00C418CD"/>
    <w:rsid w:val="00C52124"/>
    <w:rsid w:val="00C644AB"/>
    <w:rsid w:val="00C65FEE"/>
    <w:rsid w:val="00C76C78"/>
    <w:rsid w:val="00C80591"/>
    <w:rsid w:val="00C850B7"/>
    <w:rsid w:val="00C857CB"/>
    <w:rsid w:val="00CA03B3"/>
    <w:rsid w:val="00CA5BF1"/>
    <w:rsid w:val="00CB655B"/>
    <w:rsid w:val="00CC04D2"/>
    <w:rsid w:val="00CC236D"/>
    <w:rsid w:val="00CC7293"/>
    <w:rsid w:val="00CD14F8"/>
    <w:rsid w:val="00CD1F00"/>
    <w:rsid w:val="00CD76B9"/>
    <w:rsid w:val="00CD7EBB"/>
    <w:rsid w:val="00CE558A"/>
    <w:rsid w:val="00CF0E19"/>
    <w:rsid w:val="00CF236E"/>
    <w:rsid w:val="00CF2AD1"/>
    <w:rsid w:val="00D00173"/>
    <w:rsid w:val="00D012C2"/>
    <w:rsid w:val="00D01BBC"/>
    <w:rsid w:val="00D06C8C"/>
    <w:rsid w:val="00D07441"/>
    <w:rsid w:val="00D166CE"/>
    <w:rsid w:val="00D20BA0"/>
    <w:rsid w:val="00D262CC"/>
    <w:rsid w:val="00D31453"/>
    <w:rsid w:val="00D335A5"/>
    <w:rsid w:val="00D351BD"/>
    <w:rsid w:val="00D41EE0"/>
    <w:rsid w:val="00D44336"/>
    <w:rsid w:val="00D558B1"/>
    <w:rsid w:val="00D629D7"/>
    <w:rsid w:val="00D71739"/>
    <w:rsid w:val="00D87F68"/>
    <w:rsid w:val="00D935BF"/>
    <w:rsid w:val="00DA437F"/>
    <w:rsid w:val="00DB3AEF"/>
    <w:rsid w:val="00DD0A89"/>
    <w:rsid w:val="00DE5F5B"/>
    <w:rsid w:val="00DF7AB7"/>
    <w:rsid w:val="00E01CD8"/>
    <w:rsid w:val="00E25965"/>
    <w:rsid w:val="00E2765E"/>
    <w:rsid w:val="00E30953"/>
    <w:rsid w:val="00E3323B"/>
    <w:rsid w:val="00E42F7B"/>
    <w:rsid w:val="00E43858"/>
    <w:rsid w:val="00E46217"/>
    <w:rsid w:val="00E54792"/>
    <w:rsid w:val="00E70A13"/>
    <w:rsid w:val="00E70E16"/>
    <w:rsid w:val="00E77A39"/>
    <w:rsid w:val="00E81C4C"/>
    <w:rsid w:val="00EA6F1A"/>
    <w:rsid w:val="00ED03F6"/>
    <w:rsid w:val="00F120FF"/>
    <w:rsid w:val="00F2315E"/>
    <w:rsid w:val="00F33C03"/>
    <w:rsid w:val="00F34C19"/>
    <w:rsid w:val="00F42217"/>
    <w:rsid w:val="00F438FE"/>
    <w:rsid w:val="00F47E62"/>
    <w:rsid w:val="00F51549"/>
    <w:rsid w:val="00F57436"/>
    <w:rsid w:val="00F61C94"/>
    <w:rsid w:val="00F665D3"/>
    <w:rsid w:val="00F72FFA"/>
    <w:rsid w:val="00F74DA1"/>
    <w:rsid w:val="00F7652E"/>
    <w:rsid w:val="00F85EC9"/>
    <w:rsid w:val="00F90DBC"/>
    <w:rsid w:val="00F9703A"/>
    <w:rsid w:val="00F970E1"/>
    <w:rsid w:val="00FA331B"/>
    <w:rsid w:val="00FB2311"/>
    <w:rsid w:val="00FC0306"/>
    <w:rsid w:val="00FC45F3"/>
    <w:rsid w:val="00FC777F"/>
    <w:rsid w:val="00FE26FC"/>
    <w:rsid w:val="00FE5309"/>
    <w:rsid w:val="00FF29CF"/>
    <w:rsid w:val="00FF6F03"/>
    <w:rsid w:val="00FF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C9F9A"/>
  <w15:chartTrackingRefBased/>
  <w15:docId w15:val="{60F66515-E12F-4716-9DA1-BFD770075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D6A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433312"/>
    <w:pPr>
      <w:keepNext/>
      <w:numPr>
        <w:numId w:val="9"/>
      </w:numPr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33312"/>
    <w:pPr>
      <w:keepNext/>
      <w:numPr>
        <w:ilvl w:val="1"/>
        <w:numId w:val="9"/>
      </w:numPr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433312"/>
    <w:pPr>
      <w:keepNext/>
      <w:numPr>
        <w:ilvl w:val="2"/>
        <w:numId w:val="9"/>
      </w:numPr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33312"/>
    <w:pPr>
      <w:keepNext/>
      <w:numPr>
        <w:ilvl w:val="3"/>
        <w:numId w:val="9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433312"/>
    <w:pPr>
      <w:numPr>
        <w:ilvl w:val="4"/>
        <w:numId w:val="9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33312"/>
    <w:pPr>
      <w:numPr>
        <w:ilvl w:val="5"/>
        <w:numId w:val="9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433312"/>
    <w:pPr>
      <w:numPr>
        <w:ilvl w:val="6"/>
        <w:numId w:val="9"/>
      </w:numPr>
      <w:spacing w:before="240" w:after="60"/>
      <w:outlineLvl w:val="6"/>
    </w:pPr>
    <w:rPr>
      <w:rFonts w:eastAsia="Times New Roman"/>
    </w:rPr>
  </w:style>
  <w:style w:type="paragraph" w:styleId="Heading8">
    <w:name w:val="heading 8"/>
    <w:basedOn w:val="Normal"/>
    <w:next w:val="Normal"/>
    <w:link w:val="Heading8Char"/>
    <w:qFormat/>
    <w:rsid w:val="00433312"/>
    <w:pPr>
      <w:numPr>
        <w:ilvl w:val="7"/>
        <w:numId w:val="9"/>
      </w:numPr>
      <w:spacing w:before="240" w:after="60"/>
      <w:outlineLvl w:val="7"/>
    </w:pPr>
    <w:rPr>
      <w:rFonts w:eastAsia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433312"/>
    <w:pPr>
      <w:numPr>
        <w:ilvl w:val="8"/>
        <w:numId w:val="9"/>
      </w:numPr>
      <w:spacing w:before="240" w:after="60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33312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433312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433312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link w:val="Heading4"/>
    <w:rsid w:val="00433312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433312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33312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433312"/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link w:val="Heading8"/>
    <w:rsid w:val="00433312"/>
    <w:rPr>
      <w:rFonts w:ascii="Times New Roman" w:eastAsia="Times New Roman" w:hAnsi="Times New Roman"/>
      <w:i/>
      <w:iCs/>
      <w:sz w:val="24"/>
      <w:szCs w:val="24"/>
    </w:rPr>
  </w:style>
  <w:style w:type="character" w:customStyle="1" w:styleId="Heading9Char">
    <w:name w:val="Heading 9 Char"/>
    <w:link w:val="Heading9"/>
    <w:rsid w:val="00433312"/>
    <w:rPr>
      <w:rFonts w:ascii="Arial" w:eastAsia="Times New Roman" w:hAnsi="Arial" w:cs="Arial"/>
      <w:sz w:val="22"/>
      <w:szCs w:val="22"/>
      <w:lang w:val="en-US" w:eastAsia="en-US"/>
    </w:rPr>
  </w:style>
  <w:style w:type="paragraph" w:styleId="Caption">
    <w:name w:val="caption"/>
    <w:basedOn w:val="Normal"/>
    <w:next w:val="Normal"/>
    <w:qFormat/>
    <w:rsid w:val="00433312"/>
    <w:pPr>
      <w:spacing w:before="120" w:after="120"/>
    </w:pPr>
    <w:rPr>
      <w:rFonts w:eastAsia="Times New Roman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33312"/>
    <w:pPr>
      <w:keepLines/>
      <w:numPr>
        <w:numId w:val="0"/>
      </w:numPr>
      <w:spacing w:before="480" w:after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17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617D6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17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617D6A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617D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0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E0231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2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554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5D193B-A067-46B3-9F18-5CCB423AE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1910</Words>
  <Characters>10893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Brown University</Company>
  <LinksUpToDate>false</LinksUpToDate>
  <CharactersWithSpaces>12778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</dc:creator>
  <cp:keywords/>
  <cp:lastModifiedBy>Miraç Birlik</cp:lastModifiedBy>
  <cp:revision>2</cp:revision>
  <cp:lastPrinted>2013-12-02T11:09:00Z</cp:lastPrinted>
  <dcterms:created xsi:type="dcterms:W3CDTF">2026-08-13T10:45:00Z</dcterms:created>
  <dcterms:modified xsi:type="dcterms:W3CDTF">2026-08-13T10:45:00Z</dcterms:modified>
</cp:coreProperties>
</file>