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D1AB" w14:textId="77777777" w:rsidR="003E1C82" w:rsidRDefault="00000000">
      <w:pPr>
        <w:spacing w:before="2400" w:after="200"/>
        <w:jc w:val="center"/>
      </w:pPr>
      <w:r>
        <w:rPr>
          <w:b/>
          <w:bCs/>
          <w:sz w:val="56"/>
          <w:szCs w:val="56"/>
        </w:rPr>
        <w:t>Portfolio Manager</w:t>
      </w:r>
    </w:p>
    <w:p w14:paraId="190F7713" w14:textId="77777777" w:rsidR="003E1C82" w:rsidRDefault="00000000">
      <w:pPr>
        <w:spacing w:after="800"/>
        <w:jc w:val="center"/>
        <w:rPr>
          <w:color w:val="5295FF"/>
          <w:sz w:val="32"/>
          <w:szCs w:val="32"/>
        </w:rPr>
      </w:pPr>
      <w:r>
        <w:rPr>
          <w:color w:val="5295FF"/>
          <w:sz w:val="32"/>
          <w:szCs w:val="32"/>
        </w:rPr>
        <w:t>User Manual</w:t>
      </w:r>
    </w:p>
    <w:p w14:paraId="48832FEA" w14:textId="55944517" w:rsidR="009635D8" w:rsidRDefault="009635D8">
      <w:pPr>
        <w:spacing w:after="800"/>
        <w:jc w:val="center"/>
      </w:pPr>
      <w:r>
        <w:rPr>
          <w:noProof/>
          <w:color w:val="5295FF"/>
          <w:sz w:val="32"/>
          <w:szCs w:val="32"/>
        </w:rPr>
        <w:drawing>
          <wp:inline distT="0" distB="0" distL="0" distR="0" wp14:anchorId="7B81C5C7" wp14:editId="3952C906">
            <wp:extent cx="3996047" cy="3996047"/>
            <wp:effectExtent l="0" t="0" r="0" b="0"/>
            <wp:docPr id="168943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2943" cy="4002943"/>
                    </a:xfrm>
                    <a:prstGeom prst="rect">
                      <a:avLst/>
                    </a:prstGeom>
                    <a:noFill/>
                    <a:ln>
                      <a:noFill/>
                    </a:ln>
                  </pic:spPr>
                </pic:pic>
              </a:graphicData>
            </a:graphic>
          </wp:inline>
        </w:drawing>
      </w:r>
    </w:p>
    <w:p w14:paraId="0157C13D" w14:textId="77777777" w:rsidR="003E1C82" w:rsidRDefault="00000000">
      <w:pPr>
        <w:jc w:val="center"/>
      </w:pPr>
      <w:r>
        <w:rPr>
          <w:i/>
          <w:iCs/>
          <w:color w:val="666666"/>
        </w:rPr>
        <w:t>Desktop investment portfolio, options, and personal finance tracker</w:t>
      </w:r>
    </w:p>
    <w:p w14:paraId="1E9CF084" w14:textId="77777777" w:rsidR="003E1C82" w:rsidRDefault="00000000">
      <w:pPr>
        <w:spacing w:before="400"/>
        <w:jc w:val="center"/>
      </w:pPr>
      <w:r>
        <w:rPr>
          <w:color w:val="888888"/>
          <w:sz w:val="20"/>
          <w:szCs w:val="20"/>
        </w:rPr>
        <w:t>Version reflects the current codebase as of July 2026</w:t>
      </w:r>
    </w:p>
    <w:p w14:paraId="05C3CA01" w14:textId="77777777" w:rsidR="003E1C82" w:rsidRDefault="00000000">
      <w:r>
        <w:br w:type="page"/>
      </w:r>
    </w:p>
    <w:p w14:paraId="4329435F" w14:textId="77777777" w:rsidR="003E1C82" w:rsidRDefault="00000000">
      <w:pPr>
        <w:pStyle w:val="Heading1"/>
      </w:pPr>
      <w:bookmarkStart w:id="0" w:name="_Toc234131361"/>
      <w:r>
        <w:lastRenderedPageBreak/>
        <w:t>Table of Contents</w:t>
      </w:r>
      <w:bookmarkEnd w:id="0"/>
    </w:p>
    <w:sdt>
      <w:sdtPr>
        <w:alias w:val="Table of Contents"/>
        <w:id w:val="1879044151"/>
      </w:sdtPr>
      <w:sdtContent>
        <w:p w14:paraId="210A5BC8" w14:textId="77777777" w:rsidR="001740F4" w:rsidRDefault="00000000">
          <w:pPr>
            <w:pStyle w:val="TOC1"/>
            <w:tabs>
              <w:tab w:val="right" w:leader="dot" w:pos="9350"/>
            </w:tabs>
            <w:rPr>
              <w:noProof/>
            </w:rPr>
          </w:pPr>
          <w:r>
            <w:fldChar w:fldCharType="begin"/>
          </w:r>
          <w:r>
            <w:instrText>TOC \h \o "1-3"</w:instrText>
          </w:r>
          <w:r>
            <w:fldChar w:fldCharType="separate"/>
          </w:r>
          <w:hyperlink w:anchor="_Toc234131361" w:history="1">
            <w:r w:rsidR="001740F4" w:rsidRPr="002810BA">
              <w:rPr>
                <w:rStyle w:val="Hyperlink"/>
                <w:noProof/>
              </w:rPr>
              <w:t>Table of Contents</w:t>
            </w:r>
            <w:r w:rsidR="001740F4">
              <w:rPr>
                <w:noProof/>
              </w:rPr>
              <w:tab/>
            </w:r>
            <w:r w:rsidR="001740F4">
              <w:rPr>
                <w:noProof/>
              </w:rPr>
              <w:fldChar w:fldCharType="begin"/>
            </w:r>
            <w:r w:rsidR="001740F4">
              <w:rPr>
                <w:noProof/>
              </w:rPr>
              <w:instrText xml:space="preserve"> PAGEREF _Toc234131361 \h </w:instrText>
            </w:r>
            <w:r w:rsidR="001740F4">
              <w:rPr>
                <w:noProof/>
              </w:rPr>
            </w:r>
            <w:r w:rsidR="001740F4">
              <w:rPr>
                <w:noProof/>
              </w:rPr>
              <w:fldChar w:fldCharType="separate"/>
            </w:r>
            <w:r w:rsidR="001740F4">
              <w:rPr>
                <w:noProof/>
              </w:rPr>
              <w:t>2</w:t>
            </w:r>
            <w:r w:rsidR="001740F4">
              <w:rPr>
                <w:noProof/>
              </w:rPr>
              <w:fldChar w:fldCharType="end"/>
            </w:r>
          </w:hyperlink>
        </w:p>
        <w:p w14:paraId="256FD5BC" w14:textId="77777777" w:rsidR="001740F4" w:rsidRDefault="001740F4">
          <w:pPr>
            <w:pStyle w:val="TOC1"/>
            <w:tabs>
              <w:tab w:val="right" w:leader="dot" w:pos="9350"/>
            </w:tabs>
            <w:rPr>
              <w:noProof/>
            </w:rPr>
          </w:pPr>
          <w:hyperlink w:anchor="_Toc234131362" w:history="1">
            <w:r w:rsidRPr="002810BA">
              <w:rPr>
                <w:rStyle w:val="Hyperlink"/>
                <w:noProof/>
              </w:rPr>
              <w:t>1. Introduction</w:t>
            </w:r>
            <w:r>
              <w:rPr>
                <w:noProof/>
              </w:rPr>
              <w:tab/>
            </w:r>
            <w:r>
              <w:rPr>
                <w:noProof/>
              </w:rPr>
              <w:fldChar w:fldCharType="begin"/>
            </w:r>
            <w:r>
              <w:rPr>
                <w:noProof/>
              </w:rPr>
              <w:instrText xml:space="preserve"> PAGEREF _Toc234131362 \h </w:instrText>
            </w:r>
            <w:r>
              <w:rPr>
                <w:noProof/>
              </w:rPr>
            </w:r>
            <w:r>
              <w:rPr>
                <w:noProof/>
              </w:rPr>
              <w:fldChar w:fldCharType="separate"/>
            </w:r>
            <w:r>
              <w:rPr>
                <w:noProof/>
              </w:rPr>
              <w:t>4</w:t>
            </w:r>
            <w:r>
              <w:rPr>
                <w:noProof/>
              </w:rPr>
              <w:fldChar w:fldCharType="end"/>
            </w:r>
          </w:hyperlink>
        </w:p>
        <w:p w14:paraId="4E674B1D" w14:textId="77777777" w:rsidR="001740F4" w:rsidRDefault="001740F4">
          <w:pPr>
            <w:pStyle w:val="TOC1"/>
            <w:tabs>
              <w:tab w:val="right" w:leader="dot" w:pos="9350"/>
            </w:tabs>
            <w:rPr>
              <w:noProof/>
            </w:rPr>
          </w:pPr>
          <w:hyperlink w:anchor="_Toc234131363" w:history="1">
            <w:r w:rsidRPr="002810BA">
              <w:rPr>
                <w:rStyle w:val="Hyperlink"/>
                <w:noProof/>
              </w:rPr>
              <w:t>2. Getting Started</w:t>
            </w:r>
            <w:r>
              <w:rPr>
                <w:noProof/>
              </w:rPr>
              <w:tab/>
            </w:r>
            <w:r>
              <w:rPr>
                <w:noProof/>
              </w:rPr>
              <w:fldChar w:fldCharType="begin"/>
            </w:r>
            <w:r>
              <w:rPr>
                <w:noProof/>
              </w:rPr>
              <w:instrText xml:space="preserve"> PAGEREF _Toc234131363 \h </w:instrText>
            </w:r>
            <w:r>
              <w:rPr>
                <w:noProof/>
              </w:rPr>
            </w:r>
            <w:r>
              <w:rPr>
                <w:noProof/>
              </w:rPr>
              <w:fldChar w:fldCharType="separate"/>
            </w:r>
            <w:r>
              <w:rPr>
                <w:noProof/>
              </w:rPr>
              <w:t>4</w:t>
            </w:r>
            <w:r>
              <w:rPr>
                <w:noProof/>
              </w:rPr>
              <w:fldChar w:fldCharType="end"/>
            </w:r>
          </w:hyperlink>
        </w:p>
        <w:p w14:paraId="6BB96BC1" w14:textId="77777777" w:rsidR="001740F4" w:rsidRDefault="001740F4">
          <w:pPr>
            <w:pStyle w:val="TOC2"/>
            <w:tabs>
              <w:tab w:val="right" w:leader="dot" w:pos="9350"/>
            </w:tabs>
            <w:rPr>
              <w:noProof/>
            </w:rPr>
          </w:pPr>
          <w:hyperlink w:anchor="_Toc234131364" w:history="1">
            <w:r w:rsidRPr="002810BA">
              <w:rPr>
                <w:rStyle w:val="Hyperlink"/>
                <w:noProof/>
              </w:rPr>
              <w:t>2.1 Launching the application</w:t>
            </w:r>
            <w:r>
              <w:rPr>
                <w:noProof/>
              </w:rPr>
              <w:tab/>
            </w:r>
            <w:r>
              <w:rPr>
                <w:noProof/>
              </w:rPr>
              <w:fldChar w:fldCharType="begin"/>
            </w:r>
            <w:r>
              <w:rPr>
                <w:noProof/>
              </w:rPr>
              <w:instrText xml:space="preserve"> PAGEREF _Toc234131364 \h </w:instrText>
            </w:r>
            <w:r>
              <w:rPr>
                <w:noProof/>
              </w:rPr>
            </w:r>
            <w:r>
              <w:rPr>
                <w:noProof/>
              </w:rPr>
              <w:fldChar w:fldCharType="separate"/>
            </w:r>
            <w:r>
              <w:rPr>
                <w:noProof/>
              </w:rPr>
              <w:t>4</w:t>
            </w:r>
            <w:r>
              <w:rPr>
                <w:noProof/>
              </w:rPr>
              <w:fldChar w:fldCharType="end"/>
            </w:r>
          </w:hyperlink>
        </w:p>
        <w:p w14:paraId="4367AB3F" w14:textId="77777777" w:rsidR="001740F4" w:rsidRDefault="001740F4">
          <w:pPr>
            <w:pStyle w:val="TOC2"/>
            <w:tabs>
              <w:tab w:val="right" w:leader="dot" w:pos="9350"/>
            </w:tabs>
            <w:rPr>
              <w:noProof/>
            </w:rPr>
          </w:pPr>
          <w:hyperlink w:anchor="_Toc234131365" w:history="1">
            <w:r w:rsidRPr="002810BA">
              <w:rPr>
                <w:rStyle w:val="Hyperlink"/>
                <w:noProof/>
              </w:rPr>
              <w:t>2.2 Adding your first position</w:t>
            </w:r>
            <w:r>
              <w:rPr>
                <w:noProof/>
              </w:rPr>
              <w:tab/>
            </w:r>
            <w:r>
              <w:rPr>
                <w:noProof/>
              </w:rPr>
              <w:fldChar w:fldCharType="begin"/>
            </w:r>
            <w:r>
              <w:rPr>
                <w:noProof/>
              </w:rPr>
              <w:instrText xml:space="preserve"> PAGEREF _Toc234131365 \h </w:instrText>
            </w:r>
            <w:r>
              <w:rPr>
                <w:noProof/>
              </w:rPr>
            </w:r>
            <w:r>
              <w:rPr>
                <w:noProof/>
              </w:rPr>
              <w:fldChar w:fldCharType="separate"/>
            </w:r>
            <w:r>
              <w:rPr>
                <w:noProof/>
              </w:rPr>
              <w:t>4</w:t>
            </w:r>
            <w:r>
              <w:rPr>
                <w:noProof/>
              </w:rPr>
              <w:fldChar w:fldCharType="end"/>
            </w:r>
          </w:hyperlink>
        </w:p>
        <w:p w14:paraId="7B216B85" w14:textId="77777777" w:rsidR="001740F4" w:rsidRDefault="001740F4">
          <w:pPr>
            <w:pStyle w:val="TOC2"/>
            <w:tabs>
              <w:tab w:val="right" w:leader="dot" w:pos="9350"/>
            </w:tabs>
            <w:rPr>
              <w:noProof/>
            </w:rPr>
          </w:pPr>
          <w:hyperlink w:anchor="_Toc234131366" w:history="1">
            <w:r w:rsidRPr="002810BA">
              <w:rPr>
                <w:rStyle w:val="Hyperlink"/>
                <w:noProof/>
              </w:rPr>
              <w:t>2.3 Refreshing prices</w:t>
            </w:r>
            <w:r>
              <w:rPr>
                <w:noProof/>
              </w:rPr>
              <w:tab/>
            </w:r>
            <w:r>
              <w:rPr>
                <w:noProof/>
              </w:rPr>
              <w:fldChar w:fldCharType="begin"/>
            </w:r>
            <w:r>
              <w:rPr>
                <w:noProof/>
              </w:rPr>
              <w:instrText xml:space="preserve"> PAGEREF _Toc234131366 \h </w:instrText>
            </w:r>
            <w:r>
              <w:rPr>
                <w:noProof/>
              </w:rPr>
            </w:r>
            <w:r>
              <w:rPr>
                <w:noProof/>
              </w:rPr>
              <w:fldChar w:fldCharType="separate"/>
            </w:r>
            <w:r>
              <w:rPr>
                <w:noProof/>
              </w:rPr>
              <w:t>4</w:t>
            </w:r>
            <w:r>
              <w:rPr>
                <w:noProof/>
              </w:rPr>
              <w:fldChar w:fldCharType="end"/>
            </w:r>
          </w:hyperlink>
        </w:p>
        <w:p w14:paraId="4C26D323" w14:textId="77777777" w:rsidR="001740F4" w:rsidRDefault="001740F4">
          <w:pPr>
            <w:pStyle w:val="TOC2"/>
            <w:tabs>
              <w:tab w:val="right" w:leader="dot" w:pos="9350"/>
            </w:tabs>
            <w:rPr>
              <w:noProof/>
            </w:rPr>
          </w:pPr>
          <w:hyperlink w:anchor="_Toc234131367" w:history="1">
            <w:r w:rsidRPr="002810BA">
              <w:rPr>
                <w:rStyle w:val="Hyperlink"/>
                <w:noProof/>
              </w:rPr>
              <w:t>2.4 Main window layout</w:t>
            </w:r>
            <w:r>
              <w:rPr>
                <w:noProof/>
              </w:rPr>
              <w:tab/>
            </w:r>
            <w:r>
              <w:rPr>
                <w:noProof/>
              </w:rPr>
              <w:fldChar w:fldCharType="begin"/>
            </w:r>
            <w:r>
              <w:rPr>
                <w:noProof/>
              </w:rPr>
              <w:instrText xml:space="preserve"> PAGEREF _Toc234131367 \h </w:instrText>
            </w:r>
            <w:r>
              <w:rPr>
                <w:noProof/>
              </w:rPr>
            </w:r>
            <w:r>
              <w:rPr>
                <w:noProof/>
              </w:rPr>
              <w:fldChar w:fldCharType="separate"/>
            </w:r>
            <w:r>
              <w:rPr>
                <w:noProof/>
              </w:rPr>
              <w:t>5</w:t>
            </w:r>
            <w:r>
              <w:rPr>
                <w:noProof/>
              </w:rPr>
              <w:fldChar w:fldCharType="end"/>
            </w:r>
          </w:hyperlink>
        </w:p>
        <w:p w14:paraId="087ECF71" w14:textId="77777777" w:rsidR="001740F4" w:rsidRDefault="001740F4">
          <w:pPr>
            <w:pStyle w:val="TOC1"/>
            <w:tabs>
              <w:tab w:val="right" w:leader="dot" w:pos="9350"/>
            </w:tabs>
            <w:rPr>
              <w:noProof/>
            </w:rPr>
          </w:pPr>
          <w:hyperlink w:anchor="_Toc234131368" w:history="1">
            <w:r w:rsidRPr="002810BA">
              <w:rPr>
                <w:rStyle w:val="Hyperlink"/>
                <w:noProof/>
              </w:rPr>
              <w:t>3. Menu Bar and Toolbar</w:t>
            </w:r>
            <w:r>
              <w:rPr>
                <w:noProof/>
              </w:rPr>
              <w:tab/>
            </w:r>
            <w:r>
              <w:rPr>
                <w:noProof/>
              </w:rPr>
              <w:fldChar w:fldCharType="begin"/>
            </w:r>
            <w:r>
              <w:rPr>
                <w:noProof/>
              </w:rPr>
              <w:instrText xml:space="preserve"> PAGEREF _Toc234131368 \h </w:instrText>
            </w:r>
            <w:r>
              <w:rPr>
                <w:noProof/>
              </w:rPr>
            </w:r>
            <w:r>
              <w:rPr>
                <w:noProof/>
              </w:rPr>
              <w:fldChar w:fldCharType="separate"/>
            </w:r>
            <w:r>
              <w:rPr>
                <w:noProof/>
              </w:rPr>
              <w:t>5</w:t>
            </w:r>
            <w:r>
              <w:rPr>
                <w:noProof/>
              </w:rPr>
              <w:fldChar w:fldCharType="end"/>
            </w:r>
          </w:hyperlink>
        </w:p>
        <w:p w14:paraId="03E8E0D8" w14:textId="77777777" w:rsidR="001740F4" w:rsidRDefault="001740F4">
          <w:pPr>
            <w:pStyle w:val="TOC2"/>
            <w:tabs>
              <w:tab w:val="right" w:leader="dot" w:pos="9350"/>
            </w:tabs>
            <w:rPr>
              <w:noProof/>
            </w:rPr>
          </w:pPr>
          <w:hyperlink w:anchor="_Toc234131369" w:history="1">
            <w:r w:rsidRPr="002810BA">
              <w:rPr>
                <w:rStyle w:val="Hyperlink"/>
                <w:noProof/>
              </w:rPr>
              <w:t>3.1 File menu</w:t>
            </w:r>
            <w:r>
              <w:rPr>
                <w:noProof/>
              </w:rPr>
              <w:tab/>
            </w:r>
            <w:r>
              <w:rPr>
                <w:noProof/>
              </w:rPr>
              <w:fldChar w:fldCharType="begin"/>
            </w:r>
            <w:r>
              <w:rPr>
                <w:noProof/>
              </w:rPr>
              <w:instrText xml:space="preserve"> PAGEREF _Toc234131369 \h </w:instrText>
            </w:r>
            <w:r>
              <w:rPr>
                <w:noProof/>
              </w:rPr>
            </w:r>
            <w:r>
              <w:rPr>
                <w:noProof/>
              </w:rPr>
              <w:fldChar w:fldCharType="separate"/>
            </w:r>
            <w:r>
              <w:rPr>
                <w:noProof/>
              </w:rPr>
              <w:t>5</w:t>
            </w:r>
            <w:r>
              <w:rPr>
                <w:noProof/>
              </w:rPr>
              <w:fldChar w:fldCharType="end"/>
            </w:r>
          </w:hyperlink>
        </w:p>
        <w:p w14:paraId="18067A30" w14:textId="77777777" w:rsidR="001740F4" w:rsidRDefault="001740F4">
          <w:pPr>
            <w:pStyle w:val="TOC2"/>
            <w:tabs>
              <w:tab w:val="right" w:leader="dot" w:pos="9350"/>
            </w:tabs>
            <w:rPr>
              <w:noProof/>
            </w:rPr>
          </w:pPr>
          <w:hyperlink w:anchor="_Toc234131370" w:history="1">
            <w:r w:rsidRPr="002810BA">
              <w:rPr>
                <w:rStyle w:val="Hyperlink"/>
                <w:noProof/>
              </w:rPr>
              <w:t>3.2 Edit menu</w:t>
            </w:r>
            <w:r>
              <w:rPr>
                <w:noProof/>
              </w:rPr>
              <w:tab/>
            </w:r>
            <w:r>
              <w:rPr>
                <w:noProof/>
              </w:rPr>
              <w:fldChar w:fldCharType="begin"/>
            </w:r>
            <w:r>
              <w:rPr>
                <w:noProof/>
              </w:rPr>
              <w:instrText xml:space="preserve"> PAGEREF _Toc234131370 \h </w:instrText>
            </w:r>
            <w:r>
              <w:rPr>
                <w:noProof/>
              </w:rPr>
            </w:r>
            <w:r>
              <w:rPr>
                <w:noProof/>
              </w:rPr>
              <w:fldChar w:fldCharType="separate"/>
            </w:r>
            <w:r>
              <w:rPr>
                <w:noProof/>
              </w:rPr>
              <w:t>5</w:t>
            </w:r>
            <w:r>
              <w:rPr>
                <w:noProof/>
              </w:rPr>
              <w:fldChar w:fldCharType="end"/>
            </w:r>
          </w:hyperlink>
        </w:p>
        <w:p w14:paraId="4B8A545C" w14:textId="77777777" w:rsidR="001740F4" w:rsidRDefault="001740F4">
          <w:pPr>
            <w:pStyle w:val="TOC2"/>
            <w:tabs>
              <w:tab w:val="right" w:leader="dot" w:pos="9350"/>
            </w:tabs>
            <w:rPr>
              <w:noProof/>
            </w:rPr>
          </w:pPr>
          <w:hyperlink w:anchor="_Toc234131371" w:history="1">
            <w:r w:rsidRPr="002810BA">
              <w:rPr>
                <w:rStyle w:val="Hyperlink"/>
                <w:noProof/>
              </w:rPr>
              <w:t>3.3 Tools menu</w:t>
            </w:r>
            <w:r>
              <w:rPr>
                <w:noProof/>
              </w:rPr>
              <w:tab/>
            </w:r>
            <w:r>
              <w:rPr>
                <w:noProof/>
              </w:rPr>
              <w:fldChar w:fldCharType="begin"/>
            </w:r>
            <w:r>
              <w:rPr>
                <w:noProof/>
              </w:rPr>
              <w:instrText xml:space="preserve"> PAGEREF _Toc234131371 \h </w:instrText>
            </w:r>
            <w:r>
              <w:rPr>
                <w:noProof/>
              </w:rPr>
            </w:r>
            <w:r>
              <w:rPr>
                <w:noProof/>
              </w:rPr>
              <w:fldChar w:fldCharType="separate"/>
            </w:r>
            <w:r>
              <w:rPr>
                <w:noProof/>
              </w:rPr>
              <w:t>5</w:t>
            </w:r>
            <w:r>
              <w:rPr>
                <w:noProof/>
              </w:rPr>
              <w:fldChar w:fldCharType="end"/>
            </w:r>
          </w:hyperlink>
        </w:p>
        <w:p w14:paraId="14D32DDC" w14:textId="77777777" w:rsidR="001740F4" w:rsidRDefault="001740F4">
          <w:pPr>
            <w:pStyle w:val="TOC2"/>
            <w:tabs>
              <w:tab w:val="right" w:leader="dot" w:pos="9350"/>
            </w:tabs>
            <w:rPr>
              <w:noProof/>
            </w:rPr>
          </w:pPr>
          <w:hyperlink w:anchor="_Toc234131372" w:history="1">
            <w:r w:rsidRPr="002810BA">
              <w:rPr>
                <w:rStyle w:val="Hyperlink"/>
                <w:noProof/>
              </w:rPr>
              <w:t>3.4 Toolbar</w:t>
            </w:r>
            <w:r>
              <w:rPr>
                <w:noProof/>
              </w:rPr>
              <w:tab/>
            </w:r>
            <w:r>
              <w:rPr>
                <w:noProof/>
              </w:rPr>
              <w:fldChar w:fldCharType="begin"/>
            </w:r>
            <w:r>
              <w:rPr>
                <w:noProof/>
              </w:rPr>
              <w:instrText xml:space="preserve"> PAGEREF _Toc234131372 \h </w:instrText>
            </w:r>
            <w:r>
              <w:rPr>
                <w:noProof/>
              </w:rPr>
            </w:r>
            <w:r>
              <w:rPr>
                <w:noProof/>
              </w:rPr>
              <w:fldChar w:fldCharType="separate"/>
            </w:r>
            <w:r>
              <w:rPr>
                <w:noProof/>
              </w:rPr>
              <w:t>5</w:t>
            </w:r>
            <w:r>
              <w:rPr>
                <w:noProof/>
              </w:rPr>
              <w:fldChar w:fldCharType="end"/>
            </w:r>
          </w:hyperlink>
        </w:p>
        <w:p w14:paraId="0492FBA3" w14:textId="77777777" w:rsidR="001740F4" w:rsidRDefault="001740F4">
          <w:pPr>
            <w:pStyle w:val="TOC1"/>
            <w:tabs>
              <w:tab w:val="right" w:leader="dot" w:pos="9350"/>
            </w:tabs>
            <w:rPr>
              <w:noProof/>
            </w:rPr>
          </w:pPr>
          <w:hyperlink w:anchor="_Toc234131373" w:history="1">
            <w:r w:rsidRPr="002810BA">
              <w:rPr>
                <w:rStyle w:val="Hyperlink"/>
                <w:noProof/>
              </w:rPr>
              <w:t>4. Portfolio Tab</w:t>
            </w:r>
            <w:r>
              <w:rPr>
                <w:noProof/>
              </w:rPr>
              <w:tab/>
            </w:r>
            <w:r>
              <w:rPr>
                <w:noProof/>
              </w:rPr>
              <w:fldChar w:fldCharType="begin"/>
            </w:r>
            <w:r>
              <w:rPr>
                <w:noProof/>
              </w:rPr>
              <w:instrText xml:space="preserve"> PAGEREF _Toc234131373 \h </w:instrText>
            </w:r>
            <w:r>
              <w:rPr>
                <w:noProof/>
              </w:rPr>
            </w:r>
            <w:r>
              <w:rPr>
                <w:noProof/>
              </w:rPr>
              <w:fldChar w:fldCharType="separate"/>
            </w:r>
            <w:r>
              <w:rPr>
                <w:noProof/>
              </w:rPr>
              <w:t>5</w:t>
            </w:r>
            <w:r>
              <w:rPr>
                <w:noProof/>
              </w:rPr>
              <w:fldChar w:fldCharType="end"/>
            </w:r>
          </w:hyperlink>
        </w:p>
        <w:p w14:paraId="15CC3DDC" w14:textId="77777777" w:rsidR="001740F4" w:rsidRDefault="001740F4">
          <w:pPr>
            <w:pStyle w:val="TOC2"/>
            <w:tabs>
              <w:tab w:val="right" w:leader="dot" w:pos="9350"/>
            </w:tabs>
            <w:rPr>
              <w:noProof/>
            </w:rPr>
          </w:pPr>
          <w:hyperlink w:anchor="_Toc234131374" w:history="1">
            <w:r w:rsidRPr="002810BA">
              <w:rPr>
                <w:rStyle w:val="Hyperlink"/>
                <w:noProof/>
              </w:rPr>
              <w:t>4.1 Open Positions</w:t>
            </w:r>
            <w:r>
              <w:rPr>
                <w:noProof/>
              </w:rPr>
              <w:tab/>
            </w:r>
            <w:r>
              <w:rPr>
                <w:noProof/>
              </w:rPr>
              <w:fldChar w:fldCharType="begin"/>
            </w:r>
            <w:r>
              <w:rPr>
                <w:noProof/>
              </w:rPr>
              <w:instrText xml:space="preserve"> PAGEREF _Toc234131374 \h </w:instrText>
            </w:r>
            <w:r>
              <w:rPr>
                <w:noProof/>
              </w:rPr>
            </w:r>
            <w:r>
              <w:rPr>
                <w:noProof/>
              </w:rPr>
              <w:fldChar w:fldCharType="separate"/>
            </w:r>
            <w:r>
              <w:rPr>
                <w:noProof/>
              </w:rPr>
              <w:t>5</w:t>
            </w:r>
            <w:r>
              <w:rPr>
                <w:noProof/>
              </w:rPr>
              <w:fldChar w:fldCharType="end"/>
            </w:r>
          </w:hyperlink>
        </w:p>
        <w:p w14:paraId="576DE9C0" w14:textId="77777777" w:rsidR="001740F4" w:rsidRDefault="001740F4">
          <w:pPr>
            <w:pStyle w:val="TOC3"/>
            <w:tabs>
              <w:tab w:val="right" w:leader="dot" w:pos="9350"/>
            </w:tabs>
            <w:rPr>
              <w:noProof/>
            </w:rPr>
          </w:pPr>
          <w:hyperlink w:anchor="_Toc234131375" w:history="1">
            <w:r w:rsidRPr="002810BA">
              <w:rPr>
                <w:rStyle w:val="Hyperlink"/>
                <w:noProof/>
              </w:rPr>
              <w:t>Add Position</w:t>
            </w:r>
            <w:r>
              <w:rPr>
                <w:noProof/>
              </w:rPr>
              <w:tab/>
            </w:r>
            <w:r>
              <w:rPr>
                <w:noProof/>
              </w:rPr>
              <w:fldChar w:fldCharType="begin"/>
            </w:r>
            <w:r>
              <w:rPr>
                <w:noProof/>
              </w:rPr>
              <w:instrText xml:space="preserve"> PAGEREF _Toc234131375 \h </w:instrText>
            </w:r>
            <w:r>
              <w:rPr>
                <w:noProof/>
              </w:rPr>
            </w:r>
            <w:r>
              <w:rPr>
                <w:noProof/>
              </w:rPr>
              <w:fldChar w:fldCharType="separate"/>
            </w:r>
            <w:r>
              <w:rPr>
                <w:noProof/>
              </w:rPr>
              <w:t>6</w:t>
            </w:r>
            <w:r>
              <w:rPr>
                <w:noProof/>
              </w:rPr>
              <w:fldChar w:fldCharType="end"/>
            </w:r>
          </w:hyperlink>
        </w:p>
        <w:p w14:paraId="2EAD59DF" w14:textId="77777777" w:rsidR="001740F4" w:rsidRDefault="001740F4">
          <w:pPr>
            <w:pStyle w:val="TOC3"/>
            <w:tabs>
              <w:tab w:val="right" w:leader="dot" w:pos="9350"/>
            </w:tabs>
            <w:rPr>
              <w:noProof/>
            </w:rPr>
          </w:pPr>
          <w:hyperlink w:anchor="_Toc234131376" w:history="1">
            <w:r w:rsidRPr="002810BA">
              <w:rPr>
                <w:rStyle w:val="Hyperlink"/>
                <w:noProof/>
              </w:rPr>
              <w:t>Edit Position</w:t>
            </w:r>
            <w:r>
              <w:rPr>
                <w:noProof/>
              </w:rPr>
              <w:tab/>
            </w:r>
            <w:r>
              <w:rPr>
                <w:noProof/>
              </w:rPr>
              <w:fldChar w:fldCharType="begin"/>
            </w:r>
            <w:r>
              <w:rPr>
                <w:noProof/>
              </w:rPr>
              <w:instrText xml:space="preserve"> PAGEREF _Toc234131376 \h </w:instrText>
            </w:r>
            <w:r>
              <w:rPr>
                <w:noProof/>
              </w:rPr>
            </w:r>
            <w:r>
              <w:rPr>
                <w:noProof/>
              </w:rPr>
              <w:fldChar w:fldCharType="separate"/>
            </w:r>
            <w:r>
              <w:rPr>
                <w:noProof/>
              </w:rPr>
              <w:t>6</w:t>
            </w:r>
            <w:r>
              <w:rPr>
                <w:noProof/>
              </w:rPr>
              <w:fldChar w:fldCharType="end"/>
            </w:r>
          </w:hyperlink>
        </w:p>
        <w:p w14:paraId="4B5D81CC" w14:textId="77777777" w:rsidR="001740F4" w:rsidRDefault="001740F4">
          <w:pPr>
            <w:pStyle w:val="TOC3"/>
            <w:tabs>
              <w:tab w:val="right" w:leader="dot" w:pos="9350"/>
            </w:tabs>
            <w:rPr>
              <w:noProof/>
            </w:rPr>
          </w:pPr>
          <w:hyperlink w:anchor="_Toc234131377" w:history="1">
            <w:r w:rsidRPr="002810BA">
              <w:rPr>
                <w:rStyle w:val="Hyperlink"/>
                <w:noProof/>
              </w:rPr>
              <w:t>Delete Position</w:t>
            </w:r>
            <w:r>
              <w:rPr>
                <w:noProof/>
              </w:rPr>
              <w:tab/>
            </w:r>
            <w:r>
              <w:rPr>
                <w:noProof/>
              </w:rPr>
              <w:fldChar w:fldCharType="begin"/>
            </w:r>
            <w:r>
              <w:rPr>
                <w:noProof/>
              </w:rPr>
              <w:instrText xml:space="preserve"> PAGEREF _Toc234131377 \h </w:instrText>
            </w:r>
            <w:r>
              <w:rPr>
                <w:noProof/>
              </w:rPr>
            </w:r>
            <w:r>
              <w:rPr>
                <w:noProof/>
              </w:rPr>
              <w:fldChar w:fldCharType="separate"/>
            </w:r>
            <w:r>
              <w:rPr>
                <w:noProof/>
              </w:rPr>
              <w:t>6</w:t>
            </w:r>
            <w:r>
              <w:rPr>
                <w:noProof/>
              </w:rPr>
              <w:fldChar w:fldCharType="end"/>
            </w:r>
          </w:hyperlink>
        </w:p>
        <w:p w14:paraId="5D495B61" w14:textId="77777777" w:rsidR="001740F4" w:rsidRDefault="001740F4">
          <w:pPr>
            <w:pStyle w:val="TOC2"/>
            <w:tabs>
              <w:tab w:val="right" w:leader="dot" w:pos="9350"/>
            </w:tabs>
            <w:rPr>
              <w:noProof/>
            </w:rPr>
          </w:pPr>
          <w:hyperlink w:anchor="_Toc234131378" w:history="1">
            <w:r w:rsidRPr="002810BA">
              <w:rPr>
                <w:rStyle w:val="Hyperlink"/>
                <w:noProof/>
              </w:rPr>
              <w:t>4.2 Closed Positions</w:t>
            </w:r>
            <w:r>
              <w:rPr>
                <w:noProof/>
              </w:rPr>
              <w:tab/>
            </w:r>
            <w:r>
              <w:rPr>
                <w:noProof/>
              </w:rPr>
              <w:fldChar w:fldCharType="begin"/>
            </w:r>
            <w:r>
              <w:rPr>
                <w:noProof/>
              </w:rPr>
              <w:instrText xml:space="preserve"> PAGEREF _Toc234131378 \h </w:instrText>
            </w:r>
            <w:r>
              <w:rPr>
                <w:noProof/>
              </w:rPr>
            </w:r>
            <w:r>
              <w:rPr>
                <w:noProof/>
              </w:rPr>
              <w:fldChar w:fldCharType="separate"/>
            </w:r>
            <w:r>
              <w:rPr>
                <w:noProof/>
              </w:rPr>
              <w:t>6</w:t>
            </w:r>
            <w:r>
              <w:rPr>
                <w:noProof/>
              </w:rPr>
              <w:fldChar w:fldCharType="end"/>
            </w:r>
          </w:hyperlink>
        </w:p>
        <w:p w14:paraId="62438422" w14:textId="77777777" w:rsidR="001740F4" w:rsidRDefault="001740F4">
          <w:pPr>
            <w:pStyle w:val="TOC2"/>
            <w:tabs>
              <w:tab w:val="right" w:leader="dot" w:pos="9350"/>
            </w:tabs>
            <w:rPr>
              <w:noProof/>
            </w:rPr>
          </w:pPr>
          <w:hyperlink w:anchor="_Toc234131379" w:history="1">
            <w:r w:rsidRPr="002810BA">
              <w:rPr>
                <w:rStyle w:val="Hyperlink"/>
                <w:noProof/>
              </w:rPr>
              <w:t>4.3 Dividends</w:t>
            </w:r>
            <w:r>
              <w:rPr>
                <w:noProof/>
              </w:rPr>
              <w:tab/>
            </w:r>
            <w:r>
              <w:rPr>
                <w:noProof/>
              </w:rPr>
              <w:fldChar w:fldCharType="begin"/>
            </w:r>
            <w:r>
              <w:rPr>
                <w:noProof/>
              </w:rPr>
              <w:instrText xml:space="preserve"> PAGEREF _Toc234131379 \h </w:instrText>
            </w:r>
            <w:r>
              <w:rPr>
                <w:noProof/>
              </w:rPr>
            </w:r>
            <w:r>
              <w:rPr>
                <w:noProof/>
              </w:rPr>
              <w:fldChar w:fldCharType="separate"/>
            </w:r>
            <w:r>
              <w:rPr>
                <w:noProof/>
              </w:rPr>
              <w:t>6</w:t>
            </w:r>
            <w:r>
              <w:rPr>
                <w:noProof/>
              </w:rPr>
              <w:fldChar w:fldCharType="end"/>
            </w:r>
          </w:hyperlink>
        </w:p>
        <w:p w14:paraId="5330FBC5" w14:textId="77777777" w:rsidR="001740F4" w:rsidRDefault="001740F4">
          <w:pPr>
            <w:pStyle w:val="TOC2"/>
            <w:tabs>
              <w:tab w:val="right" w:leader="dot" w:pos="9350"/>
            </w:tabs>
            <w:rPr>
              <w:noProof/>
            </w:rPr>
          </w:pPr>
          <w:hyperlink w:anchor="_Toc234131380" w:history="1">
            <w:r w:rsidRPr="002810BA">
              <w:rPr>
                <w:rStyle w:val="Hyperlink"/>
                <w:noProof/>
              </w:rPr>
              <w:t>4.4 Stock Splits</w:t>
            </w:r>
            <w:r>
              <w:rPr>
                <w:noProof/>
              </w:rPr>
              <w:tab/>
            </w:r>
            <w:r>
              <w:rPr>
                <w:noProof/>
              </w:rPr>
              <w:fldChar w:fldCharType="begin"/>
            </w:r>
            <w:r>
              <w:rPr>
                <w:noProof/>
              </w:rPr>
              <w:instrText xml:space="preserve"> PAGEREF _Toc234131380 \h </w:instrText>
            </w:r>
            <w:r>
              <w:rPr>
                <w:noProof/>
              </w:rPr>
            </w:r>
            <w:r>
              <w:rPr>
                <w:noProof/>
              </w:rPr>
              <w:fldChar w:fldCharType="separate"/>
            </w:r>
            <w:r>
              <w:rPr>
                <w:noProof/>
              </w:rPr>
              <w:t>6</w:t>
            </w:r>
            <w:r>
              <w:rPr>
                <w:noProof/>
              </w:rPr>
              <w:fldChar w:fldCharType="end"/>
            </w:r>
          </w:hyperlink>
        </w:p>
        <w:p w14:paraId="1937923B" w14:textId="77777777" w:rsidR="001740F4" w:rsidRDefault="001740F4">
          <w:pPr>
            <w:pStyle w:val="TOC1"/>
            <w:tabs>
              <w:tab w:val="right" w:leader="dot" w:pos="9350"/>
            </w:tabs>
            <w:rPr>
              <w:noProof/>
            </w:rPr>
          </w:pPr>
          <w:hyperlink w:anchor="_Toc234131381" w:history="1">
            <w:r w:rsidRPr="002810BA">
              <w:rPr>
                <w:rStyle w:val="Hyperlink"/>
                <w:noProof/>
              </w:rPr>
              <w:t>5. Watchlist Tab</w:t>
            </w:r>
            <w:r>
              <w:rPr>
                <w:noProof/>
              </w:rPr>
              <w:tab/>
            </w:r>
            <w:r>
              <w:rPr>
                <w:noProof/>
              </w:rPr>
              <w:fldChar w:fldCharType="begin"/>
            </w:r>
            <w:r>
              <w:rPr>
                <w:noProof/>
              </w:rPr>
              <w:instrText xml:space="preserve"> PAGEREF _Toc234131381 \h </w:instrText>
            </w:r>
            <w:r>
              <w:rPr>
                <w:noProof/>
              </w:rPr>
            </w:r>
            <w:r>
              <w:rPr>
                <w:noProof/>
              </w:rPr>
              <w:fldChar w:fldCharType="separate"/>
            </w:r>
            <w:r>
              <w:rPr>
                <w:noProof/>
              </w:rPr>
              <w:t>7</w:t>
            </w:r>
            <w:r>
              <w:rPr>
                <w:noProof/>
              </w:rPr>
              <w:fldChar w:fldCharType="end"/>
            </w:r>
          </w:hyperlink>
        </w:p>
        <w:p w14:paraId="03F196DD" w14:textId="77777777" w:rsidR="001740F4" w:rsidRDefault="001740F4">
          <w:pPr>
            <w:pStyle w:val="TOC3"/>
            <w:tabs>
              <w:tab w:val="right" w:leader="dot" w:pos="9350"/>
            </w:tabs>
            <w:rPr>
              <w:noProof/>
            </w:rPr>
          </w:pPr>
          <w:hyperlink w:anchor="_Toc234131382" w:history="1">
            <w:r w:rsidRPr="002810BA">
              <w:rPr>
                <w:rStyle w:val="Hyperlink"/>
                <w:noProof/>
              </w:rPr>
              <w:t>Add to Watchlist</w:t>
            </w:r>
            <w:r>
              <w:rPr>
                <w:noProof/>
              </w:rPr>
              <w:tab/>
            </w:r>
            <w:r>
              <w:rPr>
                <w:noProof/>
              </w:rPr>
              <w:fldChar w:fldCharType="begin"/>
            </w:r>
            <w:r>
              <w:rPr>
                <w:noProof/>
              </w:rPr>
              <w:instrText xml:space="preserve"> PAGEREF _Toc234131382 \h </w:instrText>
            </w:r>
            <w:r>
              <w:rPr>
                <w:noProof/>
              </w:rPr>
            </w:r>
            <w:r>
              <w:rPr>
                <w:noProof/>
              </w:rPr>
              <w:fldChar w:fldCharType="separate"/>
            </w:r>
            <w:r>
              <w:rPr>
                <w:noProof/>
              </w:rPr>
              <w:t>7</w:t>
            </w:r>
            <w:r>
              <w:rPr>
                <w:noProof/>
              </w:rPr>
              <w:fldChar w:fldCharType="end"/>
            </w:r>
          </w:hyperlink>
        </w:p>
        <w:p w14:paraId="66353CF4" w14:textId="77777777" w:rsidR="001740F4" w:rsidRDefault="001740F4">
          <w:pPr>
            <w:pStyle w:val="TOC1"/>
            <w:tabs>
              <w:tab w:val="right" w:leader="dot" w:pos="9350"/>
            </w:tabs>
            <w:rPr>
              <w:noProof/>
            </w:rPr>
          </w:pPr>
          <w:hyperlink w:anchor="_Toc234131383" w:history="1">
            <w:r w:rsidRPr="002810BA">
              <w:rPr>
                <w:rStyle w:val="Hyperlink"/>
                <w:noProof/>
              </w:rPr>
              <w:t>6. Dashboard Tab</w:t>
            </w:r>
            <w:r>
              <w:rPr>
                <w:noProof/>
              </w:rPr>
              <w:tab/>
            </w:r>
            <w:r>
              <w:rPr>
                <w:noProof/>
              </w:rPr>
              <w:fldChar w:fldCharType="begin"/>
            </w:r>
            <w:r>
              <w:rPr>
                <w:noProof/>
              </w:rPr>
              <w:instrText xml:space="preserve"> PAGEREF _Toc234131383 \h </w:instrText>
            </w:r>
            <w:r>
              <w:rPr>
                <w:noProof/>
              </w:rPr>
            </w:r>
            <w:r>
              <w:rPr>
                <w:noProof/>
              </w:rPr>
              <w:fldChar w:fldCharType="separate"/>
            </w:r>
            <w:r>
              <w:rPr>
                <w:noProof/>
              </w:rPr>
              <w:t>7</w:t>
            </w:r>
            <w:r>
              <w:rPr>
                <w:noProof/>
              </w:rPr>
              <w:fldChar w:fldCharType="end"/>
            </w:r>
          </w:hyperlink>
        </w:p>
        <w:p w14:paraId="23703DF9" w14:textId="77777777" w:rsidR="001740F4" w:rsidRDefault="001740F4">
          <w:pPr>
            <w:pStyle w:val="TOC1"/>
            <w:tabs>
              <w:tab w:val="right" w:leader="dot" w:pos="9350"/>
            </w:tabs>
            <w:rPr>
              <w:noProof/>
            </w:rPr>
          </w:pPr>
          <w:hyperlink w:anchor="_Toc234131384" w:history="1">
            <w:r w:rsidRPr="002810BA">
              <w:rPr>
                <w:rStyle w:val="Hyperlink"/>
                <w:noProof/>
              </w:rPr>
              <w:t>7. Performance Tab</w:t>
            </w:r>
            <w:r>
              <w:rPr>
                <w:noProof/>
              </w:rPr>
              <w:tab/>
            </w:r>
            <w:r>
              <w:rPr>
                <w:noProof/>
              </w:rPr>
              <w:fldChar w:fldCharType="begin"/>
            </w:r>
            <w:r>
              <w:rPr>
                <w:noProof/>
              </w:rPr>
              <w:instrText xml:space="preserve"> PAGEREF _Toc234131384 \h </w:instrText>
            </w:r>
            <w:r>
              <w:rPr>
                <w:noProof/>
              </w:rPr>
            </w:r>
            <w:r>
              <w:rPr>
                <w:noProof/>
              </w:rPr>
              <w:fldChar w:fldCharType="separate"/>
            </w:r>
            <w:r>
              <w:rPr>
                <w:noProof/>
              </w:rPr>
              <w:t>7</w:t>
            </w:r>
            <w:r>
              <w:rPr>
                <w:noProof/>
              </w:rPr>
              <w:fldChar w:fldCharType="end"/>
            </w:r>
          </w:hyperlink>
        </w:p>
        <w:p w14:paraId="2406516D" w14:textId="77777777" w:rsidR="001740F4" w:rsidRDefault="001740F4">
          <w:pPr>
            <w:pStyle w:val="TOC1"/>
            <w:tabs>
              <w:tab w:val="right" w:leader="dot" w:pos="9350"/>
            </w:tabs>
            <w:rPr>
              <w:noProof/>
            </w:rPr>
          </w:pPr>
          <w:hyperlink w:anchor="_Toc234131385" w:history="1">
            <w:r w:rsidRPr="002810BA">
              <w:rPr>
                <w:rStyle w:val="Hyperlink"/>
                <w:noProof/>
              </w:rPr>
              <w:t>8. Benchmark Tab</w:t>
            </w:r>
            <w:r>
              <w:rPr>
                <w:noProof/>
              </w:rPr>
              <w:tab/>
            </w:r>
            <w:r>
              <w:rPr>
                <w:noProof/>
              </w:rPr>
              <w:fldChar w:fldCharType="begin"/>
            </w:r>
            <w:r>
              <w:rPr>
                <w:noProof/>
              </w:rPr>
              <w:instrText xml:space="preserve"> PAGEREF _Toc234131385 \h </w:instrText>
            </w:r>
            <w:r>
              <w:rPr>
                <w:noProof/>
              </w:rPr>
            </w:r>
            <w:r>
              <w:rPr>
                <w:noProof/>
              </w:rPr>
              <w:fldChar w:fldCharType="separate"/>
            </w:r>
            <w:r>
              <w:rPr>
                <w:noProof/>
              </w:rPr>
              <w:t>7</w:t>
            </w:r>
            <w:r>
              <w:rPr>
                <w:noProof/>
              </w:rPr>
              <w:fldChar w:fldCharType="end"/>
            </w:r>
          </w:hyperlink>
        </w:p>
        <w:p w14:paraId="216E7F84" w14:textId="77777777" w:rsidR="001740F4" w:rsidRDefault="001740F4">
          <w:pPr>
            <w:pStyle w:val="TOC1"/>
            <w:tabs>
              <w:tab w:val="right" w:leader="dot" w:pos="9350"/>
            </w:tabs>
            <w:rPr>
              <w:noProof/>
            </w:rPr>
          </w:pPr>
          <w:hyperlink w:anchor="_Toc234131386" w:history="1">
            <w:r w:rsidRPr="002810BA">
              <w:rPr>
                <w:rStyle w:val="Hyperlink"/>
                <w:noProof/>
              </w:rPr>
              <w:t>9. Reports Tab</w:t>
            </w:r>
            <w:r>
              <w:rPr>
                <w:noProof/>
              </w:rPr>
              <w:tab/>
            </w:r>
            <w:r>
              <w:rPr>
                <w:noProof/>
              </w:rPr>
              <w:fldChar w:fldCharType="begin"/>
            </w:r>
            <w:r>
              <w:rPr>
                <w:noProof/>
              </w:rPr>
              <w:instrText xml:space="preserve"> PAGEREF _Toc234131386 \h </w:instrText>
            </w:r>
            <w:r>
              <w:rPr>
                <w:noProof/>
              </w:rPr>
            </w:r>
            <w:r>
              <w:rPr>
                <w:noProof/>
              </w:rPr>
              <w:fldChar w:fldCharType="separate"/>
            </w:r>
            <w:r>
              <w:rPr>
                <w:noProof/>
              </w:rPr>
              <w:t>8</w:t>
            </w:r>
            <w:r>
              <w:rPr>
                <w:noProof/>
              </w:rPr>
              <w:fldChar w:fldCharType="end"/>
            </w:r>
          </w:hyperlink>
        </w:p>
        <w:p w14:paraId="271EB848" w14:textId="77777777" w:rsidR="001740F4" w:rsidRDefault="001740F4">
          <w:pPr>
            <w:pStyle w:val="TOC1"/>
            <w:tabs>
              <w:tab w:val="right" w:leader="dot" w:pos="9350"/>
            </w:tabs>
            <w:rPr>
              <w:noProof/>
            </w:rPr>
          </w:pPr>
          <w:hyperlink w:anchor="_Toc234131387" w:history="1">
            <w:r w:rsidRPr="002810BA">
              <w:rPr>
                <w:rStyle w:val="Hyperlink"/>
                <w:noProof/>
              </w:rPr>
              <w:t>10. News Tab</w:t>
            </w:r>
            <w:r>
              <w:rPr>
                <w:noProof/>
              </w:rPr>
              <w:tab/>
            </w:r>
            <w:r>
              <w:rPr>
                <w:noProof/>
              </w:rPr>
              <w:fldChar w:fldCharType="begin"/>
            </w:r>
            <w:r>
              <w:rPr>
                <w:noProof/>
              </w:rPr>
              <w:instrText xml:space="preserve"> PAGEREF _Toc234131387 \h </w:instrText>
            </w:r>
            <w:r>
              <w:rPr>
                <w:noProof/>
              </w:rPr>
            </w:r>
            <w:r>
              <w:rPr>
                <w:noProof/>
              </w:rPr>
              <w:fldChar w:fldCharType="separate"/>
            </w:r>
            <w:r>
              <w:rPr>
                <w:noProof/>
              </w:rPr>
              <w:t>8</w:t>
            </w:r>
            <w:r>
              <w:rPr>
                <w:noProof/>
              </w:rPr>
              <w:fldChar w:fldCharType="end"/>
            </w:r>
          </w:hyperlink>
        </w:p>
        <w:p w14:paraId="60906704" w14:textId="77777777" w:rsidR="001740F4" w:rsidRDefault="001740F4">
          <w:pPr>
            <w:pStyle w:val="TOC1"/>
            <w:tabs>
              <w:tab w:val="right" w:leader="dot" w:pos="9350"/>
            </w:tabs>
            <w:rPr>
              <w:noProof/>
            </w:rPr>
          </w:pPr>
          <w:hyperlink w:anchor="_Toc234131388" w:history="1">
            <w:r w:rsidRPr="002810BA">
              <w:rPr>
                <w:rStyle w:val="Hyperlink"/>
                <w:noProof/>
              </w:rPr>
              <w:t>11. Personal Finance Tab</w:t>
            </w:r>
            <w:r>
              <w:rPr>
                <w:noProof/>
              </w:rPr>
              <w:tab/>
            </w:r>
            <w:r>
              <w:rPr>
                <w:noProof/>
              </w:rPr>
              <w:fldChar w:fldCharType="begin"/>
            </w:r>
            <w:r>
              <w:rPr>
                <w:noProof/>
              </w:rPr>
              <w:instrText xml:space="preserve"> PAGEREF _Toc234131388 \h </w:instrText>
            </w:r>
            <w:r>
              <w:rPr>
                <w:noProof/>
              </w:rPr>
            </w:r>
            <w:r>
              <w:rPr>
                <w:noProof/>
              </w:rPr>
              <w:fldChar w:fldCharType="separate"/>
            </w:r>
            <w:r>
              <w:rPr>
                <w:noProof/>
              </w:rPr>
              <w:t>8</w:t>
            </w:r>
            <w:r>
              <w:rPr>
                <w:noProof/>
              </w:rPr>
              <w:fldChar w:fldCharType="end"/>
            </w:r>
          </w:hyperlink>
        </w:p>
        <w:p w14:paraId="1ECCDB86" w14:textId="77777777" w:rsidR="001740F4" w:rsidRDefault="001740F4">
          <w:pPr>
            <w:pStyle w:val="TOC2"/>
            <w:tabs>
              <w:tab w:val="right" w:leader="dot" w:pos="9350"/>
            </w:tabs>
            <w:rPr>
              <w:noProof/>
            </w:rPr>
          </w:pPr>
          <w:hyperlink w:anchor="_Toc234131389" w:history="1">
            <w:r w:rsidRPr="002810BA">
              <w:rPr>
                <w:rStyle w:val="Hyperlink"/>
                <w:noProof/>
              </w:rPr>
              <w:t>11.1 Income and Expenses</w:t>
            </w:r>
            <w:r>
              <w:rPr>
                <w:noProof/>
              </w:rPr>
              <w:tab/>
            </w:r>
            <w:r>
              <w:rPr>
                <w:noProof/>
              </w:rPr>
              <w:fldChar w:fldCharType="begin"/>
            </w:r>
            <w:r>
              <w:rPr>
                <w:noProof/>
              </w:rPr>
              <w:instrText xml:space="preserve"> PAGEREF _Toc234131389 \h </w:instrText>
            </w:r>
            <w:r>
              <w:rPr>
                <w:noProof/>
              </w:rPr>
            </w:r>
            <w:r>
              <w:rPr>
                <w:noProof/>
              </w:rPr>
              <w:fldChar w:fldCharType="separate"/>
            </w:r>
            <w:r>
              <w:rPr>
                <w:noProof/>
              </w:rPr>
              <w:t>8</w:t>
            </w:r>
            <w:r>
              <w:rPr>
                <w:noProof/>
              </w:rPr>
              <w:fldChar w:fldCharType="end"/>
            </w:r>
          </w:hyperlink>
        </w:p>
        <w:p w14:paraId="340E59B4" w14:textId="77777777" w:rsidR="001740F4" w:rsidRDefault="001740F4">
          <w:pPr>
            <w:pStyle w:val="TOC2"/>
            <w:tabs>
              <w:tab w:val="right" w:leader="dot" w:pos="9350"/>
            </w:tabs>
            <w:rPr>
              <w:noProof/>
            </w:rPr>
          </w:pPr>
          <w:hyperlink w:anchor="_Toc234131390" w:history="1">
            <w:r w:rsidRPr="002810BA">
              <w:rPr>
                <w:rStyle w:val="Hyperlink"/>
                <w:noProof/>
              </w:rPr>
              <w:t>11.2 Budgets</w:t>
            </w:r>
            <w:r>
              <w:rPr>
                <w:noProof/>
              </w:rPr>
              <w:tab/>
            </w:r>
            <w:r>
              <w:rPr>
                <w:noProof/>
              </w:rPr>
              <w:fldChar w:fldCharType="begin"/>
            </w:r>
            <w:r>
              <w:rPr>
                <w:noProof/>
              </w:rPr>
              <w:instrText xml:space="preserve"> PAGEREF _Toc234131390 \h </w:instrText>
            </w:r>
            <w:r>
              <w:rPr>
                <w:noProof/>
              </w:rPr>
            </w:r>
            <w:r>
              <w:rPr>
                <w:noProof/>
              </w:rPr>
              <w:fldChar w:fldCharType="separate"/>
            </w:r>
            <w:r>
              <w:rPr>
                <w:noProof/>
              </w:rPr>
              <w:t>8</w:t>
            </w:r>
            <w:r>
              <w:rPr>
                <w:noProof/>
              </w:rPr>
              <w:fldChar w:fldCharType="end"/>
            </w:r>
          </w:hyperlink>
        </w:p>
        <w:p w14:paraId="259426CF" w14:textId="77777777" w:rsidR="001740F4" w:rsidRDefault="001740F4">
          <w:pPr>
            <w:pStyle w:val="TOC2"/>
            <w:tabs>
              <w:tab w:val="right" w:leader="dot" w:pos="9350"/>
            </w:tabs>
            <w:rPr>
              <w:noProof/>
            </w:rPr>
          </w:pPr>
          <w:hyperlink w:anchor="_Toc234131391" w:history="1">
            <w:r w:rsidRPr="002810BA">
              <w:rPr>
                <w:rStyle w:val="Hyperlink"/>
                <w:noProof/>
              </w:rPr>
              <w:t>11.3 Goals</w:t>
            </w:r>
            <w:r>
              <w:rPr>
                <w:noProof/>
              </w:rPr>
              <w:tab/>
            </w:r>
            <w:r>
              <w:rPr>
                <w:noProof/>
              </w:rPr>
              <w:fldChar w:fldCharType="begin"/>
            </w:r>
            <w:r>
              <w:rPr>
                <w:noProof/>
              </w:rPr>
              <w:instrText xml:space="preserve"> PAGEREF _Toc234131391 \h </w:instrText>
            </w:r>
            <w:r>
              <w:rPr>
                <w:noProof/>
              </w:rPr>
            </w:r>
            <w:r>
              <w:rPr>
                <w:noProof/>
              </w:rPr>
              <w:fldChar w:fldCharType="separate"/>
            </w:r>
            <w:r>
              <w:rPr>
                <w:noProof/>
              </w:rPr>
              <w:t>8</w:t>
            </w:r>
            <w:r>
              <w:rPr>
                <w:noProof/>
              </w:rPr>
              <w:fldChar w:fldCharType="end"/>
            </w:r>
          </w:hyperlink>
        </w:p>
        <w:p w14:paraId="3FA19390" w14:textId="77777777" w:rsidR="001740F4" w:rsidRDefault="001740F4">
          <w:pPr>
            <w:pStyle w:val="TOC2"/>
            <w:tabs>
              <w:tab w:val="right" w:leader="dot" w:pos="9350"/>
            </w:tabs>
            <w:rPr>
              <w:noProof/>
            </w:rPr>
          </w:pPr>
          <w:hyperlink w:anchor="_Toc234131392" w:history="1">
            <w:r w:rsidRPr="002810BA">
              <w:rPr>
                <w:rStyle w:val="Hyperlink"/>
                <w:noProof/>
              </w:rPr>
              <w:t>11.4 Summary</w:t>
            </w:r>
            <w:r>
              <w:rPr>
                <w:noProof/>
              </w:rPr>
              <w:tab/>
            </w:r>
            <w:r>
              <w:rPr>
                <w:noProof/>
              </w:rPr>
              <w:fldChar w:fldCharType="begin"/>
            </w:r>
            <w:r>
              <w:rPr>
                <w:noProof/>
              </w:rPr>
              <w:instrText xml:space="preserve"> PAGEREF _Toc234131392 \h </w:instrText>
            </w:r>
            <w:r>
              <w:rPr>
                <w:noProof/>
              </w:rPr>
            </w:r>
            <w:r>
              <w:rPr>
                <w:noProof/>
              </w:rPr>
              <w:fldChar w:fldCharType="separate"/>
            </w:r>
            <w:r>
              <w:rPr>
                <w:noProof/>
              </w:rPr>
              <w:t>9</w:t>
            </w:r>
            <w:r>
              <w:rPr>
                <w:noProof/>
              </w:rPr>
              <w:fldChar w:fldCharType="end"/>
            </w:r>
          </w:hyperlink>
        </w:p>
        <w:p w14:paraId="34A6D647" w14:textId="77777777" w:rsidR="001740F4" w:rsidRDefault="001740F4">
          <w:pPr>
            <w:pStyle w:val="TOC2"/>
            <w:tabs>
              <w:tab w:val="right" w:leader="dot" w:pos="9350"/>
            </w:tabs>
            <w:rPr>
              <w:noProof/>
            </w:rPr>
          </w:pPr>
          <w:hyperlink w:anchor="_Toc234131393" w:history="1">
            <w:r w:rsidRPr="002810BA">
              <w:rPr>
                <w:rStyle w:val="Hyperlink"/>
                <w:noProof/>
              </w:rPr>
              <w:t>11.5 Ledger — the source of truth</w:t>
            </w:r>
            <w:r>
              <w:rPr>
                <w:noProof/>
              </w:rPr>
              <w:tab/>
            </w:r>
            <w:r>
              <w:rPr>
                <w:noProof/>
              </w:rPr>
              <w:fldChar w:fldCharType="begin"/>
            </w:r>
            <w:r>
              <w:rPr>
                <w:noProof/>
              </w:rPr>
              <w:instrText xml:space="preserve"> PAGEREF _Toc234131393 \h </w:instrText>
            </w:r>
            <w:r>
              <w:rPr>
                <w:noProof/>
              </w:rPr>
            </w:r>
            <w:r>
              <w:rPr>
                <w:noProof/>
              </w:rPr>
              <w:fldChar w:fldCharType="separate"/>
            </w:r>
            <w:r>
              <w:rPr>
                <w:noProof/>
              </w:rPr>
              <w:t>9</w:t>
            </w:r>
            <w:r>
              <w:rPr>
                <w:noProof/>
              </w:rPr>
              <w:fldChar w:fldCharType="end"/>
            </w:r>
          </w:hyperlink>
        </w:p>
        <w:p w14:paraId="7F7728E5" w14:textId="77777777" w:rsidR="001740F4" w:rsidRDefault="001740F4">
          <w:pPr>
            <w:pStyle w:val="TOC1"/>
            <w:tabs>
              <w:tab w:val="right" w:leader="dot" w:pos="9350"/>
            </w:tabs>
            <w:rPr>
              <w:noProof/>
            </w:rPr>
          </w:pPr>
          <w:hyperlink w:anchor="_Toc234131394" w:history="1">
            <w:r w:rsidRPr="002810BA">
              <w:rPr>
                <w:rStyle w:val="Hyperlink"/>
                <w:noProof/>
              </w:rPr>
              <w:t>12. Tax Management Tab</w:t>
            </w:r>
            <w:r>
              <w:rPr>
                <w:noProof/>
              </w:rPr>
              <w:tab/>
            </w:r>
            <w:r>
              <w:rPr>
                <w:noProof/>
              </w:rPr>
              <w:fldChar w:fldCharType="begin"/>
            </w:r>
            <w:r>
              <w:rPr>
                <w:noProof/>
              </w:rPr>
              <w:instrText xml:space="preserve"> PAGEREF _Toc234131394 \h </w:instrText>
            </w:r>
            <w:r>
              <w:rPr>
                <w:noProof/>
              </w:rPr>
            </w:r>
            <w:r>
              <w:rPr>
                <w:noProof/>
              </w:rPr>
              <w:fldChar w:fldCharType="separate"/>
            </w:r>
            <w:r>
              <w:rPr>
                <w:noProof/>
              </w:rPr>
              <w:t>9</w:t>
            </w:r>
            <w:r>
              <w:rPr>
                <w:noProof/>
              </w:rPr>
              <w:fldChar w:fldCharType="end"/>
            </w:r>
          </w:hyperlink>
        </w:p>
        <w:p w14:paraId="1968E7DC" w14:textId="77777777" w:rsidR="001740F4" w:rsidRDefault="001740F4">
          <w:pPr>
            <w:pStyle w:val="TOC2"/>
            <w:tabs>
              <w:tab w:val="right" w:leader="dot" w:pos="9350"/>
            </w:tabs>
            <w:rPr>
              <w:noProof/>
            </w:rPr>
          </w:pPr>
          <w:hyperlink w:anchor="_Toc234131395" w:history="1">
            <w:r w:rsidRPr="002810BA">
              <w:rPr>
                <w:rStyle w:val="Hyperlink"/>
                <w:noProof/>
              </w:rPr>
              <w:t>12.1 Tax Events</w:t>
            </w:r>
            <w:r>
              <w:rPr>
                <w:noProof/>
              </w:rPr>
              <w:tab/>
            </w:r>
            <w:r>
              <w:rPr>
                <w:noProof/>
              </w:rPr>
              <w:fldChar w:fldCharType="begin"/>
            </w:r>
            <w:r>
              <w:rPr>
                <w:noProof/>
              </w:rPr>
              <w:instrText xml:space="preserve"> PAGEREF _Toc234131395 \h </w:instrText>
            </w:r>
            <w:r>
              <w:rPr>
                <w:noProof/>
              </w:rPr>
            </w:r>
            <w:r>
              <w:rPr>
                <w:noProof/>
              </w:rPr>
              <w:fldChar w:fldCharType="separate"/>
            </w:r>
            <w:r>
              <w:rPr>
                <w:noProof/>
              </w:rPr>
              <w:t>9</w:t>
            </w:r>
            <w:r>
              <w:rPr>
                <w:noProof/>
              </w:rPr>
              <w:fldChar w:fldCharType="end"/>
            </w:r>
          </w:hyperlink>
        </w:p>
        <w:p w14:paraId="68939067" w14:textId="77777777" w:rsidR="001740F4" w:rsidRDefault="001740F4">
          <w:pPr>
            <w:pStyle w:val="TOC2"/>
            <w:tabs>
              <w:tab w:val="right" w:leader="dot" w:pos="9350"/>
            </w:tabs>
            <w:rPr>
              <w:noProof/>
            </w:rPr>
          </w:pPr>
          <w:hyperlink w:anchor="_Toc234131396" w:history="1">
            <w:r w:rsidRPr="002810BA">
              <w:rPr>
                <w:rStyle w:val="Hyperlink"/>
                <w:noProof/>
              </w:rPr>
              <w:t>12.2 Capital Gains</w:t>
            </w:r>
            <w:r>
              <w:rPr>
                <w:noProof/>
              </w:rPr>
              <w:tab/>
            </w:r>
            <w:r>
              <w:rPr>
                <w:noProof/>
              </w:rPr>
              <w:fldChar w:fldCharType="begin"/>
            </w:r>
            <w:r>
              <w:rPr>
                <w:noProof/>
              </w:rPr>
              <w:instrText xml:space="preserve"> PAGEREF _Toc234131396 \h </w:instrText>
            </w:r>
            <w:r>
              <w:rPr>
                <w:noProof/>
              </w:rPr>
            </w:r>
            <w:r>
              <w:rPr>
                <w:noProof/>
              </w:rPr>
              <w:fldChar w:fldCharType="separate"/>
            </w:r>
            <w:r>
              <w:rPr>
                <w:noProof/>
              </w:rPr>
              <w:t>9</w:t>
            </w:r>
            <w:r>
              <w:rPr>
                <w:noProof/>
              </w:rPr>
              <w:fldChar w:fldCharType="end"/>
            </w:r>
          </w:hyperlink>
        </w:p>
        <w:p w14:paraId="0017A314" w14:textId="77777777" w:rsidR="001740F4" w:rsidRDefault="001740F4">
          <w:pPr>
            <w:pStyle w:val="TOC2"/>
            <w:tabs>
              <w:tab w:val="right" w:leader="dot" w:pos="9350"/>
            </w:tabs>
            <w:rPr>
              <w:noProof/>
            </w:rPr>
          </w:pPr>
          <w:hyperlink w:anchor="_Toc234131397" w:history="1">
            <w:r w:rsidRPr="002810BA">
              <w:rPr>
                <w:rStyle w:val="Hyperlink"/>
                <w:noProof/>
              </w:rPr>
              <w:t>12.3 Tax Returns</w:t>
            </w:r>
            <w:r>
              <w:rPr>
                <w:noProof/>
              </w:rPr>
              <w:tab/>
            </w:r>
            <w:r>
              <w:rPr>
                <w:noProof/>
              </w:rPr>
              <w:fldChar w:fldCharType="begin"/>
            </w:r>
            <w:r>
              <w:rPr>
                <w:noProof/>
              </w:rPr>
              <w:instrText xml:space="preserve"> PAGEREF _Toc234131397 \h </w:instrText>
            </w:r>
            <w:r>
              <w:rPr>
                <w:noProof/>
              </w:rPr>
            </w:r>
            <w:r>
              <w:rPr>
                <w:noProof/>
              </w:rPr>
              <w:fldChar w:fldCharType="separate"/>
            </w:r>
            <w:r>
              <w:rPr>
                <w:noProof/>
              </w:rPr>
              <w:t>9</w:t>
            </w:r>
            <w:r>
              <w:rPr>
                <w:noProof/>
              </w:rPr>
              <w:fldChar w:fldCharType="end"/>
            </w:r>
          </w:hyperlink>
        </w:p>
        <w:p w14:paraId="25D7D9B5" w14:textId="77777777" w:rsidR="001740F4" w:rsidRDefault="001740F4">
          <w:pPr>
            <w:pStyle w:val="TOC2"/>
            <w:tabs>
              <w:tab w:val="right" w:leader="dot" w:pos="9350"/>
            </w:tabs>
            <w:rPr>
              <w:noProof/>
            </w:rPr>
          </w:pPr>
          <w:hyperlink w:anchor="_Toc234131398" w:history="1">
            <w:r w:rsidRPr="002810BA">
              <w:rPr>
                <w:rStyle w:val="Hyperlink"/>
                <w:noProof/>
              </w:rPr>
              <w:t>12.4 Summary</w:t>
            </w:r>
            <w:r>
              <w:rPr>
                <w:noProof/>
              </w:rPr>
              <w:tab/>
            </w:r>
            <w:r>
              <w:rPr>
                <w:noProof/>
              </w:rPr>
              <w:fldChar w:fldCharType="begin"/>
            </w:r>
            <w:r>
              <w:rPr>
                <w:noProof/>
              </w:rPr>
              <w:instrText xml:space="preserve"> PAGEREF _Toc234131398 \h </w:instrText>
            </w:r>
            <w:r>
              <w:rPr>
                <w:noProof/>
              </w:rPr>
            </w:r>
            <w:r>
              <w:rPr>
                <w:noProof/>
              </w:rPr>
              <w:fldChar w:fldCharType="separate"/>
            </w:r>
            <w:r>
              <w:rPr>
                <w:noProof/>
              </w:rPr>
              <w:t>10</w:t>
            </w:r>
            <w:r>
              <w:rPr>
                <w:noProof/>
              </w:rPr>
              <w:fldChar w:fldCharType="end"/>
            </w:r>
          </w:hyperlink>
        </w:p>
        <w:p w14:paraId="64C7CB5F" w14:textId="77777777" w:rsidR="001740F4" w:rsidRDefault="001740F4">
          <w:pPr>
            <w:pStyle w:val="TOC1"/>
            <w:tabs>
              <w:tab w:val="right" w:leader="dot" w:pos="9350"/>
            </w:tabs>
            <w:rPr>
              <w:noProof/>
            </w:rPr>
          </w:pPr>
          <w:hyperlink w:anchor="_Toc234131399" w:history="1">
            <w:r w:rsidRPr="002810BA">
              <w:rPr>
                <w:rStyle w:val="Hyperlink"/>
                <w:noProof/>
              </w:rPr>
              <w:t>13. Options Tab</w:t>
            </w:r>
            <w:r>
              <w:rPr>
                <w:noProof/>
              </w:rPr>
              <w:tab/>
            </w:r>
            <w:r>
              <w:rPr>
                <w:noProof/>
              </w:rPr>
              <w:fldChar w:fldCharType="begin"/>
            </w:r>
            <w:r>
              <w:rPr>
                <w:noProof/>
              </w:rPr>
              <w:instrText xml:space="preserve"> PAGEREF _Toc234131399 \h </w:instrText>
            </w:r>
            <w:r>
              <w:rPr>
                <w:noProof/>
              </w:rPr>
            </w:r>
            <w:r>
              <w:rPr>
                <w:noProof/>
              </w:rPr>
              <w:fldChar w:fldCharType="separate"/>
            </w:r>
            <w:r>
              <w:rPr>
                <w:noProof/>
              </w:rPr>
              <w:t>10</w:t>
            </w:r>
            <w:r>
              <w:rPr>
                <w:noProof/>
              </w:rPr>
              <w:fldChar w:fldCharType="end"/>
            </w:r>
          </w:hyperlink>
        </w:p>
        <w:p w14:paraId="5FD1E216" w14:textId="77777777" w:rsidR="001740F4" w:rsidRDefault="001740F4">
          <w:pPr>
            <w:pStyle w:val="TOC2"/>
            <w:tabs>
              <w:tab w:val="right" w:leader="dot" w:pos="9350"/>
            </w:tabs>
            <w:rPr>
              <w:noProof/>
            </w:rPr>
          </w:pPr>
          <w:hyperlink w:anchor="_Toc234131400" w:history="1">
            <w:r w:rsidRPr="002810BA">
              <w:rPr>
                <w:rStyle w:val="Hyperlink"/>
                <w:noProof/>
              </w:rPr>
              <w:t>13.1 Adding an option position</w:t>
            </w:r>
            <w:r>
              <w:rPr>
                <w:noProof/>
              </w:rPr>
              <w:tab/>
            </w:r>
            <w:r>
              <w:rPr>
                <w:noProof/>
              </w:rPr>
              <w:fldChar w:fldCharType="begin"/>
            </w:r>
            <w:r>
              <w:rPr>
                <w:noProof/>
              </w:rPr>
              <w:instrText xml:space="preserve"> PAGEREF _Toc234131400 \h </w:instrText>
            </w:r>
            <w:r>
              <w:rPr>
                <w:noProof/>
              </w:rPr>
            </w:r>
            <w:r>
              <w:rPr>
                <w:noProof/>
              </w:rPr>
              <w:fldChar w:fldCharType="separate"/>
            </w:r>
            <w:r>
              <w:rPr>
                <w:noProof/>
              </w:rPr>
              <w:t>10</w:t>
            </w:r>
            <w:r>
              <w:rPr>
                <w:noProof/>
              </w:rPr>
              <w:fldChar w:fldCharType="end"/>
            </w:r>
          </w:hyperlink>
        </w:p>
        <w:p w14:paraId="11DB5963" w14:textId="77777777" w:rsidR="001740F4" w:rsidRDefault="001740F4">
          <w:pPr>
            <w:pStyle w:val="TOC2"/>
            <w:tabs>
              <w:tab w:val="right" w:leader="dot" w:pos="9350"/>
            </w:tabs>
            <w:rPr>
              <w:noProof/>
            </w:rPr>
          </w:pPr>
          <w:hyperlink w:anchor="_Toc234131401" w:history="1">
            <w:r w:rsidRPr="002810BA">
              <w:rPr>
                <w:rStyle w:val="Hyperlink"/>
                <w:noProof/>
              </w:rPr>
              <w:t>13.2 Status</w:t>
            </w:r>
            <w:r>
              <w:rPr>
                <w:noProof/>
              </w:rPr>
              <w:tab/>
            </w:r>
            <w:r>
              <w:rPr>
                <w:noProof/>
              </w:rPr>
              <w:fldChar w:fldCharType="begin"/>
            </w:r>
            <w:r>
              <w:rPr>
                <w:noProof/>
              </w:rPr>
              <w:instrText xml:space="preserve"> PAGEREF _Toc234131401 \h </w:instrText>
            </w:r>
            <w:r>
              <w:rPr>
                <w:noProof/>
              </w:rPr>
            </w:r>
            <w:r>
              <w:rPr>
                <w:noProof/>
              </w:rPr>
              <w:fldChar w:fldCharType="separate"/>
            </w:r>
            <w:r>
              <w:rPr>
                <w:noProof/>
              </w:rPr>
              <w:t>10</w:t>
            </w:r>
            <w:r>
              <w:rPr>
                <w:noProof/>
              </w:rPr>
              <w:fldChar w:fldCharType="end"/>
            </w:r>
          </w:hyperlink>
        </w:p>
        <w:p w14:paraId="2700D3F4" w14:textId="77777777" w:rsidR="001740F4" w:rsidRDefault="001740F4">
          <w:pPr>
            <w:pStyle w:val="TOC2"/>
            <w:tabs>
              <w:tab w:val="right" w:leader="dot" w:pos="9350"/>
            </w:tabs>
            <w:rPr>
              <w:noProof/>
            </w:rPr>
          </w:pPr>
          <w:hyperlink w:anchor="_Toc234131402" w:history="1">
            <w:r w:rsidRPr="002810BA">
              <w:rPr>
                <w:rStyle w:val="Hyperlink"/>
                <w:noProof/>
              </w:rPr>
              <w:t>13.3 Available Funds panel</w:t>
            </w:r>
            <w:r>
              <w:rPr>
                <w:noProof/>
              </w:rPr>
              <w:tab/>
            </w:r>
            <w:r>
              <w:rPr>
                <w:noProof/>
              </w:rPr>
              <w:fldChar w:fldCharType="begin"/>
            </w:r>
            <w:r>
              <w:rPr>
                <w:noProof/>
              </w:rPr>
              <w:instrText xml:space="preserve"> PAGEREF _Toc234131402 \h </w:instrText>
            </w:r>
            <w:r>
              <w:rPr>
                <w:noProof/>
              </w:rPr>
            </w:r>
            <w:r>
              <w:rPr>
                <w:noProof/>
              </w:rPr>
              <w:fldChar w:fldCharType="separate"/>
            </w:r>
            <w:r>
              <w:rPr>
                <w:noProof/>
              </w:rPr>
              <w:t>10</w:t>
            </w:r>
            <w:r>
              <w:rPr>
                <w:noProof/>
              </w:rPr>
              <w:fldChar w:fldCharType="end"/>
            </w:r>
          </w:hyperlink>
        </w:p>
        <w:p w14:paraId="65CFF8D4" w14:textId="77777777" w:rsidR="001740F4" w:rsidRDefault="001740F4">
          <w:pPr>
            <w:pStyle w:val="TOC1"/>
            <w:tabs>
              <w:tab w:val="right" w:leader="dot" w:pos="9350"/>
            </w:tabs>
            <w:rPr>
              <w:noProof/>
            </w:rPr>
          </w:pPr>
          <w:hyperlink w:anchor="_Toc234131403" w:history="1">
            <w:r w:rsidRPr="002810BA">
              <w:rPr>
                <w:rStyle w:val="Hyperlink"/>
                <w:noProof/>
              </w:rPr>
              <w:t>14. Position Size Calculator</w:t>
            </w:r>
            <w:r>
              <w:rPr>
                <w:noProof/>
              </w:rPr>
              <w:tab/>
            </w:r>
            <w:r>
              <w:rPr>
                <w:noProof/>
              </w:rPr>
              <w:fldChar w:fldCharType="begin"/>
            </w:r>
            <w:r>
              <w:rPr>
                <w:noProof/>
              </w:rPr>
              <w:instrText xml:space="preserve"> PAGEREF _Toc234131403 \h </w:instrText>
            </w:r>
            <w:r>
              <w:rPr>
                <w:noProof/>
              </w:rPr>
            </w:r>
            <w:r>
              <w:rPr>
                <w:noProof/>
              </w:rPr>
              <w:fldChar w:fldCharType="separate"/>
            </w:r>
            <w:r>
              <w:rPr>
                <w:noProof/>
              </w:rPr>
              <w:t>10</w:t>
            </w:r>
            <w:r>
              <w:rPr>
                <w:noProof/>
              </w:rPr>
              <w:fldChar w:fldCharType="end"/>
            </w:r>
          </w:hyperlink>
        </w:p>
        <w:p w14:paraId="7689B7E7" w14:textId="77777777" w:rsidR="001740F4" w:rsidRDefault="001740F4">
          <w:pPr>
            <w:pStyle w:val="TOC2"/>
            <w:tabs>
              <w:tab w:val="right" w:leader="dot" w:pos="9350"/>
            </w:tabs>
            <w:rPr>
              <w:noProof/>
            </w:rPr>
          </w:pPr>
          <w:hyperlink w:anchor="_Toc234131404" w:history="1">
            <w:r w:rsidRPr="002810BA">
              <w:rPr>
                <w:rStyle w:val="Hyperlink"/>
                <w:noProof/>
              </w:rPr>
              <w:t>14.1 Inputs</w:t>
            </w:r>
            <w:r>
              <w:rPr>
                <w:noProof/>
              </w:rPr>
              <w:tab/>
            </w:r>
            <w:r>
              <w:rPr>
                <w:noProof/>
              </w:rPr>
              <w:fldChar w:fldCharType="begin"/>
            </w:r>
            <w:r>
              <w:rPr>
                <w:noProof/>
              </w:rPr>
              <w:instrText xml:space="preserve"> PAGEREF _Toc234131404 \h </w:instrText>
            </w:r>
            <w:r>
              <w:rPr>
                <w:noProof/>
              </w:rPr>
            </w:r>
            <w:r>
              <w:rPr>
                <w:noProof/>
              </w:rPr>
              <w:fldChar w:fldCharType="separate"/>
            </w:r>
            <w:r>
              <w:rPr>
                <w:noProof/>
              </w:rPr>
              <w:t>11</w:t>
            </w:r>
            <w:r>
              <w:rPr>
                <w:noProof/>
              </w:rPr>
              <w:fldChar w:fldCharType="end"/>
            </w:r>
          </w:hyperlink>
        </w:p>
        <w:p w14:paraId="1C60FF6C" w14:textId="77777777" w:rsidR="001740F4" w:rsidRDefault="001740F4">
          <w:pPr>
            <w:pStyle w:val="TOC2"/>
            <w:tabs>
              <w:tab w:val="right" w:leader="dot" w:pos="9350"/>
            </w:tabs>
            <w:rPr>
              <w:noProof/>
            </w:rPr>
          </w:pPr>
          <w:hyperlink w:anchor="_Toc234131405" w:history="1">
            <w:r w:rsidRPr="002810BA">
              <w:rPr>
                <w:rStyle w:val="Hyperlink"/>
                <w:noProof/>
              </w:rPr>
              <w:t>14.2 CAGR analysis</w:t>
            </w:r>
            <w:r>
              <w:rPr>
                <w:noProof/>
              </w:rPr>
              <w:tab/>
            </w:r>
            <w:r>
              <w:rPr>
                <w:noProof/>
              </w:rPr>
              <w:fldChar w:fldCharType="begin"/>
            </w:r>
            <w:r>
              <w:rPr>
                <w:noProof/>
              </w:rPr>
              <w:instrText xml:space="preserve"> PAGEREF _Toc234131405 \h </w:instrText>
            </w:r>
            <w:r>
              <w:rPr>
                <w:noProof/>
              </w:rPr>
            </w:r>
            <w:r>
              <w:rPr>
                <w:noProof/>
              </w:rPr>
              <w:fldChar w:fldCharType="separate"/>
            </w:r>
            <w:r>
              <w:rPr>
                <w:noProof/>
              </w:rPr>
              <w:t>11</w:t>
            </w:r>
            <w:r>
              <w:rPr>
                <w:noProof/>
              </w:rPr>
              <w:fldChar w:fldCharType="end"/>
            </w:r>
          </w:hyperlink>
        </w:p>
        <w:p w14:paraId="5033984B" w14:textId="77777777" w:rsidR="001740F4" w:rsidRDefault="001740F4">
          <w:pPr>
            <w:pStyle w:val="TOC2"/>
            <w:tabs>
              <w:tab w:val="right" w:leader="dot" w:pos="9350"/>
            </w:tabs>
            <w:rPr>
              <w:noProof/>
            </w:rPr>
          </w:pPr>
          <w:hyperlink w:anchor="_Toc234131406" w:history="1">
            <w:r w:rsidRPr="002810BA">
              <w:rPr>
                <w:rStyle w:val="Hyperlink"/>
                <w:noProof/>
              </w:rPr>
              <w:t>14.3 Results</w:t>
            </w:r>
            <w:r>
              <w:rPr>
                <w:noProof/>
              </w:rPr>
              <w:tab/>
            </w:r>
            <w:r>
              <w:rPr>
                <w:noProof/>
              </w:rPr>
              <w:fldChar w:fldCharType="begin"/>
            </w:r>
            <w:r>
              <w:rPr>
                <w:noProof/>
              </w:rPr>
              <w:instrText xml:space="preserve"> PAGEREF _Toc234131406 \h </w:instrText>
            </w:r>
            <w:r>
              <w:rPr>
                <w:noProof/>
              </w:rPr>
            </w:r>
            <w:r>
              <w:rPr>
                <w:noProof/>
              </w:rPr>
              <w:fldChar w:fldCharType="separate"/>
            </w:r>
            <w:r>
              <w:rPr>
                <w:noProof/>
              </w:rPr>
              <w:t>11</w:t>
            </w:r>
            <w:r>
              <w:rPr>
                <w:noProof/>
              </w:rPr>
              <w:fldChar w:fldCharType="end"/>
            </w:r>
          </w:hyperlink>
        </w:p>
        <w:p w14:paraId="666648B7" w14:textId="77777777" w:rsidR="001740F4" w:rsidRDefault="001740F4">
          <w:pPr>
            <w:pStyle w:val="TOC1"/>
            <w:tabs>
              <w:tab w:val="right" w:leader="dot" w:pos="9350"/>
            </w:tabs>
            <w:rPr>
              <w:noProof/>
            </w:rPr>
          </w:pPr>
          <w:hyperlink w:anchor="_Toc234131407" w:history="1">
            <w:r w:rsidRPr="002810BA">
              <w:rPr>
                <w:rStyle w:val="Hyperlink"/>
                <w:noProof/>
              </w:rPr>
              <w:t>15. Settings Tab</w:t>
            </w:r>
            <w:r>
              <w:rPr>
                <w:noProof/>
              </w:rPr>
              <w:tab/>
            </w:r>
            <w:r>
              <w:rPr>
                <w:noProof/>
              </w:rPr>
              <w:fldChar w:fldCharType="begin"/>
            </w:r>
            <w:r>
              <w:rPr>
                <w:noProof/>
              </w:rPr>
              <w:instrText xml:space="preserve"> PAGEREF _Toc234131407 \h </w:instrText>
            </w:r>
            <w:r>
              <w:rPr>
                <w:noProof/>
              </w:rPr>
            </w:r>
            <w:r>
              <w:rPr>
                <w:noProof/>
              </w:rPr>
              <w:fldChar w:fldCharType="separate"/>
            </w:r>
            <w:r>
              <w:rPr>
                <w:noProof/>
              </w:rPr>
              <w:t>11</w:t>
            </w:r>
            <w:r>
              <w:rPr>
                <w:noProof/>
              </w:rPr>
              <w:fldChar w:fldCharType="end"/>
            </w:r>
          </w:hyperlink>
        </w:p>
        <w:p w14:paraId="7D007BA7" w14:textId="77777777" w:rsidR="001740F4" w:rsidRDefault="001740F4">
          <w:pPr>
            <w:pStyle w:val="TOC2"/>
            <w:tabs>
              <w:tab w:val="right" w:leader="dot" w:pos="9350"/>
            </w:tabs>
            <w:rPr>
              <w:noProof/>
            </w:rPr>
          </w:pPr>
          <w:hyperlink w:anchor="_Toc234131408" w:history="1">
            <w:r w:rsidRPr="002810BA">
              <w:rPr>
                <w:rStyle w:val="Hyperlink"/>
                <w:noProof/>
              </w:rPr>
              <w:t>15.1 General</w:t>
            </w:r>
            <w:r>
              <w:rPr>
                <w:noProof/>
              </w:rPr>
              <w:tab/>
            </w:r>
            <w:r>
              <w:rPr>
                <w:noProof/>
              </w:rPr>
              <w:fldChar w:fldCharType="begin"/>
            </w:r>
            <w:r>
              <w:rPr>
                <w:noProof/>
              </w:rPr>
              <w:instrText xml:space="preserve"> PAGEREF _Toc234131408 \h </w:instrText>
            </w:r>
            <w:r>
              <w:rPr>
                <w:noProof/>
              </w:rPr>
            </w:r>
            <w:r>
              <w:rPr>
                <w:noProof/>
              </w:rPr>
              <w:fldChar w:fldCharType="separate"/>
            </w:r>
            <w:r>
              <w:rPr>
                <w:noProof/>
              </w:rPr>
              <w:t>11</w:t>
            </w:r>
            <w:r>
              <w:rPr>
                <w:noProof/>
              </w:rPr>
              <w:fldChar w:fldCharType="end"/>
            </w:r>
          </w:hyperlink>
        </w:p>
        <w:p w14:paraId="1694BA72" w14:textId="77777777" w:rsidR="001740F4" w:rsidRDefault="001740F4">
          <w:pPr>
            <w:pStyle w:val="TOC2"/>
            <w:tabs>
              <w:tab w:val="right" w:leader="dot" w:pos="9350"/>
            </w:tabs>
            <w:rPr>
              <w:noProof/>
            </w:rPr>
          </w:pPr>
          <w:hyperlink w:anchor="_Toc234131409" w:history="1">
            <w:r w:rsidRPr="002810BA">
              <w:rPr>
                <w:rStyle w:val="Hyperlink"/>
                <w:noProof/>
              </w:rPr>
              <w:t>15.2 Market Data</w:t>
            </w:r>
            <w:r>
              <w:rPr>
                <w:noProof/>
              </w:rPr>
              <w:tab/>
            </w:r>
            <w:r>
              <w:rPr>
                <w:noProof/>
              </w:rPr>
              <w:fldChar w:fldCharType="begin"/>
            </w:r>
            <w:r>
              <w:rPr>
                <w:noProof/>
              </w:rPr>
              <w:instrText xml:space="preserve"> PAGEREF _Toc234131409 \h </w:instrText>
            </w:r>
            <w:r>
              <w:rPr>
                <w:noProof/>
              </w:rPr>
            </w:r>
            <w:r>
              <w:rPr>
                <w:noProof/>
              </w:rPr>
              <w:fldChar w:fldCharType="separate"/>
            </w:r>
            <w:r>
              <w:rPr>
                <w:noProof/>
              </w:rPr>
              <w:t>11</w:t>
            </w:r>
            <w:r>
              <w:rPr>
                <w:noProof/>
              </w:rPr>
              <w:fldChar w:fldCharType="end"/>
            </w:r>
          </w:hyperlink>
        </w:p>
        <w:p w14:paraId="62C155CB" w14:textId="77777777" w:rsidR="001740F4" w:rsidRDefault="001740F4">
          <w:pPr>
            <w:pStyle w:val="TOC2"/>
            <w:tabs>
              <w:tab w:val="right" w:leader="dot" w:pos="9350"/>
            </w:tabs>
            <w:rPr>
              <w:noProof/>
            </w:rPr>
          </w:pPr>
          <w:hyperlink w:anchor="_Toc234131410" w:history="1">
            <w:r w:rsidRPr="002810BA">
              <w:rPr>
                <w:rStyle w:val="Hyperlink"/>
                <w:noProof/>
              </w:rPr>
              <w:t>15.3 Portfolio</w:t>
            </w:r>
            <w:r>
              <w:rPr>
                <w:noProof/>
              </w:rPr>
              <w:tab/>
            </w:r>
            <w:r>
              <w:rPr>
                <w:noProof/>
              </w:rPr>
              <w:fldChar w:fldCharType="begin"/>
            </w:r>
            <w:r>
              <w:rPr>
                <w:noProof/>
              </w:rPr>
              <w:instrText xml:space="preserve"> PAGEREF _Toc234131410 \h </w:instrText>
            </w:r>
            <w:r>
              <w:rPr>
                <w:noProof/>
              </w:rPr>
            </w:r>
            <w:r>
              <w:rPr>
                <w:noProof/>
              </w:rPr>
              <w:fldChar w:fldCharType="separate"/>
            </w:r>
            <w:r>
              <w:rPr>
                <w:noProof/>
              </w:rPr>
              <w:t>11</w:t>
            </w:r>
            <w:r>
              <w:rPr>
                <w:noProof/>
              </w:rPr>
              <w:fldChar w:fldCharType="end"/>
            </w:r>
          </w:hyperlink>
        </w:p>
        <w:p w14:paraId="2E05374C" w14:textId="77777777" w:rsidR="001740F4" w:rsidRDefault="001740F4">
          <w:pPr>
            <w:pStyle w:val="TOC2"/>
            <w:tabs>
              <w:tab w:val="right" w:leader="dot" w:pos="9350"/>
            </w:tabs>
            <w:rPr>
              <w:noProof/>
            </w:rPr>
          </w:pPr>
          <w:hyperlink w:anchor="_Toc234131411" w:history="1">
            <w:r w:rsidRPr="002810BA">
              <w:rPr>
                <w:rStyle w:val="Hyperlink"/>
                <w:noProof/>
              </w:rPr>
              <w:t>15.4 Database Management — backup and restore</w:t>
            </w:r>
            <w:r>
              <w:rPr>
                <w:noProof/>
              </w:rPr>
              <w:tab/>
            </w:r>
            <w:r>
              <w:rPr>
                <w:noProof/>
              </w:rPr>
              <w:fldChar w:fldCharType="begin"/>
            </w:r>
            <w:r>
              <w:rPr>
                <w:noProof/>
              </w:rPr>
              <w:instrText xml:space="preserve"> PAGEREF _Toc234131411 \h </w:instrText>
            </w:r>
            <w:r>
              <w:rPr>
                <w:noProof/>
              </w:rPr>
            </w:r>
            <w:r>
              <w:rPr>
                <w:noProof/>
              </w:rPr>
              <w:fldChar w:fldCharType="separate"/>
            </w:r>
            <w:r>
              <w:rPr>
                <w:noProof/>
              </w:rPr>
              <w:t>11</w:t>
            </w:r>
            <w:r>
              <w:rPr>
                <w:noProof/>
              </w:rPr>
              <w:fldChar w:fldCharType="end"/>
            </w:r>
          </w:hyperlink>
        </w:p>
        <w:p w14:paraId="19271D54" w14:textId="77777777" w:rsidR="001740F4" w:rsidRDefault="001740F4">
          <w:pPr>
            <w:pStyle w:val="TOC3"/>
            <w:tabs>
              <w:tab w:val="right" w:leader="dot" w:pos="9350"/>
            </w:tabs>
            <w:rPr>
              <w:noProof/>
            </w:rPr>
          </w:pPr>
          <w:hyperlink w:anchor="_Toc234131412" w:history="1">
            <w:r w:rsidRPr="002810BA">
              <w:rPr>
                <w:rStyle w:val="Hyperlink"/>
                <w:noProof/>
              </w:rPr>
              <w:t>Backing up</w:t>
            </w:r>
            <w:r>
              <w:rPr>
                <w:noProof/>
              </w:rPr>
              <w:tab/>
            </w:r>
            <w:r>
              <w:rPr>
                <w:noProof/>
              </w:rPr>
              <w:fldChar w:fldCharType="begin"/>
            </w:r>
            <w:r>
              <w:rPr>
                <w:noProof/>
              </w:rPr>
              <w:instrText xml:space="preserve"> PAGEREF _Toc234131412 \h </w:instrText>
            </w:r>
            <w:r>
              <w:rPr>
                <w:noProof/>
              </w:rPr>
            </w:r>
            <w:r>
              <w:rPr>
                <w:noProof/>
              </w:rPr>
              <w:fldChar w:fldCharType="separate"/>
            </w:r>
            <w:r>
              <w:rPr>
                <w:noProof/>
              </w:rPr>
              <w:t>11</w:t>
            </w:r>
            <w:r>
              <w:rPr>
                <w:noProof/>
              </w:rPr>
              <w:fldChar w:fldCharType="end"/>
            </w:r>
          </w:hyperlink>
        </w:p>
        <w:p w14:paraId="0C9CD445" w14:textId="77777777" w:rsidR="001740F4" w:rsidRDefault="001740F4">
          <w:pPr>
            <w:pStyle w:val="TOC3"/>
            <w:tabs>
              <w:tab w:val="right" w:leader="dot" w:pos="9350"/>
            </w:tabs>
            <w:rPr>
              <w:noProof/>
            </w:rPr>
          </w:pPr>
          <w:hyperlink w:anchor="_Toc234131413" w:history="1">
            <w:r w:rsidRPr="002810BA">
              <w:rPr>
                <w:rStyle w:val="Hyperlink"/>
                <w:noProof/>
              </w:rPr>
              <w:t>Restoring</w:t>
            </w:r>
            <w:r>
              <w:rPr>
                <w:noProof/>
              </w:rPr>
              <w:tab/>
            </w:r>
            <w:r>
              <w:rPr>
                <w:noProof/>
              </w:rPr>
              <w:fldChar w:fldCharType="begin"/>
            </w:r>
            <w:r>
              <w:rPr>
                <w:noProof/>
              </w:rPr>
              <w:instrText xml:space="preserve"> PAGEREF _Toc234131413 \h </w:instrText>
            </w:r>
            <w:r>
              <w:rPr>
                <w:noProof/>
              </w:rPr>
            </w:r>
            <w:r>
              <w:rPr>
                <w:noProof/>
              </w:rPr>
              <w:fldChar w:fldCharType="separate"/>
            </w:r>
            <w:r>
              <w:rPr>
                <w:noProof/>
              </w:rPr>
              <w:t>12</w:t>
            </w:r>
            <w:r>
              <w:rPr>
                <w:noProof/>
              </w:rPr>
              <w:fldChar w:fldCharType="end"/>
            </w:r>
          </w:hyperlink>
        </w:p>
        <w:p w14:paraId="778809BE" w14:textId="77777777" w:rsidR="001740F4" w:rsidRDefault="001740F4">
          <w:pPr>
            <w:pStyle w:val="TOC2"/>
            <w:tabs>
              <w:tab w:val="right" w:leader="dot" w:pos="9350"/>
            </w:tabs>
            <w:rPr>
              <w:noProof/>
            </w:rPr>
          </w:pPr>
          <w:hyperlink w:anchor="_Toc234131414" w:history="1">
            <w:r w:rsidRPr="002810BA">
              <w:rPr>
                <w:rStyle w:val="Hyperlink"/>
                <w:noProof/>
              </w:rPr>
              <w:t>15.5 Bottom buttons</w:t>
            </w:r>
            <w:r>
              <w:rPr>
                <w:noProof/>
              </w:rPr>
              <w:tab/>
            </w:r>
            <w:r>
              <w:rPr>
                <w:noProof/>
              </w:rPr>
              <w:fldChar w:fldCharType="begin"/>
            </w:r>
            <w:r>
              <w:rPr>
                <w:noProof/>
              </w:rPr>
              <w:instrText xml:space="preserve"> PAGEREF _Toc234131414 \h </w:instrText>
            </w:r>
            <w:r>
              <w:rPr>
                <w:noProof/>
              </w:rPr>
            </w:r>
            <w:r>
              <w:rPr>
                <w:noProof/>
              </w:rPr>
              <w:fldChar w:fldCharType="separate"/>
            </w:r>
            <w:r>
              <w:rPr>
                <w:noProof/>
              </w:rPr>
              <w:t>12</w:t>
            </w:r>
            <w:r>
              <w:rPr>
                <w:noProof/>
              </w:rPr>
              <w:fldChar w:fldCharType="end"/>
            </w:r>
          </w:hyperlink>
        </w:p>
        <w:p w14:paraId="38EAC472" w14:textId="77777777" w:rsidR="001740F4" w:rsidRDefault="001740F4">
          <w:pPr>
            <w:pStyle w:val="TOC1"/>
            <w:tabs>
              <w:tab w:val="right" w:leader="dot" w:pos="9350"/>
            </w:tabs>
            <w:rPr>
              <w:noProof/>
            </w:rPr>
          </w:pPr>
          <w:hyperlink w:anchor="_Toc234131415" w:history="1">
            <w:r w:rsidRPr="002810BA">
              <w:rPr>
                <w:rStyle w:val="Hyperlink"/>
                <w:noProof/>
              </w:rPr>
              <w:t>16. Keyboard Shortcuts</w:t>
            </w:r>
            <w:r>
              <w:rPr>
                <w:noProof/>
              </w:rPr>
              <w:tab/>
            </w:r>
            <w:r>
              <w:rPr>
                <w:noProof/>
              </w:rPr>
              <w:fldChar w:fldCharType="begin"/>
            </w:r>
            <w:r>
              <w:rPr>
                <w:noProof/>
              </w:rPr>
              <w:instrText xml:space="preserve"> PAGEREF _Toc234131415 \h </w:instrText>
            </w:r>
            <w:r>
              <w:rPr>
                <w:noProof/>
              </w:rPr>
            </w:r>
            <w:r>
              <w:rPr>
                <w:noProof/>
              </w:rPr>
              <w:fldChar w:fldCharType="separate"/>
            </w:r>
            <w:r>
              <w:rPr>
                <w:noProof/>
              </w:rPr>
              <w:t>12</w:t>
            </w:r>
            <w:r>
              <w:rPr>
                <w:noProof/>
              </w:rPr>
              <w:fldChar w:fldCharType="end"/>
            </w:r>
          </w:hyperlink>
        </w:p>
        <w:p w14:paraId="217F1E29" w14:textId="77777777" w:rsidR="001740F4" w:rsidRDefault="001740F4">
          <w:pPr>
            <w:pStyle w:val="TOC1"/>
            <w:tabs>
              <w:tab w:val="right" w:leader="dot" w:pos="9350"/>
            </w:tabs>
            <w:rPr>
              <w:noProof/>
            </w:rPr>
          </w:pPr>
          <w:hyperlink w:anchor="_Toc234131416" w:history="1">
            <w:r w:rsidRPr="002810BA">
              <w:rPr>
                <w:rStyle w:val="Hyperlink"/>
                <w:noProof/>
              </w:rPr>
              <w:t>17. Known Limitations</w:t>
            </w:r>
            <w:r>
              <w:rPr>
                <w:noProof/>
              </w:rPr>
              <w:tab/>
            </w:r>
            <w:r>
              <w:rPr>
                <w:noProof/>
              </w:rPr>
              <w:fldChar w:fldCharType="begin"/>
            </w:r>
            <w:r>
              <w:rPr>
                <w:noProof/>
              </w:rPr>
              <w:instrText xml:space="preserve"> PAGEREF _Toc234131416 \h </w:instrText>
            </w:r>
            <w:r>
              <w:rPr>
                <w:noProof/>
              </w:rPr>
            </w:r>
            <w:r>
              <w:rPr>
                <w:noProof/>
              </w:rPr>
              <w:fldChar w:fldCharType="separate"/>
            </w:r>
            <w:r>
              <w:rPr>
                <w:noProof/>
              </w:rPr>
              <w:t>12</w:t>
            </w:r>
            <w:r>
              <w:rPr>
                <w:noProof/>
              </w:rPr>
              <w:fldChar w:fldCharType="end"/>
            </w:r>
          </w:hyperlink>
        </w:p>
        <w:p w14:paraId="24B4CF15" w14:textId="77777777" w:rsidR="001740F4" w:rsidRDefault="001740F4">
          <w:pPr>
            <w:pStyle w:val="TOC1"/>
            <w:tabs>
              <w:tab w:val="right" w:leader="dot" w:pos="9350"/>
            </w:tabs>
            <w:rPr>
              <w:noProof/>
            </w:rPr>
          </w:pPr>
          <w:hyperlink w:anchor="_Toc234131417" w:history="1">
            <w:r w:rsidRPr="002810BA">
              <w:rPr>
                <w:rStyle w:val="Hyperlink"/>
                <w:noProof/>
              </w:rPr>
              <w:t>18. Troubleshooting</w:t>
            </w:r>
            <w:r>
              <w:rPr>
                <w:noProof/>
              </w:rPr>
              <w:tab/>
            </w:r>
            <w:r>
              <w:rPr>
                <w:noProof/>
              </w:rPr>
              <w:fldChar w:fldCharType="begin"/>
            </w:r>
            <w:r>
              <w:rPr>
                <w:noProof/>
              </w:rPr>
              <w:instrText xml:space="preserve"> PAGEREF _Toc234131417 \h </w:instrText>
            </w:r>
            <w:r>
              <w:rPr>
                <w:noProof/>
              </w:rPr>
            </w:r>
            <w:r>
              <w:rPr>
                <w:noProof/>
              </w:rPr>
              <w:fldChar w:fldCharType="separate"/>
            </w:r>
            <w:r>
              <w:rPr>
                <w:noProof/>
              </w:rPr>
              <w:t>13</w:t>
            </w:r>
            <w:r>
              <w:rPr>
                <w:noProof/>
              </w:rPr>
              <w:fldChar w:fldCharType="end"/>
            </w:r>
          </w:hyperlink>
        </w:p>
        <w:p w14:paraId="47791758" w14:textId="77777777" w:rsidR="001740F4" w:rsidRDefault="001740F4">
          <w:pPr>
            <w:pStyle w:val="TOC3"/>
            <w:tabs>
              <w:tab w:val="right" w:leader="dot" w:pos="9350"/>
            </w:tabs>
            <w:rPr>
              <w:noProof/>
            </w:rPr>
          </w:pPr>
          <w:hyperlink w:anchor="_Toc234131418" w:history="1">
            <w:r w:rsidRPr="002810BA">
              <w:rPr>
                <w:rStyle w:val="Hyperlink"/>
                <w:noProof/>
              </w:rPr>
              <w:t>Application fails to start</w:t>
            </w:r>
            <w:r>
              <w:rPr>
                <w:noProof/>
              </w:rPr>
              <w:tab/>
            </w:r>
            <w:r>
              <w:rPr>
                <w:noProof/>
              </w:rPr>
              <w:fldChar w:fldCharType="begin"/>
            </w:r>
            <w:r>
              <w:rPr>
                <w:noProof/>
              </w:rPr>
              <w:instrText xml:space="preserve"> PAGEREF _Toc234131418 \h </w:instrText>
            </w:r>
            <w:r>
              <w:rPr>
                <w:noProof/>
              </w:rPr>
            </w:r>
            <w:r>
              <w:rPr>
                <w:noProof/>
              </w:rPr>
              <w:fldChar w:fldCharType="separate"/>
            </w:r>
            <w:r>
              <w:rPr>
                <w:noProof/>
              </w:rPr>
              <w:t>13</w:t>
            </w:r>
            <w:r>
              <w:rPr>
                <w:noProof/>
              </w:rPr>
              <w:fldChar w:fldCharType="end"/>
            </w:r>
          </w:hyperlink>
        </w:p>
        <w:p w14:paraId="0B816616" w14:textId="77777777" w:rsidR="001740F4" w:rsidRDefault="001740F4">
          <w:pPr>
            <w:pStyle w:val="TOC3"/>
            <w:tabs>
              <w:tab w:val="right" w:leader="dot" w:pos="9350"/>
            </w:tabs>
            <w:rPr>
              <w:noProof/>
            </w:rPr>
          </w:pPr>
          <w:hyperlink w:anchor="_Toc234131419" w:history="1">
            <w:r w:rsidRPr="002810BA">
              <w:rPr>
                <w:rStyle w:val="Hyperlink"/>
                <w:noProof/>
              </w:rPr>
              <w:t>Prices not updating</w:t>
            </w:r>
            <w:r>
              <w:rPr>
                <w:noProof/>
              </w:rPr>
              <w:tab/>
            </w:r>
            <w:r>
              <w:rPr>
                <w:noProof/>
              </w:rPr>
              <w:fldChar w:fldCharType="begin"/>
            </w:r>
            <w:r>
              <w:rPr>
                <w:noProof/>
              </w:rPr>
              <w:instrText xml:space="preserve"> PAGEREF _Toc234131419 \h </w:instrText>
            </w:r>
            <w:r>
              <w:rPr>
                <w:noProof/>
              </w:rPr>
            </w:r>
            <w:r>
              <w:rPr>
                <w:noProof/>
              </w:rPr>
              <w:fldChar w:fldCharType="separate"/>
            </w:r>
            <w:r>
              <w:rPr>
                <w:noProof/>
              </w:rPr>
              <w:t>13</w:t>
            </w:r>
            <w:r>
              <w:rPr>
                <w:noProof/>
              </w:rPr>
              <w:fldChar w:fldCharType="end"/>
            </w:r>
          </w:hyperlink>
        </w:p>
        <w:p w14:paraId="7E3608AB" w14:textId="77777777" w:rsidR="001740F4" w:rsidRDefault="001740F4">
          <w:pPr>
            <w:pStyle w:val="TOC3"/>
            <w:tabs>
              <w:tab w:val="right" w:leader="dot" w:pos="9350"/>
            </w:tabs>
            <w:rPr>
              <w:noProof/>
            </w:rPr>
          </w:pPr>
          <w:hyperlink w:anchor="_Toc234131420" w:history="1">
            <w:r w:rsidRPr="002810BA">
              <w:rPr>
                <w:rStyle w:val="Hyperlink"/>
                <w:noProof/>
              </w:rPr>
              <w:t>News tab is empty</w:t>
            </w:r>
            <w:r>
              <w:rPr>
                <w:noProof/>
              </w:rPr>
              <w:tab/>
            </w:r>
            <w:r>
              <w:rPr>
                <w:noProof/>
              </w:rPr>
              <w:fldChar w:fldCharType="begin"/>
            </w:r>
            <w:r>
              <w:rPr>
                <w:noProof/>
              </w:rPr>
              <w:instrText xml:space="preserve"> PAGEREF _Toc234131420 \h </w:instrText>
            </w:r>
            <w:r>
              <w:rPr>
                <w:noProof/>
              </w:rPr>
            </w:r>
            <w:r>
              <w:rPr>
                <w:noProof/>
              </w:rPr>
              <w:fldChar w:fldCharType="separate"/>
            </w:r>
            <w:r>
              <w:rPr>
                <w:noProof/>
              </w:rPr>
              <w:t>13</w:t>
            </w:r>
            <w:r>
              <w:rPr>
                <w:noProof/>
              </w:rPr>
              <w:fldChar w:fldCharType="end"/>
            </w:r>
          </w:hyperlink>
        </w:p>
        <w:p w14:paraId="79F78E8A" w14:textId="77777777" w:rsidR="001740F4" w:rsidRDefault="001740F4">
          <w:pPr>
            <w:pStyle w:val="TOC3"/>
            <w:tabs>
              <w:tab w:val="right" w:leader="dot" w:pos="9350"/>
            </w:tabs>
            <w:rPr>
              <w:noProof/>
            </w:rPr>
          </w:pPr>
          <w:hyperlink w:anchor="_Toc234131421" w:history="1">
            <w:r w:rsidRPr="002810BA">
              <w:rPr>
                <w:rStyle w:val="Hyperlink"/>
                <w:noProof/>
              </w:rPr>
              <w:t>Made a mistake after restoring a database</w:t>
            </w:r>
            <w:r>
              <w:rPr>
                <w:noProof/>
              </w:rPr>
              <w:tab/>
            </w:r>
            <w:r>
              <w:rPr>
                <w:noProof/>
              </w:rPr>
              <w:fldChar w:fldCharType="begin"/>
            </w:r>
            <w:r>
              <w:rPr>
                <w:noProof/>
              </w:rPr>
              <w:instrText xml:space="preserve"> PAGEREF _Toc234131421 \h </w:instrText>
            </w:r>
            <w:r>
              <w:rPr>
                <w:noProof/>
              </w:rPr>
            </w:r>
            <w:r>
              <w:rPr>
                <w:noProof/>
              </w:rPr>
              <w:fldChar w:fldCharType="separate"/>
            </w:r>
            <w:r>
              <w:rPr>
                <w:noProof/>
              </w:rPr>
              <w:t>13</w:t>
            </w:r>
            <w:r>
              <w:rPr>
                <w:noProof/>
              </w:rPr>
              <w:fldChar w:fldCharType="end"/>
            </w:r>
          </w:hyperlink>
        </w:p>
        <w:p w14:paraId="29243F3E" w14:textId="77777777" w:rsidR="001740F4" w:rsidRDefault="001740F4">
          <w:pPr>
            <w:pStyle w:val="TOC3"/>
            <w:tabs>
              <w:tab w:val="right" w:leader="dot" w:pos="9350"/>
            </w:tabs>
            <w:rPr>
              <w:noProof/>
            </w:rPr>
          </w:pPr>
          <w:hyperlink w:anchor="_Toc234131422" w:history="1">
            <w:r w:rsidRPr="002810BA">
              <w:rPr>
                <w:rStyle w:val="Hyperlink"/>
                <w:noProof/>
              </w:rPr>
              <w:t>Reporting issues</w:t>
            </w:r>
            <w:r>
              <w:rPr>
                <w:noProof/>
              </w:rPr>
              <w:tab/>
            </w:r>
            <w:r>
              <w:rPr>
                <w:noProof/>
              </w:rPr>
              <w:fldChar w:fldCharType="begin"/>
            </w:r>
            <w:r>
              <w:rPr>
                <w:noProof/>
              </w:rPr>
              <w:instrText xml:space="preserve"> PAGEREF _Toc234131422 \h </w:instrText>
            </w:r>
            <w:r>
              <w:rPr>
                <w:noProof/>
              </w:rPr>
            </w:r>
            <w:r>
              <w:rPr>
                <w:noProof/>
              </w:rPr>
              <w:fldChar w:fldCharType="separate"/>
            </w:r>
            <w:r>
              <w:rPr>
                <w:noProof/>
              </w:rPr>
              <w:t>13</w:t>
            </w:r>
            <w:r>
              <w:rPr>
                <w:noProof/>
              </w:rPr>
              <w:fldChar w:fldCharType="end"/>
            </w:r>
          </w:hyperlink>
        </w:p>
        <w:p w14:paraId="6E9AF1C8" w14:textId="77777777" w:rsidR="003E1C82" w:rsidRDefault="00000000">
          <w:r>
            <w:fldChar w:fldCharType="end"/>
          </w:r>
        </w:p>
      </w:sdtContent>
    </w:sdt>
    <w:p w14:paraId="493A71B4" w14:textId="77777777" w:rsidR="003E1C82" w:rsidRDefault="00000000">
      <w:r>
        <w:br w:type="page"/>
      </w:r>
    </w:p>
    <w:p w14:paraId="6228DD88" w14:textId="44FBAE8D" w:rsidR="003E1C82" w:rsidRDefault="00000000" w:rsidP="009635D8">
      <w:pPr>
        <w:pStyle w:val="Heading1"/>
        <w:numPr>
          <w:ilvl w:val="0"/>
          <w:numId w:val="3"/>
        </w:numPr>
      </w:pPr>
      <w:bookmarkStart w:id="1" w:name="_Toc234131362"/>
      <w:r>
        <w:lastRenderedPageBreak/>
        <w:t>Introduction</w:t>
      </w:r>
      <w:bookmarkEnd w:id="1"/>
    </w:p>
    <w:p w14:paraId="54C78DC3" w14:textId="77777777" w:rsidR="003E1C82" w:rsidRDefault="00000000">
      <w:pPr>
        <w:spacing w:after="160"/>
      </w:pPr>
      <w:r>
        <w:t>Portfolio Manager is a Windows desktop application for tracking investment portfolios, covered calls and cash-secured puts, personal income and expenses, and basic tax records, all in one place. It runs against a single local SQLite database file, pulls live prices from Yahoo Finance, and presents everything through a dark-themed tabbed interface.</w:t>
      </w:r>
    </w:p>
    <w:p w14:paraId="06964623" w14:textId="77777777" w:rsidR="003E1C82" w:rsidRDefault="00000000">
      <w:pPr>
        <w:spacing w:after="160"/>
      </w:pPr>
      <w:r>
        <w:t>The application is organised into eleven tabs, reachable from the tab bar across the top of the main window:</w:t>
      </w:r>
    </w:p>
    <w:p w14:paraId="4E0D6D74" w14:textId="77777777" w:rsidR="003E1C82" w:rsidRDefault="00000000">
      <w:pPr>
        <w:pStyle w:val="ListParagraph"/>
        <w:numPr>
          <w:ilvl w:val="0"/>
          <w:numId w:val="2"/>
        </w:numPr>
        <w:spacing w:after="60"/>
      </w:pPr>
      <w:r>
        <w:t>Portfolio – open and closed positions, buys, sells, dividends and stock splits</w:t>
      </w:r>
    </w:p>
    <w:p w14:paraId="742CD294" w14:textId="77777777" w:rsidR="003E1C82" w:rsidRDefault="00000000">
      <w:pPr>
        <w:pStyle w:val="ListParagraph"/>
        <w:numPr>
          <w:ilvl w:val="0"/>
          <w:numId w:val="2"/>
        </w:numPr>
        <w:spacing w:after="60"/>
      </w:pPr>
      <w:r>
        <w:t>Watchlist – tickers you are tracking but do not yet own</w:t>
      </w:r>
    </w:p>
    <w:p w14:paraId="769776FE" w14:textId="77777777" w:rsidR="003E1C82" w:rsidRDefault="00000000">
      <w:pPr>
        <w:pStyle w:val="ListParagraph"/>
        <w:numPr>
          <w:ilvl w:val="0"/>
          <w:numId w:val="2"/>
        </w:numPr>
        <w:spacing w:after="60"/>
      </w:pPr>
      <w:r>
        <w:t>Dashboard – a summary view of total value, gain/loss and allocation</w:t>
      </w:r>
    </w:p>
    <w:p w14:paraId="2BBCD899" w14:textId="77777777" w:rsidR="003E1C82" w:rsidRDefault="00000000">
      <w:pPr>
        <w:pStyle w:val="ListParagraph"/>
        <w:numPr>
          <w:ilvl w:val="0"/>
          <w:numId w:val="2"/>
        </w:numPr>
        <w:spacing w:after="60"/>
      </w:pPr>
      <w:r>
        <w:t>Performance – headline performance figures and top performers</w:t>
      </w:r>
    </w:p>
    <w:p w14:paraId="06CE35D6" w14:textId="77777777" w:rsidR="003E1C82" w:rsidRDefault="00000000">
      <w:pPr>
        <w:pStyle w:val="ListParagraph"/>
        <w:numPr>
          <w:ilvl w:val="0"/>
          <w:numId w:val="2"/>
        </w:numPr>
        <w:spacing w:after="60"/>
      </w:pPr>
      <w:r>
        <w:t>Benchmark – side-by-side comparison against a market index</w:t>
      </w:r>
    </w:p>
    <w:p w14:paraId="2FF3F476" w14:textId="77777777" w:rsidR="003E1C82" w:rsidRDefault="00000000">
      <w:pPr>
        <w:pStyle w:val="ListParagraph"/>
        <w:numPr>
          <w:ilvl w:val="0"/>
          <w:numId w:val="2"/>
        </w:numPr>
        <w:spacing w:after="60"/>
      </w:pPr>
      <w:r>
        <w:t>Reports – exportable summary, dividend and stock-split reports</w:t>
      </w:r>
    </w:p>
    <w:p w14:paraId="3CF622AB" w14:textId="77777777" w:rsidR="003E1C82" w:rsidRDefault="00000000">
      <w:pPr>
        <w:pStyle w:val="ListParagraph"/>
        <w:numPr>
          <w:ilvl w:val="0"/>
          <w:numId w:val="2"/>
        </w:numPr>
        <w:spacing w:after="60"/>
      </w:pPr>
      <w:r>
        <w:t>News – headlines relevant to your holdings</w:t>
      </w:r>
    </w:p>
    <w:p w14:paraId="499CBEC1" w14:textId="77777777" w:rsidR="003E1C82" w:rsidRDefault="00000000">
      <w:pPr>
        <w:pStyle w:val="ListParagraph"/>
        <w:numPr>
          <w:ilvl w:val="0"/>
          <w:numId w:val="2"/>
        </w:numPr>
        <w:spacing w:after="60"/>
      </w:pPr>
      <w:r>
        <w:t>Personal Finance – income, expenses, budgets, goals, and the master ledger</w:t>
      </w:r>
    </w:p>
    <w:p w14:paraId="1D4EDAA4" w14:textId="77777777" w:rsidR="003E1C82" w:rsidRDefault="00000000">
      <w:pPr>
        <w:pStyle w:val="ListParagraph"/>
        <w:numPr>
          <w:ilvl w:val="0"/>
          <w:numId w:val="2"/>
        </w:numPr>
        <w:spacing w:after="60"/>
      </w:pPr>
      <w:r>
        <w:t>Tax Management – capital gains, tax events and return summaries</w:t>
      </w:r>
    </w:p>
    <w:p w14:paraId="752687F6" w14:textId="77777777" w:rsidR="003E1C82" w:rsidRDefault="00000000">
      <w:pPr>
        <w:pStyle w:val="ListParagraph"/>
        <w:numPr>
          <w:ilvl w:val="0"/>
          <w:numId w:val="2"/>
        </w:numPr>
        <w:spacing w:after="60"/>
      </w:pPr>
      <w:r>
        <w:t>Options – covered calls and cash-secured puts written against your holdings</w:t>
      </w:r>
    </w:p>
    <w:p w14:paraId="623AE605" w14:textId="77777777" w:rsidR="003E1C82" w:rsidRDefault="00000000">
      <w:pPr>
        <w:pStyle w:val="ListParagraph"/>
        <w:numPr>
          <w:ilvl w:val="0"/>
          <w:numId w:val="2"/>
        </w:numPr>
        <w:spacing w:after="60"/>
      </w:pPr>
      <w:r>
        <w:t>Settings – preferences, defaults, and database backup/restore</w:t>
      </w:r>
    </w:p>
    <w:p w14:paraId="08973F30" w14:textId="77777777" w:rsidR="003E1C82" w:rsidRDefault="00000000">
      <w:pPr>
        <w:pBdr>
          <w:left w:val="single" w:sz="12" w:space="8" w:color="5295FF"/>
        </w:pBdr>
        <w:spacing w:before="80" w:after="160"/>
        <w:ind w:left="200"/>
      </w:pPr>
      <w:r>
        <w:rPr>
          <w:b/>
          <w:bCs/>
          <w:color w:val="5295FF"/>
        </w:rPr>
        <w:t xml:space="preserve">Note: </w:t>
      </w:r>
      <w:r>
        <w:t>This manual documents the application as built. A few figures described in Section 12 (Known Limitations) are placeholders rather than live calculations — they are called out explicitly so you don't mistake them for real analytics.</w:t>
      </w:r>
    </w:p>
    <w:p w14:paraId="2D5FC119" w14:textId="77777777" w:rsidR="003E1C82" w:rsidRDefault="00000000">
      <w:pPr>
        <w:pStyle w:val="Heading1"/>
      </w:pPr>
      <w:bookmarkStart w:id="2" w:name="_Toc234131363"/>
      <w:r>
        <w:t>2. Getting Started</w:t>
      </w:r>
      <w:bookmarkEnd w:id="2"/>
    </w:p>
    <w:p w14:paraId="4D7F9973" w14:textId="77777777" w:rsidR="003E1C82" w:rsidRDefault="00000000">
      <w:pPr>
        <w:pStyle w:val="Heading2"/>
      </w:pPr>
      <w:bookmarkStart w:id="3" w:name="_Toc234131364"/>
      <w:r>
        <w:t>2.1 Launching the application</w:t>
      </w:r>
      <w:bookmarkEnd w:id="3"/>
    </w:p>
    <w:p w14:paraId="332EA18D" w14:textId="77777777" w:rsidR="003E1C82" w:rsidRDefault="00000000">
      <w:pPr>
        <w:spacing w:after="160"/>
      </w:pPr>
      <w:r>
        <w:t>Start the app from its installed shortcut, or from source with:</w:t>
      </w:r>
    </w:p>
    <w:p w14:paraId="1EF870B9" w14:textId="77777777" w:rsidR="003E1C82" w:rsidRDefault="00000000">
      <w:pPr>
        <w:spacing w:after="200"/>
      </w:pPr>
      <w:r>
        <w:rPr>
          <w:rFonts w:ascii="Consolas" w:eastAsia="Consolas" w:hAnsi="Consolas" w:cs="Consolas"/>
        </w:rPr>
        <w:t>python main.py</w:t>
      </w:r>
    </w:p>
    <w:p w14:paraId="3C091C29" w14:textId="77777777" w:rsidR="003E1C82" w:rsidRDefault="00000000">
      <w:pPr>
        <w:spacing w:after="160"/>
      </w:pPr>
      <w:r>
        <w:t>On first launch, an empty SQLite database is created at data/portfolio.db and default settings are written to config/settings.json. Nothing needs to be configured before you begin — you can add your first position immediately.</w:t>
      </w:r>
    </w:p>
    <w:p w14:paraId="738E2C0A" w14:textId="303C6189" w:rsidR="009635D8" w:rsidRDefault="009635D8">
      <w:r>
        <w:br w:type="page"/>
      </w:r>
    </w:p>
    <w:p w14:paraId="17769FCF" w14:textId="77777777" w:rsidR="009635D8" w:rsidRDefault="009635D8">
      <w:pPr>
        <w:spacing w:after="160"/>
      </w:pPr>
    </w:p>
    <w:p w14:paraId="448A1827" w14:textId="77777777" w:rsidR="003E1C82" w:rsidRDefault="00000000">
      <w:pPr>
        <w:pStyle w:val="Heading2"/>
      </w:pPr>
      <w:bookmarkStart w:id="4" w:name="_Toc234131365"/>
      <w:r>
        <w:t>2.2 Adding your first position</w:t>
      </w:r>
      <w:bookmarkEnd w:id="4"/>
    </w:p>
    <w:p w14:paraId="6B0DD9C2" w14:textId="268433EF" w:rsidR="009635D8" w:rsidRDefault="009635D8">
      <w:pPr>
        <w:pStyle w:val="Heading2"/>
      </w:pPr>
      <w:r w:rsidRPr="009635D8">
        <w:drawing>
          <wp:inline distT="0" distB="0" distL="0" distR="0" wp14:anchorId="38C91E56" wp14:editId="169D90CD">
            <wp:extent cx="3877216" cy="724001"/>
            <wp:effectExtent l="0" t="0" r="9525" b="0"/>
            <wp:docPr id="15798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4735" name=""/>
                    <pic:cNvPicPr/>
                  </pic:nvPicPr>
                  <pic:blipFill>
                    <a:blip r:embed="rId8"/>
                    <a:stretch>
                      <a:fillRect/>
                    </a:stretch>
                  </pic:blipFill>
                  <pic:spPr>
                    <a:xfrm>
                      <a:off x="0" y="0"/>
                      <a:ext cx="3877216" cy="724001"/>
                    </a:xfrm>
                    <a:prstGeom prst="rect">
                      <a:avLst/>
                    </a:prstGeom>
                  </pic:spPr>
                </pic:pic>
              </a:graphicData>
            </a:graphic>
          </wp:inline>
        </w:drawing>
      </w:r>
    </w:p>
    <w:p w14:paraId="00CD600C" w14:textId="77777777" w:rsidR="003E1C82" w:rsidRDefault="00000000">
      <w:pPr>
        <w:pStyle w:val="ListParagraph"/>
        <w:numPr>
          <w:ilvl w:val="0"/>
          <w:numId w:val="2"/>
        </w:numPr>
        <w:spacing w:after="60"/>
      </w:pPr>
      <w:r>
        <w:t>Click Add Position on the Portfolio tab toolbar (or press Ctrl+N).</w:t>
      </w:r>
    </w:p>
    <w:p w14:paraId="61EA5199" w14:textId="77777777" w:rsidR="003E1C82" w:rsidRDefault="00000000">
      <w:pPr>
        <w:pStyle w:val="ListParagraph"/>
        <w:numPr>
          <w:ilvl w:val="0"/>
          <w:numId w:val="2"/>
        </w:numPr>
        <w:spacing w:after="60"/>
      </w:pPr>
      <w:r>
        <w:t>Enter the Ticker, Purchase Date, Purchase Price and number of Shares. Company Name and Buy Commission are optional — if you leave Company Name blank it defaults to the ticker.</w:t>
      </w:r>
    </w:p>
    <w:p w14:paraId="75493EFC" w14:textId="77777777" w:rsidR="003E1C82" w:rsidRDefault="00000000">
      <w:pPr>
        <w:pStyle w:val="ListParagraph"/>
        <w:numPr>
          <w:ilvl w:val="0"/>
          <w:numId w:val="2"/>
        </w:numPr>
        <w:spacing w:after="60"/>
      </w:pPr>
      <w:r>
        <w:t>Click OK. The position appears immediately in the Open Positions table with a live current price.</w:t>
      </w:r>
    </w:p>
    <w:p w14:paraId="16023E23" w14:textId="77777777" w:rsidR="003E1C82" w:rsidRDefault="00000000">
      <w:pPr>
        <w:pStyle w:val="Heading2"/>
      </w:pPr>
      <w:bookmarkStart w:id="5" w:name="_Toc234131366"/>
      <w:r>
        <w:t>2.3 Refreshing prices</w:t>
      </w:r>
      <w:bookmarkEnd w:id="5"/>
    </w:p>
    <w:p w14:paraId="38ADFCEC" w14:textId="373DB243" w:rsidR="009635D8" w:rsidRDefault="009635D8">
      <w:pPr>
        <w:pStyle w:val="Heading2"/>
      </w:pPr>
      <w:r w:rsidRPr="009635D8">
        <w:drawing>
          <wp:inline distT="0" distB="0" distL="0" distR="0" wp14:anchorId="54EC91C6" wp14:editId="12A1462E">
            <wp:extent cx="4363059" cy="1181265"/>
            <wp:effectExtent l="0" t="0" r="0" b="0"/>
            <wp:docPr id="32134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0261" name=""/>
                    <pic:cNvPicPr/>
                  </pic:nvPicPr>
                  <pic:blipFill>
                    <a:blip r:embed="rId9"/>
                    <a:stretch>
                      <a:fillRect/>
                    </a:stretch>
                  </pic:blipFill>
                  <pic:spPr>
                    <a:xfrm>
                      <a:off x="0" y="0"/>
                      <a:ext cx="4363059" cy="1181265"/>
                    </a:xfrm>
                    <a:prstGeom prst="rect">
                      <a:avLst/>
                    </a:prstGeom>
                  </pic:spPr>
                </pic:pic>
              </a:graphicData>
            </a:graphic>
          </wp:inline>
        </w:drawing>
      </w:r>
    </w:p>
    <w:p w14:paraId="6F169077" w14:textId="77777777" w:rsidR="003E1C82" w:rsidRDefault="00000000">
      <w:pPr>
        <w:spacing w:after="160"/>
      </w:pPr>
      <w:r>
        <w:t>Click the Refresh button on the toolbar, or the Refresh action, to re-fetch current prices from Yahoo Finance for every open position and recalculate market value and gain/loss. An internet connection is required.</w:t>
      </w:r>
    </w:p>
    <w:p w14:paraId="4FB11792" w14:textId="77777777" w:rsidR="003E1C82" w:rsidRDefault="00000000">
      <w:pPr>
        <w:pStyle w:val="Heading2"/>
      </w:pPr>
      <w:bookmarkStart w:id="6" w:name="_Toc234131367"/>
      <w:r>
        <w:t>2.4 Main window layout</w:t>
      </w:r>
      <w:bookmarkEnd w:id="6"/>
    </w:p>
    <w:p w14:paraId="6DF0993E" w14:textId="4233DB3B" w:rsidR="009635D8" w:rsidRDefault="009635D8">
      <w:pPr>
        <w:pStyle w:val="Heading2"/>
      </w:pPr>
      <w:r w:rsidRPr="009635D8">
        <w:drawing>
          <wp:inline distT="0" distB="0" distL="0" distR="0" wp14:anchorId="5A6E3C13" wp14:editId="52039658">
            <wp:extent cx="5836722" cy="1042013"/>
            <wp:effectExtent l="0" t="0" r="0" b="6350"/>
            <wp:docPr id="466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02160" name=""/>
                    <pic:cNvPicPr/>
                  </pic:nvPicPr>
                  <pic:blipFill>
                    <a:blip r:embed="rId10"/>
                    <a:stretch>
                      <a:fillRect/>
                    </a:stretch>
                  </pic:blipFill>
                  <pic:spPr>
                    <a:xfrm>
                      <a:off x="0" y="0"/>
                      <a:ext cx="5876325" cy="1049083"/>
                    </a:xfrm>
                    <a:prstGeom prst="rect">
                      <a:avLst/>
                    </a:prstGeom>
                  </pic:spPr>
                </pic:pic>
              </a:graphicData>
            </a:graphic>
          </wp:inline>
        </w:drawing>
      </w:r>
    </w:p>
    <w:p w14:paraId="57E21D12" w14:textId="77777777" w:rsidR="003E1C82" w:rsidRDefault="00000000">
      <w:pPr>
        <w:spacing w:after="160"/>
      </w:pPr>
      <w:r>
        <w:t>The main window has four regions:</w:t>
      </w:r>
    </w:p>
    <w:p w14:paraId="18821DFF" w14:textId="77777777" w:rsidR="003E1C82" w:rsidRDefault="00000000">
      <w:pPr>
        <w:pStyle w:val="ListParagraph"/>
        <w:numPr>
          <w:ilvl w:val="0"/>
          <w:numId w:val="2"/>
        </w:numPr>
        <w:spacing w:after="60"/>
      </w:pPr>
      <w:r>
        <w:t>Menu bar – File, Edit and Tools menus (see Section 3)</w:t>
      </w:r>
    </w:p>
    <w:p w14:paraId="52C58D09" w14:textId="77777777" w:rsidR="003E1C82" w:rsidRDefault="00000000">
      <w:pPr>
        <w:pStyle w:val="ListParagraph"/>
        <w:numPr>
          <w:ilvl w:val="0"/>
          <w:numId w:val="2"/>
        </w:numPr>
        <w:spacing w:after="60"/>
      </w:pPr>
      <w:r>
        <w:t>Toolbar – one-click buttons for the most common actions: Add Position, Add Dividend, Add Split, Edit, Delete, Refresh, Position Sizer</w:t>
      </w:r>
    </w:p>
    <w:p w14:paraId="7FC08475" w14:textId="77777777" w:rsidR="003E1C82" w:rsidRDefault="00000000">
      <w:pPr>
        <w:pStyle w:val="ListParagraph"/>
        <w:numPr>
          <w:ilvl w:val="0"/>
          <w:numId w:val="2"/>
        </w:numPr>
        <w:spacing w:after="60"/>
      </w:pPr>
      <w:r>
        <w:t>Tab bar – the eleven feature tabs listed in Section 1</w:t>
      </w:r>
    </w:p>
    <w:p w14:paraId="17A675D1" w14:textId="77777777" w:rsidR="003E1C82" w:rsidRDefault="00000000">
      <w:pPr>
        <w:pStyle w:val="ListParagraph"/>
        <w:numPr>
          <w:ilvl w:val="0"/>
          <w:numId w:val="2"/>
        </w:numPr>
        <w:spacing w:after="60"/>
      </w:pPr>
      <w:r>
        <w:t>Status bar – shows brief confirmation messages after actions</w:t>
      </w:r>
    </w:p>
    <w:p w14:paraId="30324CD0" w14:textId="14B995CA" w:rsidR="009635D8" w:rsidRDefault="009635D8">
      <w:r>
        <w:br w:type="page"/>
      </w:r>
    </w:p>
    <w:p w14:paraId="68028966" w14:textId="77777777" w:rsidR="003E1C82" w:rsidRDefault="00000000">
      <w:pPr>
        <w:pStyle w:val="Heading1"/>
      </w:pPr>
      <w:bookmarkStart w:id="7" w:name="_Toc234131368"/>
      <w:r>
        <w:lastRenderedPageBreak/>
        <w:t>3. Menu Bar and Toolbar</w:t>
      </w:r>
      <w:bookmarkEnd w:id="7"/>
    </w:p>
    <w:p w14:paraId="445DE9EB" w14:textId="77777777" w:rsidR="003E1C82" w:rsidRDefault="00000000">
      <w:pPr>
        <w:pStyle w:val="Heading2"/>
      </w:pPr>
      <w:bookmarkStart w:id="8" w:name="_Toc234131369"/>
      <w:r>
        <w:t>3.1 File menu</w:t>
      </w:r>
      <w:bookmarkEnd w:id="8"/>
    </w:p>
    <w:p w14:paraId="61E3AA5F" w14:textId="77777777" w:rsidR="003E1C82" w:rsidRDefault="00000000">
      <w:pPr>
        <w:pStyle w:val="ListParagraph"/>
        <w:numPr>
          <w:ilvl w:val="0"/>
          <w:numId w:val="2"/>
        </w:numPr>
        <w:spacing w:after="60"/>
      </w:pPr>
      <w:r>
        <w:t>Exit (Ctrl+Q) – closes the application</w:t>
      </w:r>
    </w:p>
    <w:p w14:paraId="760BDBB8" w14:textId="77777777" w:rsidR="003E1C82" w:rsidRDefault="00000000">
      <w:pPr>
        <w:pStyle w:val="Heading2"/>
      </w:pPr>
      <w:bookmarkStart w:id="9" w:name="_Toc234131370"/>
      <w:r>
        <w:t>3.2 Edit menu</w:t>
      </w:r>
      <w:bookmarkEnd w:id="9"/>
    </w:p>
    <w:p w14:paraId="3FF9208C" w14:textId="77777777" w:rsidR="003E1C82" w:rsidRDefault="00000000">
      <w:pPr>
        <w:pStyle w:val="ListParagraph"/>
        <w:numPr>
          <w:ilvl w:val="0"/>
          <w:numId w:val="2"/>
        </w:numPr>
        <w:spacing w:after="60"/>
      </w:pPr>
      <w:r>
        <w:t>Add Position (Ctrl+N)</w:t>
      </w:r>
    </w:p>
    <w:p w14:paraId="53627AB1" w14:textId="77777777" w:rsidR="003E1C82" w:rsidRDefault="00000000">
      <w:pPr>
        <w:pStyle w:val="ListParagraph"/>
        <w:numPr>
          <w:ilvl w:val="0"/>
          <w:numId w:val="2"/>
        </w:numPr>
        <w:spacing w:after="60"/>
      </w:pPr>
      <w:r>
        <w:t>Add Dividend (Ctrl+D)</w:t>
      </w:r>
    </w:p>
    <w:p w14:paraId="0409BE5B" w14:textId="77777777" w:rsidR="003E1C82" w:rsidRDefault="00000000">
      <w:pPr>
        <w:pStyle w:val="ListParagraph"/>
        <w:numPr>
          <w:ilvl w:val="0"/>
          <w:numId w:val="2"/>
        </w:numPr>
        <w:spacing w:after="60"/>
      </w:pPr>
      <w:r>
        <w:t>Add Stock Split</w:t>
      </w:r>
    </w:p>
    <w:p w14:paraId="04D86BAC" w14:textId="77777777" w:rsidR="003E1C82" w:rsidRDefault="00000000">
      <w:pPr>
        <w:pStyle w:val="ListParagraph"/>
        <w:numPr>
          <w:ilvl w:val="0"/>
          <w:numId w:val="2"/>
        </w:numPr>
        <w:spacing w:after="60"/>
      </w:pPr>
      <w:r>
        <w:t>Edit Position (Ctrl+E) – acts on the row currently selected in the Portfolio table</w:t>
      </w:r>
    </w:p>
    <w:p w14:paraId="7DA76B50" w14:textId="77777777" w:rsidR="003E1C82" w:rsidRDefault="00000000">
      <w:pPr>
        <w:pStyle w:val="ListParagraph"/>
        <w:numPr>
          <w:ilvl w:val="0"/>
          <w:numId w:val="2"/>
        </w:numPr>
        <w:spacing w:after="60"/>
      </w:pPr>
      <w:r>
        <w:t>Delete Position (Del) – acts on the row currently selected in the Portfolio table</w:t>
      </w:r>
    </w:p>
    <w:p w14:paraId="1ACCE75B" w14:textId="77777777" w:rsidR="003E1C82" w:rsidRDefault="00000000">
      <w:pPr>
        <w:pStyle w:val="ListParagraph"/>
        <w:numPr>
          <w:ilvl w:val="0"/>
          <w:numId w:val="2"/>
        </w:numPr>
        <w:spacing w:after="60"/>
      </w:pPr>
      <w:r>
        <w:t>Reset Application – present in the menu but not yet implemented; confirming the prompt currently does nothing further</w:t>
      </w:r>
    </w:p>
    <w:p w14:paraId="41D45B4F" w14:textId="77777777" w:rsidR="003E1C82" w:rsidRDefault="00000000">
      <w:pPr>
        <w:pStyle w:val="Heading2"/>
      </w:pPr>
      <w:bookmarkStart w:id="10" w:name="_Toc234131371"/>
      <w:r>
        <w:t>3.3 Tools menu</w:t>
      </w:r>
      <w:bookmarkEnd w:id="10"/>
    </w:p>
    <w:p w14:paraId="0ABFC9F5" w14:textId="77777777" w:rsidR="003E1C82" w:rsidRDefault="00000000">
      <w:pPr>
        <w:pStyle w:val="ListParagraph"/>
        <w:numPr>
          <w:ilvl w:val="0"/>
          <w:numId w:val="2"/>
        </w:numPr>
        <w:spacing w:after="60"/>
      </w:pPr>
      <w:r>
        <w:t>Position Size Calculator (Ctrl+P) – opens the standalone sizing tool described in Section 11</w:t>
      </w:r>
    </w:p>
    <w:p w14:paraId="7AB370D3" w14:textId="77777777" w:rsidR="003E1C82" w:rsidRDefault="00000000">
      <w:pPr>
        <w:pStyle w:val="Heading2"/>
      </w:pPr>
      <w:bookmarkStart w:id="11" w:name="_Toc234131372"/>
      <w:r>
        <w:t>3.4 Toolbar</w:t>
      </w:r>
      <w:bookmarkEnd w:id="11"/>
    </w:p>
    <w:p w14:paraId="50FC5107" w14:textId="77777777" w:rsidR="003E1C82" w:rsidRDefault="00000000">
      <w:pPr>
        <w:spacing w:after="160"/>
      </w:pPr>
      <w:r>
        <w:t>Mirrors the most-used Edit menu actions as icon buttons: Add Position, Add Dividend, Add Split, Edit, Delete, Refresh, and Position Sizer.</w:t>
      </w:r>
    </w:p>
    <w:p w14:paraId="7ABD557A" w14:textId="77777777" w:rsidR="003E1C82" w:rsidRDefault="00000000">
      <w:pPr>
        <w:pStyle w:val="Heading1"/>
      </w:pPr>
      <w:bookmarkStart w:id="12" w:name="_Toc234131373"/>
      <w:r>
        <w:t>4. Portfolio Tab</w:t>
      </w:r>
      <w:bookmarkEnd w:id="12"/>
    </w:p>
    <w:p w14:paraId="4C8524A7" w14:textId="77777777" w:rsidR="003E1C82" w:rsidRDefault="00000000">
      <w:pPr>
        <w:spacing w:after="160"/>
      </w:pPr>
      <w:r>
        <w:t>The Portfolio tab has two sub-tabs: Open Positions and Closed Positions.</w:t>
      </w:r>
    </w:p>
    <w:p w14:paraId="2ADBF3E9" w14:textId="77777777" w:rsidR="003E1C82" w:rsidRDefault="00000000">
      <w:pPr>
        <w:pStyle w:val="Heading2"/>
      </w:pPr>
      <w:bookmarkStart w:id="13" w:name="_Toc234131374"/>
      <w:r>
        <w:t>4.1 Open Positions</w:t>
      </w:r>
      <w:bookmarkEnd w:id="13"/>
    </w:p>
    <w:p w14:paraId="5328F1EF" w14:textId="77777777" w:rsidR="003E1C82" w:rsidRDefault="00000000">
      <w:pPr>
        <w:spacing w:after="160"/>
      </w:pPr>
      <w:r>
        <w:t>Columns: Ticker, Company, Shares, Buy Date, Buy Price, Commission, Cost Basis, Dollar Cost Avg, Current Price, Market Value, Unrealised G/L, G/L %.</w:t>
      </w:r>
    </w:p>
    <w:p w14:paraId="64D631D1" w14:textId="77777777" w:rsidR="003E1C82" w:rsidRDefault="00000000">
      <w:pPr>
        <w:pStyle w:val="ListParagraph"/>
        <w:numPr>
          <w:ilvl w:val="0"/>
          <w:numId w:val="2"/>
        </w:numPr>
        <w:spacing w:after="60"/>
      </w:pPr>
      <w:r>
        <w:t>Cost Basis = (Buy Price × Shares) + Commission</w:t>
      </w:r>
    </w:p>
    <w:p w14:paraId="08421085" w14:textId="77777777" w:rsidR="003E1C82" w:rsidRDefault="00000000">
      <w:pPr>
        <w:pStyle w:val="ListParagraph"/>
        <w:numPr>
          <w:ilvl w:val="0"/>
          <w:numId w:val="2"/>
        </w:numPr>
        <w:spacing w:after="60"/>
      </w:pPr>
      <w:r>
        <w:t>Dollar Cost Avg (DCA) = weighted average buy price across all lots for a ticker</w:t>
      </w:r>
    </w:p>
    <w:p w14:paraId="69807FE0" w14:textId="77777777" w:rsidR="003E1C82" w:rsidRDefault="00000000">
      <w:pPr>
        <w:pStyle w:val="ListParagraph"/>
        <w:numPr>
          <w:ilvl w:val="0"/>
          <w:numId w:val="2"/>
        </w:numPr>
        <w:spacing w:after="60"/>
      </w:pPr>
      <w:r>
        <w:t>Market Value = Current Price × Shares</w:t>
      </w:r>
    </w:p>
    <w:p w14:paraId="01B6B21C" w14:textId="77777777" w:rsidR="003E1C82" w:rsidRDefault="00000000">
      <w:pPr>
        <w:pStyle w:val="ListParagraph"/>
        <w:numPr>
          <w:ilvl w:val="0"/>
          <w:numId w:val="2"/>
        </w:numPr>
        <w:spacing w:after="60"/>
      </w:pPr>
      <w:r>
        <w:t>Unrealised G/L = Market Value − Cost Basis, shown in green when ≥ 0 and red when negative</w:t>
      </w:r>
    </w:p>
    <w:p w14:paraId="58DB87B4" w14:textId="77777777" w:rsidR="003E1C82" w:rsidRDefault="00000000">
      <w:pPr>
        <w:pStyle w:val="ListParagraph"/>
        <w:numPr>
          <w:ilvl w:val="0"/>
          <w:numId w:val="2"/>
        </w:numPr>
        <w:spacing w:after="60"/>
      </w:pPr>
      <w:r>
        <w:t>G/L % = Unrealised G/L ÷ Cost Basis × 100</w:t>
      </w:r>
    </w:p>
    <w:p w14:paraId="78F1F2AF" w14:textId="77777777" w:rsidR="003E1C82" w:rsidRDefault="00000000">
      <w:pPr>
        <w:pStyle w:val="Heading3"/>
      </w:pPr>
      <w:bookmarkStart w:id="14" w:name="_Toc234131375"/>
      <w:r>
        <w:t>Add Position</w:t>
      </w:r>
      <w:bookmarkEnd w:id="14"/>
    </w:p>
    <w:p w14:paraId="74F822CD" w14:textId="77777777" w:rsidR="003E1C82" w:rsidRDefault="00000000">
      <w:pPr>
        <w:spacing w:after="160"/>
      </w:pPr>
      <w:r>
        <w:t>Add Position (toolbar, Ctrl+N, or the button beneath the table) opens a form with: Ticker (required), Company Name, Purchase Date, Purchase Price (required, &gt; 0), Shares (required, &gt; 0), Buy Commission, and Notes. Blank company names default to the ticker.</w:t>
      </w:r>
    </w:p>
    <w:p w14:paraId="6E5BFCCB" w14:textId="77777777" w:rsidR="003E1C82" w:rsidRDefault="00000000">
      <w:pPr>
        <w:pStyle w:val="Heading3"/>
      </w:pPr>
      <w:bookmarkStart w:id="15" w:name="_Toc234131376"/>
      <w:r>
        <w:t>Edit Position</w:t>
      </w:r>
      <w:bookmarkEnd w:id="15"/>
    </w:p>
    <w:p w14:paraId="59FDEE5B" w14:textId="77777777" w:rsidR="003E1C82" w:rsidRDefault="00000000">
      <w:pPr>
        <w:spacing w:after="160"/>
      </w:pPr>
      <w:r>
        <w:lastRenderedPageBreak/>
        <w:t>Select a row and click Edit Position (or Ctrl+E). The dialog separates Buy Transaction, Sell Transaction and Notes:</w:t>
      </w:r>
    </w:p>
    <w:p w14:paraId="7DAE0793" w14:textId="77777777" w:rsidR="003E1C82" w:rsidRDefault="00000000">
      <w:pPr>
        <w:pStyle w:val="ListParagraph"/>
        <w:numPr>
          <w:ilvl w:val="0"/>
          <w:numId w:val="2"/>
        </w:numPr>
        <w:spacing w:after="60"/>
      </w:pPr>
      <w:r>
        <w:t>Buy fields (Ticker, Company Name, Buy Date, Shares Held, Buy Commission) remain editable; Buy Price is locked because it is a historical record.</w:t>
      </w:r>
    </w:p>
    <w:p w14:paraId="18658F89" w14:textId="77777777" w:rsidR="003E1C82" w:rsidRDefault="00000000">
      <w:pPr>
        <w:pStyle w:val="ListParagraph"/>
        <w:numPr>
          <w:ilvl w:val="0"/>
          <w:numId w:val="2"/>
        </w:numPr>
        <w:spacing w:after="60"/>
      </w:pPr>
      <w:r>
        <w:t>Tick “Close position (full or partial)” to sell some or all shares. Enter Shares to Sell, Sell Date, Sell Price and Sell Commission. A live “Remaining after sell” figure and a Full Close / Partial Close indicator (green / yellow) update as you type.</w:t>
      </w:r>
    </w:p>
    <w:p w14:paraId="0B403B70" w14:textId="77777777" w:rsidR="003E1C82" w:rsidRDefault="00000000">
      <w:pPr>
        <w:pStyle w:val="ListParagraph"/>
        <w:numPr>
          <w:ilvl w:val="0"/>
          <w:numId w:val="2"/>
        </w:numPr>
        <w:spacing w:after="60"/>
      </w:pPr>
      <w:r>
        <w:t>Shares to Sell cannot exceed Shares Held, and Sell Price must be greater than 0 when closing.</w:t>
      </w:r>
    </w:p>
    <w:p w14:paraId="3A34E1CC" w14:textId="77777777" w:rsidR="003E1C82" w:rsidRDefault="00000000">
      <w:pPr>
        <w:pStyle w:val="Heading3"/>
      </w:pPr>
      <w:bookmarkStart w:id="16" w:name="_Toc234131377"/>
      <w:r>
        <w:t>Delete Position</w:t>
      </w:r>
      <w:bookmarkEnd w:id="16"/>
    </w:p>
    <w:p w14:paraId="19C72C19" w14:textId="77777777" w:rsidR="003E1C82" w:rsidRDefault="00000000">
      <w:pPr>
        <w:spacing w:after="160"/>
      </w:pPr>
      <w:r>
        <w:t>Select a row and click Delete Position (or press Del). You will be asked to confirm — this permanently removes the position.</w:t>
      </w:r>
    </w:p>
    <w:p w14:paraId="08F37E85" w14:textId="77777777" w:rsidR="003E1C82" w:rsidRDefault="00000000">
      <w:pPr>
        <w:pStyle w:val="Heading2"/>
      </w:pPr>
      <w:bookmarkStart w:id="17" w:name="_Toc234131378"/>
      <w:r>
        <w:t>4.2 Closed Positions</w:t>
      </w:r>
      <w:bookmarkEnd w:id="17"/>
    </w:p>
    <w:p w14:paraId="00497A14" w14:textId="77777777" w:rsidR="003E1C82" w:rsidRDefault="00000000">
      <w:pPr>
        <w:spacing w:after="160"/>
      </w:pPr>
      <w:r>
        <w:t>Columns: Ticker, Company, Shares, Buy Date, Buy Price, Buy Comm, Sell Date, Sell Price, Sell Comm, Cost Basis, Proceeds, Realised P&amp;L, Realised %.</w:t>
      </w:r>
    </w:p>
    <w:p w14:paraId="1DDD08DD" w14:textId="77777777" w:rsidR="003E1C82" w:rsidRDefault="00000000">
      <w:pPr>
        <w:pStyle w:val="ListParagraph"/>
        <w:numPr>
          <w:ilvl w:val="0"/>
          <w:numId w:val="2"/>
        </w:numPr>
        <w:spacing w:after="60"/>
      </w:pPr>
      <w:r>
        <w:t>Proceeds = (Sell Price × Shares) − Sell Commission</w:t>
      </w:r>
    </w:p>
    <w:p w14:paraId="43A9D795" w14:textId="77777777" w:rsidR="003E1C82" w:rsidRDefault="00000000">
      <w:pPr>
        <w:pStyle w:val="ListParagraph"/>
        <w:numPr>
          <w:ilvl w:val="0"/>
          <w:numId w:val="2"/>
        </w:numPr>
        <w:spacing w:after="60"/>
      </w:pPr>
      <w:r>
        <w:t>Realised P&amp;L = Proceeds − Cost Basis, coloured green/red the same way as unrealised figures</w:t>
      </w:r>
    </w:p>
    <w:p w14:paraId="65C05A6D" w14:textId="77777777" w:rsidR="003E1C82" w:rsidRDefault="00000000">
      <w:pPr>
        <w:spacing w:after="160"/>
      </w:pPr>
      <w:r>
        <w:t>Use Edit / Reopen on a closed position to correct sell details or clear the sell date and reopen it as an active holding.</w:t>
      </w:r>
    </w:p>
    <w:p w14:paraId="1F59E5A3" w14:textId="77777777" w:rsidR="003E1C82" w:rsidRDefault="00000000">
      <w:pPr>
        <w:pStyle w:val="Heading2"/>
      </w:pPr>
      <w:bookmarkStart w:id="18" w:name="_Toc234131379"/>
      <w:r>
        <w:t>4.3 Dividends</w:t>
      </w:r>
      <w:bookmarkEnd w:id="18"/>
    </w:p>
    <w:p w14:paraId="56CB501E" w14:textId="77777777" w:rsidR="003E1C82" w:rsidRDefault="00000000">
      <w:pPr>
        <w:spacing w:after="160"/>
      </w:pPr>
      <w:r>
        <w:t>Add Dividend (toolbar, Ctrl+D, or Edit menu) opens the Add Dividend Payment dialog: Stock Ticker, Payment Date, Amount per Share. A Position Details panel shows Ticker, Shares, Purchase Price and Current Value for reference, and a live Total Amount label shows Amount per Share × Shares. Click Save Dividend to record it — this also creates a corresponding entry in the Personal Finance ledger.</w:t>
      </w:r>
    </w:p>
    <w:p w14:paraId="50CD67B0" w14:textId="77777777" w:rsidR="003E1C82" w:rsidRDefault="00000000">
      <w:pPr>
        <w:pStyle w:val="Heading2"/>
      </w:pPr>
      <w:bookmarkStart w:id="19" w:name="_Toc234131380"/>
      <w:r>
        <w:t>4.4 Stock Splits</w:t>
      </w:r>
      <w:bookmarkEnd w:id="19"/>
    </w:p>
    <w:p w14:paraId="730FAE24" w14:textId="77777777" w:rsidR="003E1C82" w:rsidRDefault="00000000">
      <w:pPr>
        <w:spacing w:after="160"/>
      </w:pPr>
      <w:r>
        <w:t>Add Stock Split (toolbar or Edit menu) opens a dialog for Ticker, Split Date, Old Ratio and New Ratio (e.g. 1 → 4 for a 4-for-1 split). New Ratio must be greater than Old Ratio. If a position is selected in the table when you open the dialog, its ticker is pre-filled.</w:t>
      </w:r>
    </w:p>
    <w:p w14:paraId="3B9887CD" w14:textId="77777777" w:rsidR="003E1C82" w:rsidRDefault="00000000">
      <w:pPr>
        <w:pStyle w:val="Heading1"/>
      </w:pPr>
      <w:bookmarkStart w:id="20" w:name="_Toc234131381"/>
      <w:r>
        <w:t>5. Watchlist Tab</w:t>
      </w:r>
      <w:bookmarkEnd w:id="20"/>
    </w:p>
    <w:p w14:paraId="659E8C87" w14:textId="77777777" w:rsidR="003E1C82" w:rsidRDefault="00000000">
      <w:pPr>
        <w:spacing w:after="160"/>
      </w:pPr>
      <w:r>
        <w:t>Track tickers you don't yet own, including a hypothetical share count so you can see what a position would be worth without actually buying it.</w:t>
      </w:r>
    </w:p>
    <w:p w14:paraId="0E81F4B5" w14:textId="77777777" w:rsidR="003E1C82" w:rsidRDefault="00000000">
      <w:pPr>
        <w:spacing w:after="160"/>
      </w:pPr>
      <w:r>
        <w:t>Columns: Ticker, Company, Entry Date, Days, Entry Price, Current Price, Change $, Change %, Ann. Return, Hypo Shares, Hypo Cost, Hypo Value, Hypo P&amp;L, Target Price, To Target %, Notes.</w:t>
      </w:r>
    </w:p>
    <w:p w14:paraId="2A95792E" w14:textId="77777777" w:rsidR="003E1C82" w:rsidRDefault="00000000">
      <w:pPr>
        <w:pStyle w:val="ListParagraph"/>
        <w:numPr>
          <w:ilvl w:val="0"/>
          <w:numId w:val="2"/>
        </w:numPr>
        <w:spacing w:after="60"/>
      </w:pPr>
      <w:r>
        <w:t>Ann. Return is an annualised (CAGR-style) return from Entry Date to today.</w:t>
      </w:r>
    </w:p>
    <w:p w14:paraId="4356A0BE" w14:textId="77777777" w:rsidR="003E1C82" w:rsidRDefault="00000000">
      <w:pPr>
        <w:pStyle w:val="ListParagraph"/>
        <w:numPr>
          <w:ilvl w:val="0"/>
          <w:numId w:val="2"/>
        </w:numPr>
        <w:spacing w:after="60"/>
      </w:pPr>
      <w:r>
        <w:lastRenderedPageBreak/>
        <w:t>The Hypo (hypothetical) columns only populate once you set a non-zero Hypothetical Shares value.</w:t>
      </w:r>
    </w:p>
    <w:p w14:paraId="6D617A5A" w14:textId="77777777" w:rsidR="003E1C82" w:rsidRDefault="00000000">
      <w:pPr>
        <w:pStyle w:val="ListParagraph"/>
        <w:numPr>
          <w:ilvl w:val="0"/>
          <w:numId w:val="2"/>
        </w:numPr>
        <w:spacing w:after="60"/>
      </w:pPr>
      <w:r>
        <w:t>To Target % shows how far the current price is from your Target Price.</w:t>
      </w:r>
    </w:p>
    <w:p w14:paraId="4F9FCD06" w14:textId="77777777" w:rsidR="003E1C82" w:rsidRDefault="00000000">
      <w:pPr>
        <w:spacing w:after="160"/>
      </w:pPr>
      <w:r>
        <w:t>Toolbar: Add Stock, Edit, Remove, Refresh.</w:t>
      </w:r>
    </w:p>
    <w:p w14:paraId="4089429C" w14:textId="77777777" w:rsidR="003E1C82" w:rsidRDefault="00000000">
      <w:pPr>
        <w:pStyle w:val="Heading3"/>
      </w:pPr>
      <w:bookmarkStart w:id="21" w:name="_Toc234131382"/>
      <w:r>
        <w:t>Add to Watchlist</w:t>
      </w:r>
      <w:bookmarkEnd w:id="21"/>
    </w:p>
    <w:p w14:paraId="6CCD35EF" w14:textId="77777777" w:rsidR="003E1C82" w:rsidRDefault="00000000">
      <w:pPr>
        <w:spacing w:after="160"/>
      </w:pPr>
      <w:r>
        <w:t>Required: Ticker, Entry Date (defaults to today), Entry Price. Optional: Company Name, Hypothetical Shares, Target Price, Notes.</w:t>
      </w:r>
    </w:p>
    <w:p w14:paraId="179AF4CF" w14:textId="77777777" w:rsidR="003E1C82" w:rsidRDefault="00000000">
      <w:pPr>
        <w:pStyle w:val="Heading1"/>
      </w:pPr>
      <w:bookmarkStart w:id="22" w:name="_Toc234131383"/>
      <w:r>
        <w:t>6. Dashboard Tab</w:t>
      </w:r>
      <w:bookmarkEnd w:id="22"/>
    </w:p>
    <w:p w14:paraId="2EAE5ABA" w14:textId="77777777" w:rsidR="003E1C82" w:rsidRDefault="00000000">
      <w:pPr>
        <w:spacing w:after="160"/>
      </w:pPr>
      <w:r>
        <w:t>A snapshot view for a quick portfolio check:</w:t>
      </w:r>
    </w:p>
    <w:p w14:paraId="71DB6DE1" w14:textId="77777777" w:rsidR="003E1C82" w:rsidRDefault="00000000">
      <w:pPr>
        <w:pStyle w:val="ListParagraph"/>
        <w:numPr>
          <w:ilvl w:val="0"/>
          <w:numId w:val="2"/>
        </w:numPr>
        <w:spacing w:after="60"/>
      </w:pPr>
      <w:r>
        <w:t>Portfolio Summary panel – Total Value, Gain/Loss, Gain/Loss %, and number of open Positions</w:t>
      </w:r>
    </w:p>
    <w:p w14:paraId="0A13488D" w14:textId="77777777" w:rsidR="003E1C82" w:rsidRDefault="00000000">
      <w:pPr>
        <w:pStyle w:val="ListParagraph"/>
        <w:numPr>
          <w:ilvl w:val="0"/>
          <w:numId w:val="2"/>
        </w:numPr>
        <w:spacing w:after="60"/>
      </w:pPr>
      <w:r>
        <w:t>Portfolio Distribution – a bar chart of allocation by holding</w:t>
      </w:r>
    </w:p>
    <w:p w14:paraId="20D30DC9" w14:textId="77777777" w:rsidR="003E1C82" w:rsidRDefault="00000000">
      <w:pPr>
        <w:pStyle w:val="ListParagraph"/>
        <w:numPr>
          <w:ilvl w:val="0"/>
          <w:numId w:val="2"/>
        </w:numPr>
        <w:spacing w:after="60"/>
      </w:pPr>
      <w:r>
        <w:t>A table of Ticker, Company, Shares, Value, Gain/Loss % and CAGR per position</w:t>
      </w:r>
    </w:p>
    <w:p w14:paraId="5BC49336" w14:textId="77777777" w:rsidR="003E1C82" w:rsidRDefault="00000000">
      <w:pPr>
        <w:pStyle w:val="Heading1"/>
      </w:pPr>
      <w:bookmarkStart w:id="23" w:name="_Toc234131384"/>
      <w:r>
        <w:t>7. Performance Tab</w:t>
      </w:r>
      <w:bookmarkEnd w:id="23"/>
    </w:p>
    <w:p w14:paraId="1F506B7E" w14:textId="77777777" w:rsidR="003E1C82" w:rsidRDefault="00000000">
      <w:pPr>
        <w:spacing w:after="160"/>
      </w:pPr>
      <w:r>
        <w:t>Shows Total Value, Gain/Loss, Gain/Loss %, Annual Return and Volatility, plus a Top Performers table (Ticker, Gain/Loss, Gain/Loss %).</w:t>
      </w:r>
    </w:p>
    <w:p w14:paraId="6B387153" w14:textId="77777777" w:rsidR="003E1C82" w:rsidRDefault="00000000">
      <w:pPr>
        <w:pBdr>
          <w:left w:val="single" w:sz="12" w:space="8" w:color="FF5068"/>
        </w:pBdr>
        <w:spacing w:before="80" w:after="160"/>
        <w:ind w:left="200"/>
      </w:pPr>
      <w:r>
        <w:rPr>
          <w:b/>
          <w:bCs/>
          <w:color w:val="FF5068"/>
        </w:rPr>
        <w:t xml:space="preserve">Caution: </w:t>
      </w:r>
      <w:r>
        <w:t>Annual Return and Volatility on this tab are fixed placeholder figures (5% and 15%) and do not reflect your actual portfolio. The “Select Range” control is not yet wired up to filter the data. Treat this tab as a work in progress rather than a source of real performance metrics.</w:t>
      </w:r>
    </w:p>
    <w:p w14:paraId="6F6071F7" w14:textId="77777777" w:rsidR="003E1C82" w:rsidRDefault="00000000">
      <w:pPr>
        <w:pStyle w:val="Heading1"/>
      </w:pPr>
      <w:bookmarkStart w:id="24" w:name="_Toc234131385"/>
      <w:r>
        <w:t>8. Benchmark Tab</w:t>
      </w:r>
      <w:bookmarkEnd w:id="24"/>
    </w:p>
    <w:p w14:paraId="6200F176" w14:textId="77777777" w:rsidR="003E1C82" w:rsidRDefault="00000000">
      <w:pPr>
        <w:spacing w:after="160"/>
      </w:pPr>
      <w:r>
        <w:t>Compares your portfolio against a chosen index. Choose a Benchmark (S&amp;P 500, NASDAQ, DOW or Russell 2000) and a Time Period, then click Compare.</w:t>
      </w:r>
    </w:p>
    <w:p w14:paraId="593C28E3" w14:textId="77777777" w:rsidR="003E1C82" w:rsidRDefault="00000000">
      <w:pPr>
        <w:spacing w:after="160"/>
      </w:pPr>
      <w:r>
        <w:t>Displays Total Value, Return, Volatility and Sharpe Ratio for both portfolio and benchmark.</w:t>
      </w:r>
    </w:p>
    <w:p w14:paraId="73F97151" w14:textId="77777777" w:rsidR="003E1C82" w:rsidRDefault="00000000">
      <w:pPr>
        <w:pBdr>
          <w:left w:val="single" w:sz="12" w:space="8" w:color="FF5068"/>
        </w:pBdr>
        <w:spacing w:before="80" w:after="160"/>
        <w:ind w:left="200"/>
      </w:pPr>
      <w:r>
        <w:rPr>
          <w:b/>
          <w:bCs/>
          <w:color w:val="FF5068"/>
        </w:rPr>
        <w:t xml:space="preserve">Caution: </w:t>
      </w:r>
      <w:r>
        <w:t>Volatility, Sharpe Ratio and the benchmark's return/value are currently hard-coded placeholders rather than figures computed from real historical index data. Use this tab for a rough visual comparison only, not for precise numbers.</w:t>
      </w:r>
    </w:p>
    <w:p w14:paraId="437D1CFF" w14:textId="77777777" w:rsidR="003E1C82" w:rsidRDefault="00000000">
      <w:pPr>
        <w:pStyle w:val="Heading1"/>
      </w:pPr>
      <w:bookmarkStart w:id="25" w:name="_Toc234131386"/>
      <w:r>
        <w:t>9. Reports Tab</w:t>
      </w:r>
      <w:bookmarkEnd w:id="25"/>
    </w:p>
    <w:p w14:paraId="31CE441F" w14:textId="77777777" w:rsidR="003E1C82" w:rsidRDefault="00000000">
      <w:pPr>
        <w:spacing w:after="160"/>
      </w:pPr>
      <w:r>
        <w:t>Generate and export three report types: Portfolio Summary, Dividend Report, and Stock Split Report.</w:t>
      </w:r>
    </w:p>
    <w:p w14:paraId="511818CD" w14:textId="77777777" w:rsidR="003E1C82" w:rsidRDefault="00000000">
      <w:pPr>
        <w:pStyle w:val="ListParagraph"/>
        <w:numPr>
          <w:ilvl w:val="0"/>
          <w:numId w:val="2"/>
        </w:numPr>
        <w:spacing w:after="60"/>
      </w:pPr>
      <w:r>
        <w:t>Choose the Report Type from the drop-down.</w:t>
      </w:r>
    </w:p>
    <w:p w14:paraId="247C4B83" w14:textId="77777777" w:rsidR="003E1C82" w:rsidRDefault="00000000">
      <w:pPr>
        <w:pStyle w:val="ListParagraph"/>
        <w:numPr>
          <w:ilvl w:val="0"/>
          <w:numId w:val="2"/>
        </w:numPr>
        <w:spacing w:after="60"/>
      </w:pPr>
      <w:r>
        <w:t>Export to CSV, Export to JSON, or Export to Text.</w:t>
      </w:r>
    </w:p>
    <w:p w14:paraId="4F69AEAA" w14:textId="77777777" w:rsidR="003E1C82" w:rsidRDefault="00000000">
      <w:pPr>
        <w:pBdr>
          <w:left w:val="single" w:sz="12" w:space="8" w:color="FF5068"/>
        </w:pBdr>
        <w:spacing w:before="80" w:after="160"/>
        <w:ind w:left="200"/>
      </w:pPr>
      <w:r>
        <w:rPr>
          <w:b/>
          <w:bCs/>
          <w:color w:val="FF5068"/>
        </w:rPr>
        <w:lastRenderedPageBreak/>
        <w:t xml:space="preserve">Caution: </w:t>
      </w:r>
      <w:r>
        <w:t>The Date Range selector and “Include Charts” checkbox are present in the UI but are not currently applied to the generated report. Return, Volatility and Sharpe figures inside the Portfolio Summary report are placeholders, matching the caveat in Section 7.</w:t>
      </w:r>
    </w:p>
    <w:p w14:paraId="245E93F0" w14:textId="77777777" w:rsidR="003E1C82" w:rsidRDefault="00000000">
      <w:pPr>
        <w:pStyle w:val="Heading1"/>
      </w:pPr>
      <w:bookmarkStart w:id="26" w:name="_Toc234131387"/>
      <w:r>
        <w:t>10. News Tab</w:t>
      </w:r>
      <w:bookmarkEnd w:id="26"/>
    </w:p>
    <w:p w14:paraId="5B5E3268" w14:textId="77777777" w:rsidR="003E1C82" w:rsidRDefault="00000000">
      <w:pPr>
        <w:spacing w:after="160"/>
      </w:pPr>
      <w:r>
        <w:t>Pulls headlines related to your holdings from free RSS feeds — BBC Business, Reuters, CNBC, MarketWatch, Investing.com, The Guardian and Bloomberg.</w:t>
      </w:r>
    </w:p>
    <w:p w14:paraId="47C09FEA" w14:textId="77777777" w:rsidR="003E1C82" w:rsidRDefault="00000000">
      <w:pPr>
        <w:pStyle w:val="ListParagraph"/>
        <w:numPr>
          <w:ilvl w:val="0"/>
          <w:numId w:val="2"/>
        </w:numPr>
        <w:spacing w:after="60"/>
      </w:pPr>
      <w:r>
        <w:t>Click Refresh News to fetch the latest headlines, or tick “Auto-refresh every 15 minutes” to have it update automatically.</w:t>
      </w:r>
    </w:p>
    <w:p w14:paraId="43C3AF92" w14:textId="77777777" w:rsidR="003E1C82" w:rsidRDefault="00000000">
      <w:pPr>
        <w:pStyle w:val="ListParagraph"/>
        <w:numPr>
          <w:ilvl w:val="0"/>
          <w:numId w:val="2"/>
        </w:numPr>
        <w:spacing w:after="60"/>
      </w:pPr>
      <w:r>
        <w:t>The table shows Title, Feed, Date and Summary.</w:t>
      </w:r>
    </w:p>
    <w:p w14:paraId="45334C88" w14:textId="77777777" w:rsidR="003E1C82" w:rsidRDefault="00000000">
      <w:pPr>
        <w:pBdr>
          <w:left w:val="single" w:sz="12" w:space="8" w:color="5295FF"/>
        </w:pBdr>
        <w:spacing w:before="80" w:after="160"/>
        <w:ind w:left="200"/>
      </w:pPr>
      <w:r>
        <w:rPr>
          <w:b/>
          <w:bCs/>
          <w:color w:val="5295FF"/>
        </w:rPr>
        <w:t xml:space="preserve">Note: </w:t>
      </w:r>
      <w:r>
        <w:t>The Feed Source drop-down lets you pick a feed to view, but all feeds are fetched in the background regardless of selection.</w:t>
      </w:r>
    </w:p>
    <w:p w14:paraId="5C0BC4BD" w14:textId="77777777" w:rsidR="003E1C82" w:rsidRDefault="00000000">
      <w:pPr>
        <w:pStyle w:val="Heading1"/>
      </w:pPr>
      <w:bookmarkStart w:id="27" w:name="_Toc234131388"/>
      <w:r>
        <w:t>11. Personal Finance Tab</w:t>
      </w:r>
      <w:bookmarkEnd w:id="27"/>
    </w:p>
    <w:p w14:paraId="4A875D80" w14:textId="77777777" w:rsidR="003E1C82" w:rsidRDefault="00000000">
      <w:pPr>
        <w:spacing w:after="160"/>
      </w:pPr>
      <w:r>
        <w:t>A full personal-finance module, kept separate from your investment positions but reconciled with them through the shared Ledger. Six sub-tabs: Income, Expenses, Budgets, Goals, Summary, Ledger.</w:t>
      </w:r>
    </w:p>
    <w:p w14:paraId="461AE558" w14:textId="77777777" w:rsidR="003E1C82" w:rsidRDefault="00000000">
      <w:pPr>
        <w:pStyle w:val="Heading2"/>
      </w:pPr>
      <w:bookmarkStart w:id="28" w:name="_Toc234131389"/>
      <w:r>
        <w:t>11.1 Income and Expenses</w:t>
      </w:r>
      <w:bookmarkEnd w:id="28"/>
    </w:p>
    <w:p w14:paraId="10DD45C0" w14:textId="77777777" w:rsidR="003E1C82" w:rsidRDefault="00000000">
      <w:pPr>
        <w:spacing w:after="160"/>
      </w:pPr>
      <w:r>
        <w:t>Each entry has a Category (with a “New” button to create custom categories), Amount, Description, Date, and a Recurring checkbox. The table lists Date, Category, Amount, Description and Recurring for each entry.</w:t>
      </w:r>
    </w:p>
    <w:p w14:paraId="13C995FE" w14:textId="77777777" w:rsidR="003E1C82" w:rsidRDefault="00000000">
      <w:pPr>
        <w:pStyle w:val="Heading2"/>
      </w:pPr>
      <w:bookmarkStart w:id="29" w:name="_Toc234131390"/>
      <w:r>
        <w:t>11.2 Budgets</w:t>
      </w:r>
      <w:bookmarkEnd w:id="29"/>
    </w:p>
    <w:p w14:paraId="378BF070" w14:textId="77777777" w:rsidR="003E1C82" w:rsidRDefault="00000000">
      <w:pPr>
        <w:spacing w:after="160"/>
      </w:pPr>
      <w:r>
        <w:t>Set a monthly spending limit per category: Category, Month, Year, Budget Limit. The table shows Category, Month, Budget Limit and a Status of Over Budget, Under Budget, or No Data, calculated against actual expenses recorded for that month.</w:t>
      </w:r>
    </w:p>
    <w:p w14:paraId="0E93D740" w14:textId="77777777" w:rsidR="003E1C82" w:rsidRDefault="00000000">
      <w:pPr>
        <w:pStyle w:val="Heading2"/>
      </w:pPr>
      <w:bookmarkStart w:id="30" w:name="_Toc234131391"/>
      <w:r>
        <w:t>11.3 Goals</w:t>
      </w:r>
      <w:bookmarkEnd w:id="30"/>
    </w:p>
    <w:p w14:paraId="58B56E91" w14:textId="77777777" w:rsidR="003E1C82" w:rsidRDefault="00000000">
      <w:pPr>
        <w:spacing w:after="160"/>
      </w:pPr>
      <w:r>
        <w:t>Track savings targets: Goal Title, Description, Target Amount, Deadline. The table shows Title, Amount, Deadline, Progress and Status.</w:t>
      </w:r>
    </w:p>
    <w:p w14:paraId="435F92FB" w14:textId="77777777" w:rsidR="003E1C82" w:rsidRDefault="00000000">
      <w:pPr>
        <w:pStyle w:val="Heading2"/>
      </w:pPr>
      <w:bookmarkStart w:id="31" w:name="_Toc234131392"/>
      <w:r>
        <w:t>11.4 Summary</w:t>
      </w:r>
      <w:bookmarkEnd w:id="31"/>
    </w:p>
    <w:p w14:paraId="44968D03" w14:textId="77777777" w:rsidR="003E1C82" w:rsidRDefault="00000000">
      <w:pPr>
        <w:spacing w:after="160"/>
      </w:pPr>
      <w:r>
        <w:t>A rollup for the current month: Total Income, Total Expenses, and Net (Income − Expenses).</w:t>
      </w:r>
    </w:p>
    <w:p w14:paraId="5EAC8028" w14:textId="77777777" w:rsidR="003E1C82" w:rsidRDefault="00000000">
      <w:pPr>
        <w:pStyle w:val="Heading2"/>
      </w:pPr>
      <w:bookmarkStart w:id="32" w:name="_Toc234131393"/>
      <w:r>
        <w:t>11.5 Ledger — the source of truth</w:t>
      </w:r>
      <w:bookmarkEnd w:id="32"/>
    </w:p>
    <w:p w14:paraId="1ABD7718" w14:textId="77777777" w:rsidR="003E1C82" w:rsidRDefault="00000000">
      <w:pPr>
        <w:spacing w:after="160"/>
      </w:pPr>
      <w:r>
        <w:t>Every transaction in the application — not just manual income and expense entries — flows into one running ledger, so this tab is the single place to see all money movement in and out of your accounts. Columns: Date, Type, Description, Debit, Credit, Balance, Notes, with a running balance kept up to date automatically. Use the Type filter to narrow the view to one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2990"/>
        <w:gridCol w:w="3230"/>
      </w:tblGrid>
      <w:tr w:rsidR="003E1C82" w14:paraId="64737A6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718E9128" w14:textId="77777777" w:rsidR="003E1C82" w:rsidRDefault="00000000">
            <w:r>
              <w:rPr>
                <w:b/>
                <w:bCs/>
                <w:color w:val="FFFFFF"/>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0563A9A4" w14:textId="77777777" w:rsidR="003E1C82" w:rsidRDefault="00000000">
            <w:r>
              <w:rPr>
                <w:b/>
                <w:bCs/>
                <w:color w:val="FFFFFF"/>
              </w:rPr>
              <w:t>Ledger Type</w:t>
            </w:r>
          </w:p>
        </w:tc>
        <w:tc>
          <w:tcPr>
            <w:tcW w:w="21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5B6FA0AA" w14:textId="77777777" w:rsidR="003E1C82" w:rsidRDefault="00000000">
            <w:r>
              <w:rPr>
                <w:b/>
                <w:bCs/>
                <w:color w:val="FFFFFF"/>
              </w:rPr>
              <w:t>Direction</w:t>
            </w:r>
          </w:p>
        </w:tc>
      </w:tr>
      <w:tr w:rsidR="003E1C82" w14:paraId="08E4CC3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C1A7C" w14:textId="77777777" w:rsidR="003E1C82" w:rsidRDefault="00000000">
            <w:r>
              <w:lastRenderedPageBreak/>
              <w:t>Portfolio buy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E90D" w14:textId="77777777" w:rsidR="003E1C82" w:rsidRDefault="00000000">
            <w:r>
              <w:t>Buy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880B" w14:textId="77777777" w:rsidR="003E1C82" w:rsidRDefault="00000000">
            <w:r>
              <w:t>Debit</w:t>
            </w:r>
          </w:p>
        </w:tc>
      </w:tr>
      <w:tr w:rsidR="003E1C82" w14:paraId="64663F3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A1E23" w14:textId="77777777" w:rsidR="003E1C82" w:rsidRDefault="00000000">
            <w:r>
              <w:t>Portfolio sell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2F03F" w14:textId="77777777" w:rsidR="003E1C82" w:rsidRDefault="00000000">
            <w:r>
              <w:t>Sell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57F6" w14:textId="77777777" w:rsidR="003E1C82" w:rsidRDefault="00000000">
            <w:r>
              <w:t>Credit</w:t>
            </w:r>
          </w:p>
        </w:tc>
      </w:tr>
      <w:tr w:rsidR="003E1C82" w14:paraId="0F1BE69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4DA5" w14:textId="77777777" w:rsidR="003E1C82" w:rsidRDefault="00000000">
            <w:r>
              <w:t>Dividend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09327" w14:textId="77777777" w:rsidR="003E1C82" w:rsidRDefault="00000000">
            <w:r>
              <w:t>Dividend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9FB56" w14:textId="77777777" w:rsidR="003E1C82" w:rsidRDefault="00000000">
            <w:r>
              <w:t>Credit</w:t>
            </w:r>
          </w:p>
        </w:tc>
      </w:tr>
      <w:tr w:rsidR="003E1C82" w14:paraId="535F14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DCBE" w14:textId="77777777" w:rsidR="003E1C82" w:rsidRDefault="00000000">
            <w:r>
              <w:t>Income entry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33857" w14:textId="77777777" w:rsidR="003E1C82" w:rsidRDefault="00000000">
            <w:r>
              <w:t>Income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56136" w14:textId="77777777" w:rsidR="003E1C82" w:rsidRDefault="00000000">
            <w:r>
              <w:t>Credit</w:t>
            </w:r>
          </w:p>
        </w:tc>
      </w:tr>
      <w:tr w:rsidR="003E1C82" w14:paraId="299B856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1DC48" w14:textId="77777777" w:rsidR="003E1C82" w:rsidRDefault="00000000">
            <w:r>
              <w:t>Expense entry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C5B06" w14:textId="77777777" w:rsidR="003E1C82" w:rsidRDefault="00000000">
            <w:r>
              <w:t>Expense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CB6BF" w14:textId="77777777" w:rsidR="003E1C82" w:rsidRDefault="00000000">
            <w:r>
              <w:t>Debit</w:t>
            </w:r>
          </w:p>
        </w:tc>
      </w:tr>
      <w:tr w:rsidR="003E1C82" w14:paraId="7CEAE13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93C85" w14:textId="77777777" w:rsidR="003E1C82" w:rsidRDefault="00000000">
            <w:r>
              <w:t>Manual deposit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A96F" w14:textId="77777777" w:rsidR="003E1C82" w:rsidRDefault="00000000">
            <w:r>
              <w:t>Deposit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EF7B" w14:textId="77777777" w:rsidR="003E1C82" w:rsidRDefault="00000000">
            <w:r>
              <w:t>Credit</w:t>
            </w:r>
          </w:p>
        </w:tc>
      </w:tr>
      <w:tr w:rsidR="003E1C82" w14:paraId="0819970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59F8" w14:textId="77777777" w:rsidR="003E1C82" w:rsidRDefault="00000000">
            <w:r>
              <w:t>Manual withdrawal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568A" w14:textId="77777777" w:rsidR="003E1C82" w:rsidRDefault="00000000">
            <w:r>
              <w:t>Withdrawal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9EA2" w14:textId="77777777" w:rsidR="003E1C82" w:rsidRDefault="00000000">
            <w:r>
              <w:t>Debit</w:t>
            </w:r>
          </w:p>
        </w:tc>
      </w:tr>
      <w:tr w:rsidR="003E1C82" w14:paraId="627810E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C0C8" w14:textId="77777777" w:rsidR="003E1C82" w:rsidRDefault="00000000">
            <w:r>
              <w:t>Option written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79F4E" w14:textId="77777777" w:rsidR="003E1C82" w:rsidRDefault="00000000">
            <w:r>
              <w:t>Option Premium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76DB1" w14:textId="77777777" w:rsidR="003E1C82" w:rsidRDefault="00000000">
            <w:r>
              <w:t>Credit</w:t>
            </w:r>
          </w:p>
        </w:tc>
      </w:tr>
      <w:tr w:rsidR="003E1C82" w14:paraId="152EE1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CE2C1" w14:textId="77777777" w:rsidR="003E1C82" w:rsidRDefault="00000000">
            <w:r>
              <w:t>Option trading fees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DD7A" w14:textId="77777777" w:rsidR="003E1C82" w:rsidRDefault="00000000">
            <w:r>
              <w:t>Option Fees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48995" w14:textId="77777777" w:rsidR="003E1C82" w:rsidRDefault="00000000">
            <w:r>
              <w:t>Debit</w:t>
            </w:r>
          </w:p>
        </w:tc>
      </w:tr>
      <w:tr w:rsidR="003E1C82" w14:paraId="3A4161F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E4AD" w14:textId="77777777" w:rsidR="003E1C82" w:rsidRDefault="00000000">
            <w:r>
              <w:t>Option bought back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D8DB9" w14:textId="77777777" w:rsidR="003E1C82" w:rsidRDefault="00000000">
            <w:r>
              <w:t>Option Buyback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D9FC" w14:textId="77777777" w:rsidR="003E1C82" w:rsidRDefault="00000000">
            <w:r>
              <w:t>Debit</w:t>
            </w:r>
          </w:p>
        </w:tc>
      </w:tr>
    </w:tbl>
    <w:p w14:paraId="79588DF5" w14:textId="77777777" w:rsidR="003E1C82" w:rsidRDefault="00000000">
      <w:pPr>
        <w:pBdr>
          <w:left w:val="single" w:sz="12" w:space="8" w:color="5295FF"/>
        </w:pBdr>
        <w:spacing w:before="80" w:after="160"/>
        <w:ind w:left="200"/>
      </w:pPr>
      <w:r>
        <w:rPr>
          <w:b/>
          <w:bCs/>
          <w:color w:val="5295FF"/>
        </w:rPr>
        <w:t xml:space="preserve">Note: </w:t>
      </w:r>
      <w:r>
        <w:t>Option-related ledger entries are managed automatically by the Options tab and are regenerated whenever an option position is saved, edited, or removed — you do not need to (and should not try to) edit them directly in the Ledger.</w:t>
      </w:r>
    </w:p>
    <w:p w14:paraId="554ADD8C" w14:textId="77777777" w:rsidR="003E1C82" w:rsidRDefault="00000000">
      <w:pPr>
        <w:pStyle w:val="Heading1"/>
      </w:pPr>
      <w:bookmarkStart w:id="33" w:name="_Toc234131394"/>
      <w:r>
        <w:t>12. Tax Management Tab</w:t>
      </w:r>
      <w:bookmarkEnd w:id="33"/>
    </w:p>
    <w:p w14:paraId="34223347" w14:textId="77777777" w:rsidR="003E1C82" w:rsidRDefault="00000000">
      <w:pPr>
        <w:spacing w:after="160"/>
      </w:pPr>
      <w:r>
        <w:t>Four sub-tabs: Tax Events, Capital Gains, Tax Returns, Summary. This module is informational only and does not constitute tax advice — all generated reports should be checked against your own tax rules or a professional.</w:t>
      </w:r>
    </w:p>
    <w:p w14:paraId="1F160875" w14:textId="77777777" w:rsidR="003E1C82" w:rsidRDefault="00000000">
      <w:pPr>
        <w:pStyle w:val="Heading2"/>
      </w:pPr>
      <w:bookmarkStart w:id="34" w:name="_Toc234131395"/>
      <w:r>
        <w:t>12.1 Tax Events</w:t>
      </w:r>
      <w:bookmarkEnd w:id="34"/>
    </w:p>
    <w:p w14:paraId="2B4F25EE" w14:textId="77777777" w:rsidR="003E1C82" w:rsidRDefault="00000000">
      <w:pPr>
        <w:spacing w:after="160"/>
      </w:pPr>
      <w:r>
        <w:t>Fields: Title, Description, Amount, Date, Category, Tax Rate %, and a Deductible checkbox. The table shows Title, Category, Amount, Date, Tax Rate and calculated Tax Amount.</w:t>
      </w:r>
    </w:p>
    <w:p w14:paraId="166EE27F" w14:textId="77777777" w:rsidR="003E1C82" w:rsidRDefault="00000000">
      <w:pPr>
        <w:pStyle w:val="Heading2"/>
      </w:pPr>
      <w:bookmarkStart w:id="35" w:name="_Toc234131396"/>
      <w:r>
        <w:t>12.2 Capital Gains</w:t>
      </w:r>
      <w:bookmarkEnd w:id="35"/>
    </w:p>
    <w:p w14:paraId="36F3DD1B" w14:textId="77777777" w:rsidR="003E1C82" w:rsidRDefault="00000000">
      <w:pPr>
        <w:spacing w:after="160"/>
      </w:pPr>
      <w:r>
        <w:t>Fields: Asset Type (Shares, Property, Other), Acquisition Date, Disposal Date, Acquisition Cost, Proceeds, and an Exempt from CGT checkbox. The table shows the resulting Gain, Tax Rate, Tax Liability and Exempt status.</w:t>
      </w:r>
    </w:p>
    <w:p w14:paraId="44762CC6" w14:textId="77777777" w:rsidR="003E1C82" w:rsidRDefault="00000000">
      <w:pPr>
        <w:pStyle w:val="Heading2"/>
      </w:pPr>
      <w:bookmarkStart w:id="36" w:name="_Toc234131397"/>
      <w:r>
        <w:t>12.3 Tax Returns</w:t>
      </w:r>
      <w:bookmarkEnd w:id="36"/>
    </w:p>
    <w:p w14:paraId="04A08B37" w14:textId="77777777" w:rsidR="003E1C82" w:rsidRDefault="00000000">
      <w:pPr>
        <w:spacing w:after="160"/>
      </w:pPr>
      <w:r>
        <w:t>Record a Tax Year (defaults to the current filing year) and Filing Date to keep a simple log of when returns were filed.</w:t>
      </w:r>
    </w:p>
    <w:p w14:paraId="1E0963F2" w14:textId="77777777" w:rsidR="003E1C82" w:rsidRDefault="00000000">
      <w:pPr>
        <w:pStyle w:val="Heading2"/>
      </w:pPr>
      <w:bookmarkStart w:id="37" w:name="_Toc234131398"/>
      <w:r>
        <w:t>12.4 Summary</w:t>
      </w:r>
      <w:bookmarkEnd w:id="37"/>
    </w:p>
    <w:p w14:paraId="694BFFC5" w14:textId="77777777" w:rsidR="003E1C82" w:rsidRDefault="00000000">
      <w:pPr>
        <w:spacing w:after="160"/>
      </w:pPr>
      <w:r>
        <w:t>A rollup view of tax events and capital gains for the selected period.</w:t>
      </w:r>
    </w:p>
    <w:p w14:paraId="23A02600" w14:textId="77777777" w:rsidR="003E1C82" w:rsidRDefault="00000000">
      <w:pPr>
        <w:pBdr>
          <w:left w:val="single" w:sz="12" w:space="8" w:color="FF5068"/>
        </w:pBdr>
        <w:spacing w:before="80" w:after="160"/>
        <w:ind w:left="200"/>
      </w:pPr>
      <w:r>
        <w:rPr>
          <w:b/>
          <w:bCs/>
          <w:color w:val="FF5068"/>
        </w:rPr>
        <w:t xml:space="preserve">Caution: </w:t>
      </w:r>
      <w:r>
        <w:t>On the Capital Gains and Tax Event forms, entering a non-numeric value in a numeric field currently fails silently rather than showing an error message. If a save doesn't seem to take effect, double-check that every numeric field contains a valid number before retrying.</w:t>
      </w:r>
    </w:p>
    <w:p w14:paraId="51DE8406" w14:textId="77777777" w:rsidR="003E1C82" w:rsidRDefault="00000000">
      <w:pPr>
        <w:pStyle w:val="Heading1"/>
      </w:pPr>
      <w:bookmarkStart w:id="38" w:name="_Toc234131399"/>
      <w:r>
        <w:lastRenderedPageBreak/>
        <w:t>13. Options Tab</w:t>
      </w:r>
      <w:bookmarkEnd w:id="38"/>
    </w:p>
    <w:p w14:paraId="607BB298" w14:textId="77777777" w:rsidR="003E1C82" w:rsidRDefault="00000000">
      <w:pPr>
        <w:spacing w:after="160"/>
      </w:pPr>
      <w:r>
        <w:t>Tracks covered calls and cash-secured puts written against tickers you hold. Positions are grouped by ticker and sorted by expiry date.</w:t>
      </w:r>
    </w:p>
    <w:p w14:paraId="047F57F3" w14:textId="77777777" w:rsidR="003E1C82" w:rsidRDefault="00000000">
      <w:pPr>
        <w:spacing w:after="160"/>
      </w:pPr>
      <w:r>
        <w:t>Columns: Share, No. Owned, Put/Call, Premium, Strike, Expiry, No. Shares, Total Premium, Fees, Net Premium, Net/Share, Contracts, Total Value, P&amp;L, Status, Notes.</w:t>
      </w:r>
    </w:p>
    <w:p w14:paraId="245DB9E1" w14:textId="77777777" w:rsidR="003E1C82" w:rsidRDefault="00000000">
      <w:pPr>
        <w:pStyle w:val="Heading2"/>
      </w:pPr>
      <w:bookmarkStart w:id="39" w:name="_Toc234131400"/>
      <w:r>
        <w:t>13.1 Adding an option position</w:t>
      </w:r>
      <w:bookmarkEnd w:id="39"/>
    </w:p>
    <w:p w14:paraId="3AB0B3D9" w14:textId="77777777" w:rsidR="003E1C82" w:rsidRDefault="00000000">
      <w:pPr>
        <w:spacing w:after="160"/>
      </w:pPr>
      <w:r>
        <w:t>Click Add Option and choose Covered Call or Cash-Secured Put. Enter Ticker, Date Written, Premium (per share), Strike Price, Expiry Date and No. of Contracts (No. of Shares is derived as contracts × 100). Fees are optional.</w:t>
      </w:r>
    </w:p>
    <w:p w14:paraId="27F04DC5" w14:textId="77777777" w:rsidR="003E1C82" w:rsidRDefault="00000000">
      <w:pPr>
        <w:spacing w:after="160"/>
      </w:pPr>
      <w:r>
        <w:t>Calculated automatically: Total Premium, Net Premium, Net per Share, and either Capital Required (for a put) or Total Value at Strike (for a call).</w:t>
      </w:r>
    </w:p>
    <w:p w14:paraId="48E45269" w14:textId="77777777" w:rsidR="003E1C82" w:rsidRDefault="00000000">
      <w:pPr>
        <w:pStyle w:val="Heading2"/>
      </w:pPr>
      <w:bookmarkStart w:id="40" w:name="_Toc234131401"/>
      <w:r>
        <w:t>13.2 Status</w:t>
      </w:r>
      <w:bookmarkEnd w:id="40"/>
    </w:p>
    <w:p w14:paraId="7A3A69CC" w14:textId="77777777" w:rsidR="003E1C82" w:rsidRDefault="00000000">
      <w:pPr>
        <w:spacing w:after="160"/>
      </w:pPr>
      <w:r>
        <w:t>Set Status to Open, Expired, Closed or Exercised. Choosing Closed or Exercised reveals Date Closed, Buy-back Premium, Close Fees and a calculated Profit/Loss.</w:t>
      </w:r>
    </w:p>
    <w:p w14:paraId="2DF9A747" w14:textId="77777777" w:rsidR="003E1C82" w:rsidRDefault="00000000">
      <w:pPr>
        <w:pStyle w:val="ListParagraph"/>
        <w:numPr>
          <w:ilvl w:val="0"/>
          <w:numId w:val="2"/>
        </w:numPr>
        <w:spacing w:after="60"/>
      </w:pPr>
      <w:r>
        <w:t>Open positions are shown in green.</w:t>
      </w:r>
    </w:p>
    <w:p w14:paraId="5D93257C" w14:textId="77777777" w:rsidR="003E1C82" w:rsidRDefault="00000000">
      <w:pPr>
        <w:pStyle w:val="ListParagraph"/>
        <w:numPr>
          <w:ilvl w:val="0"/>
          <w:numId w:val="2"/>
        </w:numPr>
        <w:spacing w:after="60"/>
      </w:pPr>
      <w:r>
        <w:t>Expiring within 7 days is highlighted yellow; past-due expiry is highlighted red.</w:t>
      </w:r>
    </w:p>
    <w:p w14:paraId="7111E5F4" w14:textId="77777777" w:rsidR="003E1C82" w:rsidRDefault="00000000">
      <w:pPr>
        <w:pStyle w:val="ListParagraph"/>
        <w:numPr>
          <w:ilvl w:val="0"/>
          <w:numId w:val="2"/>
        </w:numPr>
        <w:spacing w:after="60"/>
      </w:pPr>
      <w:r>
        <w:t>Expired/Closed rows are shown muted; Exercised rows are shown yellow.</w:t>
      </w:r>
    </w:p>
    <w:p w14:paraId="56AFAEA9" w14:textId="77777777" w:rsidR="003E1C82" w:rsidRDefault="00000000">
      <w:pPr>
        <w:pStyle w:val="Heading2"/>
      </w:pPr>
      <w:bookmarkStart w:id="41" w:name="_Toc234131402"/>
      <w:r>
        <w:t>13.3 Available Funds panel</w:t>
      </w:r>
      <w:bookmarkEnd w:id="41"/>
    </w:p>
    <w:p w14:paraId="2CCC6E53" w14:textId="77777777" w:rsidR="003E1C82" w:rsidRDefault="00000000">
      <w:pPr>
        <w:spacing w:after="160"/>
      </w:pPr>
      <w:r>
        <w:t>Shows Ledger Balance, Locked Capital (the capital reserved against open cash-secured puts), and Available Funds (Ledger Balance minus Locked Capital) — use this to see what you can safely commit to a new position.</w:t>
      </w:r>
    </w:p>
    <w:p w14:paraId="39B13354" w14:textId="77777777" w:rsidR="003E1C82" w:rsidRDefault="00000000">
      <w:pPr>
        <w:pBdr>
          <w:left w:val="single" w:sz="12" w:space="8" w:color="5295FF"/>
        </w:pBdr>
        <w:spacing w:before="80" w:after="160"/>
        <w:ind w:left="200"/>
      </w:pPr>
      <w:r>
        <w:rPr>
          <w:b/>
          <w:bCs/>
          <w:color w:val="5295FF"/>
        </w:rPr>
        <w:t xml:space="preserve">Note: </w:t>
      </w:r>
      <w:r>
        <w:t>Toolbar actions: Add Option, Edit, Remove, Refresh. Saving, editing or removing an option automatically creates or updates the matching entries in the Personal Finance Ledger (Option Premium, Option Fees, Option Buyback).</w:t>
      </w:r>
    </w:p>
    <w:p w14:paraId="5E0AFACD" w14:textId="77777777" w:rsidR="003E1C82" w:rsidRDefault="00000000">
      <w:pPr>
        <w:pStyle w:val="Heading1"/>
      </w:pPr>
      <w:bookmarkStart w:id="42" w:name="_Toc234131403"/>
      <w:r>
        <w:t>14. Position Size Calculator</w:t>
      </w:r>
      <w:bookmarkEnd w:id="42"/>
    </w:p>
    <w:p w14:paraId="664469C8" w14:textId="77777777" w:rsidR="003E1C82" w:rsidRDefault="00000000">
      <w:pPr>
        <w:spacing w:after="160"/>
      </w:pPr>
      <w:r>
        <w:t>Open from the toolbar, Tools menu, or Ctrl+P. A standalone sizing tool independent of your saved positions.</w:t>
      </w:r>
    </w:p>
    <w:p w14:paraId="699AF94B" w14:textId="77777777" w:rsidR="003E1C82" w:rsidRDefault="00000000">
      <w:pPr>
        <w:pStyle w:val="Heading2"/>
      </w:pPr>
      <w:bookmarkStart w:id="43" w:name="_Toc234131404"/>
      <w:r>
        <w:t>14.1 Inputs</w:t>
      </w:r>
      <w:bookmarkEnd w:id="43"/>
    </w:p>
    <w:p w14:paraId="795A91B4" w14:textId="77777777" w:rsidR="003E1C82" w:rsidRDefault="00000000">
      <w:pPr>
        <w:pStyle w:val="ListParagraph"/>
        <w:numPr>
          <w:ilvl w:val="0"/>
          <w:numId w:val="2"/>
        </w:numPr>
        <w:spacing w:after="60"/>
      </w:pPr>
      <w:r>
        <w:t>Account – Total Portfolio Equity, Liquid/Available Cash</w:t>
      </w:r>
    </w:p>
    <w:p w14:paraId="22948FF7" w14:textId="77777777" w:rsidR="003E1C82" w:rsidRDefault="00000000">
      <w:pPr>
        <w:pStyle w:val="ListParagraph"/>
        <w:numPr>
          <w:ilvl w:val="0"/>
          <w:numId w:val="2"/>
        </w:numPr>
        <w:spacing w:after="60"/>
      </w:pPr>
      <w:r>
        <w:t>Stock – Ticker (with a Fetch Price button), Company, Current Price, Entry Price, Stop Loss Price, Target Price</w:t>
      </w:r>
    </w:p>
    <w:p w14:paraId="3863CE06" w14:textId="77777777" w:rsidR="003E1C82" w:rsidRDefault="00000000">
      <w:pPr>
        <w:pStyle w:val="ListParagraph"/>
        <w:numPr>
          <w:ilvl w:val="0"/>
          <w:numId w:val="2"/>
        </w:numPr>
        <w:spacing w:after="60"/>
      </w:pPr>
      <w:r>
        <w:t>Risk – Risk % of Portfolio (default 2.0%)</w:t>
      </w:r>
    </w:p>
    <w:p w14:paraId="67E3871B" w14:textId="77777777" w:rsidR="003E1C82" w:rsidRDefault="00000000">
      <w:pPr>
        <w:pStyle w:val="Heading2"/>
      </w:pPr>
      <w:bookmarkStart w:id="44" w:name="_Toc234131405"/>
      <w:r>
        <w:t>14.2 CAGR analysis</w:t>
      </w:r>
      <w:bookmarkEnd w:id="44"/>
    </w:p>
    <w:p w14:paraId="1EC3093A" w14:textId="77777777" w:rsidR="003E1C82" w:rsidRDefault="00000000">
      <w:pPr>
        <w:spacing w:after="160"/>
      </w:pPr>
      <w:r>
        <w:lastRenderedPageBreak/>
        <w:t>Choose a historical period (1, 3, 5 or 10 years) and click Calculate CAGR to see historical price, CAGR, estimated years and implied date figures for the ticker.</w:t>
      </w:r>
    </w:p>
    <w:p w14:paraId="3B45B78F" w14:textId="77777777" w:rsidR="003E1C82" w:rsidRDefault="00000000">
      <w:pPr>
        <w:pStyle w:val="Heading2"/>
      </w:pPr>
      <w:bookmarkStart w:id="45" w:name="_Toc234131406"/>
      <w:r>
        <w:t>14.3 Results</w:t>
      </w:r>
      <w:bookmarkEnd w:id="45"/>
    </w:p>
    <w:p w14:paraId="7C9FB958" w14:textId="77777777" w:rsidR="003E1C82" w:rsidRDefault="00000000">
      <w:pPr>
        <w:spacing w:after="160"/>
      </w:pPr>
      <w:r>
        <w:t>Recommended Shares, Position Value, Max Affordable (based on liquid cash), Dollar Risk, Reward (at target), Risk:Reward ratio, and the position's percentage of total portfolio and of liquid cash — each with green/yellow/red thresholds so oversized or poorly-balanced trades stand out at a glance.</w:t>
      </w:r>
    </w:p>
    <w:p w14:paraId="1696615A" w14:textId="77777777" w:rsidR="003E1C82" w:rsidRDefault="00000000">
      <w:pPr>
        <w:pStyle w:val="Heading1"/>
      </w:pPr>
      <w:bookmarkStart w:id="46" w:name="_Toc234131407"/>
      <w:r>
        <w:t>15. Settings Tab</w:t>
      </w:r>
      <w:bookmarkEnd w:id="46"/>
    </w:p>
    <w:p w14:paraId="22218141" w14:textId="77777777" w:rsidR="003E1C82" w:rsidRDefault="00000000">
      <w:pPr>
        <w:pStyle w:val="Heading2"/>
      </w:pPr>
      <w:bookmarkStart w:id="47" w:name="_Toc234131408"/>
      <w:r>
        <w:t>15.1 General</w:t>
      </w:r>
      <w:bookmarkEnd w:id="47"/>
    </w:p>
    <w:p w14:paraId="7A685FFE" w14:textId="77777777" w:rsidR="003E1C82" w:rsidRDefault="00000000">
      <w:pPr>
        <w:pStyle w:val="ListParagraph"/>
        <w:numPr>
          <w:ilvl w:val="0"/>
          <w:numId w:val="2"/>
        </w:numPr>
        <w:spacing w:after="60"/>
      </w:pPr>
      <w:r>
        <w:t>Auto-refresh prices – checkbox</w:t>
      </w:r>
    </w:p>
    <w:p w14:paraId="11379B1F" w14:textId="77777777" w:rsidR="003E1C82" w:rsidRDefault="00000000">
      <w:pPr>
        <w:pStyle w:val="ListParagraph"/>
        <w:numPr>
          <w:ilvl w:val="0"/>
          <w:numId w:val="2"/>
        </w:numPr>
        <w:spacing w:after="60"/>
      </w:pPr>
      <w:r>
        <w:t>Theme – Dark, Light, or System (only Dark is currently implemented; the others have no visible effect)</w:t>
      </w:r>
    </w:p>
    <w:p w14:paraId="1D46B3E1" w14:textId="77777777" w:rsidR="003E1C82" w:rsidRDefault="00000000">
      <w:pPr>
        <w:pStyle w:val="ListParagraph"/>
        <w:numPr>
          <w:ilvl w:val="0"/>
          <w:numId w:val="2"/>
        </w:numPr>
        <w:spacing w:after="60"/>
      </w:pPr>
      <w:r>
        <w:t>Data refresh interval – 1 to 60 minutes, default 5</w:t>
      </w:r>
    </w:p>
    <w:p w14:paraId="3C6F7A62" w14:textId="77777777" w:rsidR="003E1C82" w:rsidRDefault="00000000">
      <w:pPr>
        <w:pStyle w:val="Heading2"/>
      </w:pPr>
      <w:bookmarkStart w:id="48" w:name="_Toc234131409"/>
      <w:r>
        <w:t>15.2 Market Data</w:t>
      </w:r>
      <w:bookmarkEnd w:id="48"/>
    </w:p>
    <w:p w14:paraId="1BB6CB8F" w14:textId="77777777" w:rsidR="003E1C82" w:rsidRDefault="00000000">
      <w:pPr>
        <w:pStyle w:val="ListParagraph"/>
        <w:numPr>
          <w:ilvl w:val="0"/>
          <w:numId w:val="2"/>
        </w:numPr>
        <w:spacing w:after="60"/>
      </w:pPr>
      <w:r>
        <w:t>Data source – Yahoo Finance, Alpha Vantage, or IEX Cloud (only Yahoo Finance is actually used regardless of selection)</w:t>
      </w:r>
    </w:p>
    <w:p w14:paraId="4EABEB24" w14:textId="77777777" w:rsidR="003E1C82" w:rsidRDefault="00000000">
      <w:pPr>
        <w:pStyle w:val="ListParagraph"/>
        <w:numPr>
          <w:ilvl w:val="0"/>
          <w:numId w:val="2"/>
        </w:numPr>
        <w:spacing w:after="60"/>
      </w:pPr>
      <w:r>
        <w:t>Cache enabled – checkbox</w:t>
      </w:r>
    </w:p>
    <w:p w14:paraId="346894C7" w14:textId="77777777" w:rsidR="003E1C82" w:rsidRDefault="00000000">
      <w:pPr>
        <w:pStyle w:val="Heading2"/>
      </w:pPr>
      <w:bookmarkStart w:id="49" w:name="_Toc234131410"/>
      <w:r>
        <w:t>15.3 Portfolio</w:t>
      </w:r>
      <w:bookmarkEnd w:id="49"/>
    </w:p>
    <w:p w14:paraId="2B2061D3" w14:textId="77777777" w:rsidR="003E1C82" w:rsidRDefault="00000000">
      <w:pPr>
        <w:pStyle w:val="ListParagraph"/>
        <w:numPr>
          <w:ilvl w:val="0"/>
          <w:numId w:val="2"/>
        </w:numPr>
        <w:spacing w:after="60"/>
      </w:pPr>
      <w:r>
        <w:t>Default currency – USD, EUR, GBP, CAD or AUD</w:t>
      </w:r>
    </w:p>
    <w:p w14:paraId="145592BA" w14:textId="77777777" w:rsidR="003E1C82" w:rsidRDefault="00000000">
      <w:pPr>
        <w:pStyle w:val="ListParagraph"/>
        <w:numPr>
          <w:ilvl w:val="0"/>
          <w:numId w:val="2"/>
        </w:numPr>
        <w:spacing w:after="60"/>
      </w:pPr>
      <w:r>
        <w:t>Show zero positions – checkbox</w:t>
      </w:r>
    </w:p>
    <w:p w14:paraId="31EAB074" w14:textId="77777777" w:rsidR="003E1C82" w:rsidRDefault="00000000">
      <w:pPr>
        <w:pStyle w:val="Heading2"/>
      </w:pPr>
      <w:bookmarkStart w:id="50" w:name="_Toc234131411"/>
      <w:r>
        <w:t>15.4 Database Management — backup and restore</w:t>
      </w:r>
      <w:bookmarkEnd w:id="50"/>
    </w:p>
    <w:p w14:paraId="1380258A" w14:textId="77777777" w:rsidR="003E1C82" w:rsidRDefault="00000000">
      <w:pPr>
        <w:spacing w:after="160"/>
      </w:pPr>
      <w:r>
        <w:t>This is the safest way to protect your data, since everything lives in a single SQLite file.</w:t>
      </w:r>
    </w:p>
    <w:p w14:paraId="362CD8FA" w14:textId="77777777" w:rsidR="003E1C82" w:rsidRDefault="00000000">
      <w:pPr>
        <w:pStyle w:val="Heading3"/>
      </w:pPr>
      <w:bookmarkStart w:id="51" w:name="_Toc234131412"/>
      <w:r>
        <w:t>Backing up</w:t>
      </w:r>
      <w:bookmarkEnd w:id="51"/>
    </w:p>
    <w:p w14:paraId="718CD159" w14:textId="77777777" w:rsidR="003E1C82" w:rsidRDefault="00000000">
      <w:pPr>
        <w:spacing w:after="160"/>
      </w:pPr>
      <w:r>
        <w:t>Click Backup Database…, choose a location, and confirm. The default filename is portfolio_backup_YYYY-MM-DD_HHMMSS.db. The backup uses SQLite's native backup API and captures every table — positions, dividends, splits, options, ledger, personal finance, and tax records — in one file.</w:t>
      </w:r>
    </w:p>
    <w:p w14:paraId="42483E11" w14:textId="77777777" w:rsidR="003E1C82" w:rsidRDefault="00000000">
      <w:pPr>
        <w:pStyle w:val="Heading3"/>
      </w:pPr>
      <w:bookmarkStart w:id="52" w:name="_Toc234131413"/>
      <w:r>
        <w:t>Restoring</w:t>
      </w:r>
      <w:bookmarkEnd w:id="52"/>
    </w:p>
    <w:p w14:paraId="6881DA08" w14:textId="77777777" w:rsidR="003E1C82" w:rsidRDefault="00000000">
      <w:pPr>
        <w:spacing w:after="160"/>
      </w:pPr>
      <w:r>
        <w:t>Click Restore Database… and select a previously saved .db file. The app checks that the file is a valid SQLite database, then asks you to confirm: “This will overwrite your current database… Back up first if you are unsure. Continue?” Confirming replaces your live database with the backup. You must restart the application afterwards for the restored data to load.</w:t>
      </w:r>
    </w:p>
    <w:p w14:paraId="58964629" w14:textId="77777777" w:rsidR="003E1C82" w:rsidRDefault="00000000">
      <w:pPr>
        <w:pBdr>
          <w:left w:val="single" w:sz="12" w:space="8" w:color="FF5068"/>
        </w:pBdr>
        <w:spacing w:before="80" w:after="160"/>
        <w:ind w:left="200"/>
      </w:pPr>
      <w:r>
        <w:rPr>
          <w:b/>
          <w:bCs/>
          <w:color w:val="FF5068"/>
        </w:rPr>
        <w:t xml:space="preserve">Caution: </w:t>
      </w:r>
      <w:r>
        <w:t>“Restore Database…” (replaces your entire database file) is a different action from “Restore Saved Settings” below (reloads config/settings.json). Restoring the database is destructive to your current data if you haven't backed it up first; restoring settings is not.</w:t>
      </w:r>
    </w:p>
    <w:p w14:paraId="180E8A42" w14:textId="77777777" w:rsidR="003E1C82" w:rsidRDefault="00000000">
      <w:pPr>
        <w:pStyle w:val="Heading2"/>
      </w:pPr>
      <w:bookmarkStart w:id="53" w:name="_Toc234131414"/>
      <w:r>
        <w:lastRenderedPageBreak/>
        <w:t>15.5 Bottom buttons</w:t>
      </w:r>
      <w:bookmarkEnd w:id="53"/>
    </w:p>
    <w:p w14:paraId="00DAC705" w14:textId="77777777" w:rsidR="003E1C82" w:rsidRDefault="00000000">
      <w:pPr>
        <w:pStyle w:val="ListParagraph"/>
        <w:numPr>
          <w:ilvl w:val="0"/>
          <w:numId w:val="2"/>
        </w:numPr>
        <w:spacing w:after="60"/>
      </w:pPr>
      <w:r>
        <w:t>Save Settings – writes the current form values to config/settings.json</w:t>
      </w:r>
    </w:p>
    <w:p w14:paraId="6411B167" w14:textId="77777777" w:rsidR="003E1C82" w:rsidRDefault="00000000">
      <w:pPr>
        <w:pStyle w:val="ListParagraph"/>
        <w:numPr>
          <w:ilvl w:val="0"/>
          <w:numId w:val="2"/>
        </w:numPr>
        <w:spacing w:after="60"/>
      </w:pPr>
      <w:r>
        <w:t>Restore Saved Settings – reloads config/settings.json back into the form, discarding unsaved changes on screen</w:t>
      </w:r>
    </w:p>
    <w:p w14:paraId="15CFAB2B" w14:textId="77777777" w:rsidR="003E1C82" w:rsidRDefault="00000000">
      <w:pPr>
        <w:pStyle w:val="ListParagraph"/>
        <w:numPr>
          <w:ilvl w:val="0"/>
          <w:numId w:val="2"/>
        </w:numPr>
        <w:spacing w:after="60"/>
      </w:pPr>
      <w:r>
        <w:t>Reset to Defaults – asks for confirmation, then resets the form to factory defaults (does not touch your portfolio database)</w:t>
      </w:r>
    </w:p>
    <w:p w14:paraId="5AE63B07" w14:textId="77777777" w:rsidR="003E1C82" w:rsidRDefault="00000000">
      <w:pPr>
        <w:pStyle w:val="Heading1"/>
      </w:pPr>
      <w:bookmarkStart w:id="54" w:name="_Toc234131415"/>
      <w:r>
        <w:t>16. Keyboard Shortcuts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1C82" w14:paraId="41522A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4D737467" w14:textId="77777777" w:rsidR="003E1C82" w:rsidRDefault="00000000">
            <w:r>
              <w:rPr>
                <w:b/>
                <w:bCs/>
                <w:color w:val="FFFFFF"/>
              </w:rPr>
              <w:t>Shortcut</w:t>
            </w:r>
          </w:p>
        </w:tc>
        <w:tc>
          <w:tcPr>
            <w:tcW w:w="312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61456CBB" w14:textId="77777777" w:rsidR="003E1C82" w:rsidRDefault="00000000">
            <w:r>
              <w:rPr>
                <w:b/>
                <w:bCs/>
                <w:color w:val="FFFFFF"/>
              </w:rPr>
              <w:t>Action</w:t>
            </w:r>
          </w:p>
        </w:tc>
        <w:tc>
          <w:tcPr>
            <w:tcW w:w="312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3F692F8E" w14:textId="77777777" w:rsidR="003E1C82" w:rsidRDefault="00000000">
            <w:r>
              <w:rPr>
                <w:b/>
                <w:bCs/>
                <w:color w:val="FFFFFF"/>
              </w:rPr>
              <w:t>Where</w:t>
            </w:r>
          </w:p>
        </w:tc>
      </w:tr>
      <w:tr w:rsidR="003E1C82" w14:paraId="121912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3BC79" w14:textId="77777777" w:rsidR="003E1C82" w:rsidRDefault="00000000">
            <w:r>
              <w:t>Ctrl+N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22BFF" w14:textId="77777777" w:rsidR="003E1C82" w:rsidRDefault="00000000">
            <w:r>
              <w:t>Add Position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BEC2" w14:textId="77777777" w:rsidR="003E1C82" w:rsidRDefault="00000000">
            <w:r>
              <w:t>Anywhere</w:t>
            </w:r>
          </w:p>
        </w:tc>
      </w:tr>
      <w:tr w:rsidR="003E1C82" w14:paraId="2A33F2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BC782" w14:textId="77777777" w:rsidR="003E1C82" w:rsidRDefault="00000000">
            <w:r>
              <w:t>Ctrl+D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A216" w14:textId="77777777" w:rsidR="003E1C82" w:rsidRDefault="00000000">
            <w:r>
              <w:t>Add Dividend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41A5C" w14:textId="77777777" w:rsidR="003E1C82" w:rsidRDefault="00000000">
            <w:r>
              <w:t>Anywhere</w:t>
            </w:r>
          </w:p>
        </w:tc>
      </w:tr>
      <w:tr w:rsidR="003E1C82" w14:paraId="0A7F95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F948" w14:textId="77777777" w:rsidR="003E1C82" w:rsidRDefault="00000000">
            <w:r>
              <w:t>Ctrl+E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BF46E" w14:textId="77777777" w:rsidR="003E1C82" w:rsidRDefault="00000000">
            <w:r>
              <w:t>Edit selected position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CFF6C" w14:textId="77777777" w:rsidR="003E1C82" w:rsidRDefault="00000000">
            <w:r>
              <w:t>Portfolio – Open Positions</w:t>
            </w:r>
          </w:p>
        </w:tc>
      </w:tr>
      <w:tr w:rsidR="003E1C82" w14:paraId="439479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0DA2" w14:textId="77777777" w:rsidR="003E1C82" w:rsidRDefault="00000000">
            <w:r>
              <w:t>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8DACF" w14:textId="77777777" w:rsidR="003E1C82" w:rsidRDefault="00000000">
            <w:r>
              <w:t>Delete selected position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EEF06" w14:textId="77777777" w:rsidR="003E1C82" w:rsidRDefault="00000000">
            <w:r>
              <w:t>Portfolio – Open Positions</w:t>
            </w:r>
          </w:p>
        </w:tc>
      </w:tr>
      <w:tr w:rsidR="003E1C82" w14:paraId="6C1F92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93C0" w14:textId="77777777" w:rsidR="003E1C82" w:rsidRDefault="00000000">
            <w:r>
              <w:t>Ctrl+P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0BE8" w14:textId="77777777" w:rsidR="003E1C82" w:rsidRDefault="00000000">
            <w:r>
              <w:t>Open Position Size Calculator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DB758" w14:textId="77777777" w:rsidR="003E1C82" w:rsidRDefault="00000000">
            <w:r>
              <w:t>Anywhere</w:t>
            </w:r>
          </w:p>
        </w:tc>
      </w:tr>
      <w:tr w:rsidR="003E1C82" w14:paraId="366111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A92F3" w14:textId="77777777" w:rsidR="003E1C82" w:rsidRDefault="00000000">
            <w:r>
              <w:t>Ctrl+Q</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42C3F" w14:textId="77777777" w:rsidR="003E1C82" w:rsidRDefault="00000000">
            <w:r>
              <w:t>Exit application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26107" w14:textId="77777777" w:rsidR="003E1C82" w:rsidRDefault="00000000">
            <w:r>
              <w:t>Anywhere</w:t>
            </w:r>
          </w:p>
        </w:tc>
      </w:tr>
    </w:tbl>
    <w:p w14:paraId="44F69689" w14:textId="77777777" w:rsidR="003E1C82" w:rsidRDefault="00000000">
      <w:pPr>
        <w:pStyle w:val="Heading1"/>
      </w:pPr>
      <w:bookmarkStart w:id="55" w:name="_Toc234131416"/>
      <w:r>
        <w:t>17. Known Limitations</w:t>
      </w:r>
      <w:bookmarkEnd w:id="55"/>
    </w:p>
    <w:p w14:paraId="42F9E467" w14:textId="77777777" w:rsidR="003E1C82" w:rsidRDefault="00000000">
      <w:pPr>
        <w:spacing w:after="160"/>
      </w:pPr>
      <w:r>
        <w:t>A short, honest list of things in the current build that look like real controls but are not yet fully wired up, so you don't mistake them for bugs or for trustworthy figures:</w:t>
      </w:r>
    </w:p>
    <w:p w14:paraId="07BC2D12" w14:textId="77777777" w:rsidR="003E1C82" w:rsidRDefault="00000000">
      <w:pPr>
        <w:pStyle w:val="ListParagraph"/>
        <w:numPr>
          <w:ilvl w:val="0"/>
          <w:numId w:val="2"/>
        </w:numPr>
        <w:spacing w:after="60"/>
      </w:pPr>
      <w:r>
        <w:t>Performance tab: Annual Return and Volatility are fixed placeholder values, not calculated from your data.</w:t>
      </w:r>
    </w:p>
    <w:p w14:paraId="5919C35C" w14:textId="77777777" w:rsidR="003E1C82" w:rsidRDefault="00000000">
      <w:pPr>
        <w:pStyle w:val="ListParagraph"/>
        <w:numPr>
          <w:ilvl w:val="0"/>
          <w:numId w:val="2"/>
        </w:numPr>
        <w:spacing w:after="60"/>
      </w:pPr>
      <w:r>
        <w:t>Benchmark tab: Volatility, Sharpe Ratio and the benchmark's own value/return are placeholders rather than real historical calculations.</w:t>
      </w:r>
    </w:p>
    <w:p w14:paraId="4C6886A0" w14:textId="77777777" w:rsidR="003E1C82" w:rsidRDefault="00000000">
      <w:pPr>
        <w:pStyle w:val="ListParagraph"/>
        <w:numPr>
          <w:ilvl w:val="0"/>
          <w:numId w:val="2"/>
        </w:numPr>
        <w:spacing w:after="60"/>
      </w:pPr>
      <w:r>
        <w:t>Reports tab: the summary report's Return/Volatility/Sharpe figures share the same placeholder limitation; Date Range and “Include Charts” are not yet applied.</w:t>
      </w:r>
    </w:p>
    <w:p w14:paraId="610178AC" w14:textId="77777777" w:rsidR="003E1C82" w:rsidRDefault="00000000">
      <w:pPr>
        <w:pStyle w:val="ListParagraph"/>
        <w:numPr>
          <w:ilvl w:val="0"/>
          <w:numId w:val="2"/>
        </w:numPr>
        <w:spacing w:after="60"/>
      </w:pPr>
      <w:r>
        <w:t>Settings: Light/System theme and Alpha Vantage/IEX Cloud data sources are listed but not functional — the app always runs Dark theme and Yahoo Finance.</w:t>
      </w:r>
    </w:p>
    <w:p w14:paraId="107F4271" w14:textId="77777777" w:rsidR="003E1C82" w:rsidRDefault="00000000">
      <w:pPr>
        <w:pStyle w:val="ListParagraph"/>
        <w:numPr>
          <w:ilvl w:val="0"/>
          <w:numId w:val="2"/>
        </w:numPr>
        <w:spacing w:after="60"/>
      </w:pPr>
      <w:r>
        <w:t>Tax Management: invalid numeric input in Capital Gains or Tax Event forms fails to save without an on-screen error.</w:t>
      </w:r>
    </w:p>
    <w:p w14:paraId="7D24A85D" w14:textId="77777777" w:rsidR="003E1C82" w:rsidRDefault="00000000">
      <w:pPr>
        <w:pStyle w:val="ListParagraph"/>
        <w:numPr>
          <w:ilvl w:val="0"/>
          <w:numId w:val="2"/>
        </w:numPr>
        <w:spacing w:after="60"/>
      </w:pPr>
      <w:r>
        <w:t>Edit menu → Reset Application is present but not implemented — confirming the prompt currently has no effect.</w:t>
      </w:r>
    </w:p>
    <w:p w14:paraId="025BE449" w14:textId="77777777" w:rsidR="003E1C82" w:rsidRDefault="00000000">
      <w:pPr>
        <w:pStyle w:val="ListParagraph"/>
        <w:numPr>
          <w:ilvl w:val="0"/>
          <w:numId w:val="2"/>
        </w:numPr>
        <w:spacing w:after="60"/>
      </w:pPr>
      <w:r>
        <w:t>A Portfolio Optimization module exists in the codebase but is not connected to any tab in the running application, so it is not accessible from the interface.</w:t>
      </w:r>
    </w:p>
    <w:p w14:paraId="1A517899" w14:textId="77777777" w:rsidR="003E1C82" w:rsidRDefault="00000000">
      <w:pPr>
        <w:pStyle w:val="Heading1"/>
      </w:pPr>
      <w:bookmarkStart w:id="56" w:name="_Toc234131417"/>
      <w:r>
        <w:t>18. Troubleshooting</w:t>
      </w:r>
      <w:bookmarkEnd w:id="56"/>
    </w:p>
    <w:p w14:paraId="428C4247" w14:textId="77777777" w:rsidR="003E1C82" w:rsidRDefault="00000000">
      <w:pPr>
        <w:pStyle w:val="Heading3"/>
      </w:pPr>
      <w:bookmarkStart w:id="57" w:name="_Toc234131418"/>
      <w:r>
        <w:t>Application fails to start</w:t>
      </w:r>
      <w:bookmarkEnd w:id="57"/>
    </w:p>
    <w:p w14:paraId="19D76D38" w14:textId="77777777" w:rsidR="003E1C82" w:rsidRDefault="00000000">
      <w:pPr>
        <w:spacing w:after="160"/>
      </w:pPr>
      <w:r>
        <w:lastRenderedPageBreak/>
        <w:t>Confirm Python 3.13+ is installed and dependencies are installed via pip install -r requirements.txt.</w:t>
      </w:r>
    </w:p>
    <w:p w14:paraId="7885C57F" w14:textId="77777777" w:rsidR="003E1C82" w:rsidRDefault="00000000">
      <w:pPr>
        <w:pStyle w:val="Heading3"/>
      </w:pPr>
      <w:bookmarkStart w:id="58" w:name="_Toc234131419"/>
      <w:r>
        <w:t>Prices not updating</w:t>
      </w:r>
      <w:bookmarkEnd w:id="58"/>
    </w:p>
    <w:p w14:paraId="3EF69644" w14:textId="77777777" w:rsidR="003E1C82" w:rsidRDefault="00000000">
      <w:pPr>
        <w:spacing w:after="160"/>
      </w:pPr>
      <w:r>
        <w:t>Check your internet connection, then click Refresh. Yahoo Finance occasionally rate-limits requests — wait a few minutes and try again.</w:t>
      </w:r>
    </w:p>
    <w:p w14:paraId="14EF95BC" w14:textId="77777777" w:rsidR="003E1C82" w:rsidRDefault="00000000">
      <w:pPr>
        <w:pStyle w:val="Heading3"/>
      </w:pPr>
      <w:bookmarkStart w:id="59" w:name="_Toc234131420"/>
      <w:r>
        <w:t>News tab is empty</w:t>
      </w:r>
      <w:bookmarkEnd w:id="59"/>
    </w:p>
    <w:p w14:paraId="464FF768" w14:textId="77777777" w:rsidR="003E1C82" w:rsidRDefault="00000000">
      <w:pPr>
        <w:spacing w:after="160"/>
      </w:pPr>
      <w:r>
        <w:t>Confirm the feedparser and requests packages are installed and that you have an internet connection.</w:t>
      </w:r>
    </w:p>
    <w:p w14:paraId="04D32DC5" w14:textId="77777777" w:rsidR="003E1C82" w:rsidRDefault="00000000">
      <w:pPr>
        <w:pStyle w:val="Heading3"/>
      </w:pPr>
      <w:bookmarkStart w:id="60" w:name="_Toc234131421"/>
      <w:r>
        <w:t>Made a mistake after restoring a database</w:t>
      </w:r>
      <w:bookmarkEnd w:id="60"/>
    </w:p>
    <w:p w14:paraId="348FA201" w14:textId="77777777" w:rsidR="003E1C82" w:rsidRDefault="00000000">
      <w:pPr>
        <w:spacing w:after="160"/>
      </w:pPr>
      <w:r>
        <w:t>If you have an older backup, use Restore Database… again to roll back to it. This is why taking a fresh backup before restoring is strongly recommended.</w:t>
      </w:r>
    </w:p>
    <w:p w14:paraId="0546C620" w14:textId="77777777" w:rsidR="003E1C82" w:rsidRDefault="00000000">
      <w:pPr>
        <w:pStyle w:val="Heading3"/>
      </w:pPr>
      <w:bookmarkStart w:id="61" w:name="_Toc234131422"/>
      <w:r>
        <w:t>Reporting issues</w:t>
      </w:r>
      <w:bookmarkEnd w:id="61"/>
    </w:p>
    <w:p w14:paraId="072B713A" w14:textId="77777777" w:rsidR="003E1C82" w:rsidRDefault="00000000">
      <w:pPr>
        <w:spacing w:after="160"/>
      </w:pPr>
      <w:r>
        <w:t>Check the application's console output for errors, verify your internet connection and database file permissions, and note the exact steps that led to the problem before reporting it.</w:t>
      </w:r>
    </w:p>
    <w:sectPr w:rsidR="003E1C8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DFD0" w14:textId="77777777" w:rsidR="00FD36AF" w:rsidRDefault="00FD36AF">
      <w:r>
        <w:separator/>
      </w:r>
    </w:p>
  </w:endnote>
  <w:endnote w:type="continuationSeparator" w:id="0">
    <w:p w14:paraId="51C91159" w14:textId="77777777" w:rsidR="00FD36AF" w:rsidRDefault="00FD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8B9C" w14:textId="77777777" w:rsidR="003E1C8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740F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81BC" w14:textId="77777777" w:rsidR="00FD36AF" w:rsidRDefault="00FD36AF">
      <w:r>
        <w:separator/>
      </w:r>
    </w:p>
  </w:footnote>
  <w:footnote w:type="continuationSeparator" w:id="0">
    <w:p w14:paraId="31A65580" w14:textId="77777777" w:rsidR="00FD36AF" w:rsidRDefault="00FD3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8DCD" w14:textId="77777777" w:rsidR="003E1C82" w:rsidRDefault="00000000">
    <w:r>
      <w:rPr>
        <w:color w:val="888888"/>
        <w:sz w:val="18"/>
        <w:szCs w:val="18"/>
      </w:rPr>
      <w:t>Portfolio Manager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E59"/>
    <w:multiLevelType w:val="hybridMultilevel"/>
    <w:tmpl w:val="F5E88FE6"/>
    <w:lvl w:ilvl="0" w:tplc="F1BE8848">
      <w:start w:val="1"/>
      <w:numFmt w:val="bullet"/>
      <w:lvlText w:val="●"/>
      <w:lvlJc w:val="left"/>
      <w:pPr>
        <w:ind w:left="720" w:hanging="360"/>
      </w:pPr>
    </w:lvl>
    <w:lvl w:ilvl="1" w:tplc="CB8A1682">
      <w:start w:val="1"/>
      <w:numFmt w:val="bullet"/>
      <w:lvlText w:val="○"/>
      <w:lvlJc w:val="left"/>
      <w:pPr>
        <w:ind w:left="1440" w:hanging="360"/>
      </w:pPr>
    </w:lvl>
    <w:lvl w:ilvl="2" w:tplc="01822782">
      <w:start w:val="1"/>
      <w:numFmt w:val="bullet"/>
      <w:lvlText w:val="■"/>
      <w:lvlJc w:val="left"/>
      <w:pPr>
        <w:ind w:left="2160" w:hanging="360"/>
      </w:pPr>
    </w:lvl>
    <w:lvl w:ilvl="3" w:tplc="2D02F212">
      <w:start w:val="1"/>
      <w:numFmt w:val="bullet"/>
      <w:lvlText w:val="●"/>
      <w:lvlJc w:val="left"/>
      <w:pPr>
        <w:ind w:left="2880" w:hanging="360"/>
      </w:pPr>
    </w:lvl>
    <w:lvl w:ilvl="4" w:tplc="36A8458A">
      <w:start w:val="1"/>
      <w:numFmt w:val="bullet"/>
      <w:lvlText w:val="○"/>
      <w:lvlJc w:val="left"/>
      <w:pPr>
        <w:ind w:left="3600" w:hanging="360"/>
      </w:pPr>
    </w:lvl>
    <w:lvl w:ilvl="5" w:tplc="50E6F618">
      <w:start w:val="1"/>
      <w:numFmt w:val="bullet"/>
      <w:lvlText w:val="■"/>
      <w:lvlJc w:val="left"/>
      <w:pPr>
        <w:ind w:left="4320" w:hanging="360"/>
      </w:pPr>
    </w:lvl>
    <w:lvl w:ilvl="6" w:tplc="BBE613E0">
      <w:start w:val="1"/>
      <w:numFmt w:val="bullet"/>
      <w:lvlText w:val="●"/>
      <w:lvlJc w:val="left"/>
      <w:pPr>
        <w:ind w:left="5040" w:hanging="360"/>
      </w:pPr>
    </w:lvl>
    <w:lvl w:ilvl="7" w:tplc="CF48B49E">
      <w:start w:val="1"/>
      <w:numFmt w:val="bullet"/>
      <w:lvlText w:val="●"/>
      <w:lvlJc w:val="left"/>
      <w:pPr>
        <w:ind w:left="5760" w:hanging="360"/>
      </w:pPr>
    </w:lvl>
    <w:lvl w:ilvl="8" w:tplc="B0DC8E32">
      <w:start w:val="1"/>
      <w:numFmt w:val="bullet"/>
      <w:lvlText w:val="●"/>
      <w:lvlJc w:val="left"/>
      <w:pPr>
        <w:ind w:left="6480" w:hanging="360"/>
      </w:pPr>
    </w:lvl>
  </w:abstractNum>
  <w:abstractNum w:abstractNumId="1" w15:restartNumberingAfterBreak="0">
    <w:nsid w:val="58C41282"/>
    <w:multiLevelType w:val="hybridMultilevel"/>
    <w:tmpl w:val="55C86386"/>
    <w:lvl w:ilvl="0" w:tplc="A75C1A38">
      <w:start w:val="1"/>
      <w:numFmt w:val="bullet"/>
      <w:lvlText w:val="•"/>
      <w:lvlJc w:val="left"/>
      <w:pPr>
        <w:ind w:left="720" w:hanging="360"/>
      </w:pPr>
    </w:lvl>
    <w:lvl w:ilvl="1" w:tplc="3940D2E4">
      <w:numFmt w:val="decimal"/>
      <w:lvlText w:val=""/>
      <w:lvlJc w:val="left"/>
    </w:lvl>
    <w:lvl w:ilvl="2" w:tplc="EB968C12">
      <w:numFmt w:val="decimal"/>
      <w:lvlText w:val=""/>
      <w:lvlJc w:val="left"/>
    </w:lvl>
    <w:lvl w:ilvl="3" w:tplc="05E200FC">
      <w:numFmt w:val="decimal"/>
      <w:lvlText w:val=""/>
      <w:lvlJc w:val="left"/>
    </w:lvl>
    <w:lvl w:ilvl="4" w:tplc="091240F0">
      <w:numFmt w:val="decimal"/>
      <w:lvlText w:val=""/>
      <w:lvlJc w:val="left"/>
    </w:lvl>
    <w:lvl w:ilvl="5" w:tplc="B29E09CC">
      <w:numFmt w:val="decimal"/>
      <w:lvlText w:val=""/>
      <w:lvlJc w:val="left"/>
    </w:lvl>
    <w:lvl w:ilvl="6" w:tplc="161472E0">
      <w:numFmt w:val="decimal"/>
      <w:lvlText w:val=""/>
      <w:lvlJc w:val="left"/>
    </w:lvl>
    <w:lvl w:ilvl="7" w:tplc="6F3022C4">
      <w:numFmt w:val="decimal"/>
      <w:lvlText w:val=""/>
      <w:lvlJc w:val="left"/>
    </w:lvl>
    <w:lvl w:ilvl="8" w:tplc="3C7E26D8">
      <w:numFmt w:val="decimal"/>
      <w:lvlText w:val=""/>
      <w:lvlJc w:val="left"/>
    </w:lvl>
  </w:abstractNum>
  <w:abstractNum w:abstractNumId="2" w15:restartNumberingAfterBreak="0">
    <w:nsid w:val="5F6B5990"/>
    <w:multiLevelType w:val="hybridMultilevel"/>
    <w:tmpl w:val="03E01A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66843229">
    <w:abstractNumId w:val="0"/>
    <w:lvlOverride w:ilvl="0">
      <w:startOverride w:val="1"/>
    </w:lvlOverride>
  </w:num>
  <w:num w:numId="2" w16cid:durableId="1802965118">
    <w:abstractNumId w:val="1"/>
    <w:lvlOverride w:ilvl="0">
      <w:startOverride w:val="1"/>
    </w:lvlOverride>
  </w:num>
  <w:num w:numId="3" w16cid:durableId="1330063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C82"/>
    <w:rsid w:val="001740F4"/>
    <w:rsid w:val="003E1C82"/>
    <w:rsid w:val="004C2500"/>
    <w:rsid w:val="009635D8"/>
    <w:rsid w:val="00FD36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DEE2"/>
  <w15:docId w15:val="{7A9EFB22-335E-4CFD-AACC-0D229928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2"/>
      <w:szCs w:val="32"/>
    </w:rPr>
  </w:style>
  <w:style w:type="paragraph" w:styleId="Heading2">
    <w:name w:val="heading 2"/>
    <w:uiPriority w:val="9"/>
    <w:unhideWhenUsed/>
    <w:qFormat/>
    <w:pPr>
      <w:spacing w:before="260" w:after="160"/>
      <w:outlineLvl w:val="1"/>
    </w:pPr>
    <w:rPr>
      <w:b/>
      <w:bCs/>
      <w:color w:val="1F2937"/>
      <w:sz w:val="26"/>
      <w:szCs w:val="26"/>
    </w:rPr>
  </w:style>
  <w:style w:type="paragraph" w:styleId="Heading3">
    <w:name w:val="heading 3"/>
    <w:uiPriority w:val="9"/>
    <w:unhideWhenUsed/>
    <w:qFormat/>
    <w:pPr>
      <w:spacing w:before="200" w:after="120"/>
      <w:outlineLvl w:val="2"/>
    </w:pPr>
    <w:rPr>
      <w:b/>
      <w:bCs/>
      <w:color w:val="5295F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40F4"/>
    <w:pPr>
      <w:spacing w:after="100"/>
    </w:pPr>
  </w:style>
  <w:style w:type="paragraph" w:styleId="TOC2">
    <w:name w:val="toc 2"/>
    <w:basedOn w:val="Normal"/>
    <w:next w:val="Normal"/>
    <w:autoRedefine/>
    <w:uiPriority w:val="39"/>
    <w:unhideWhenUsed/>
    <w:rsid w:val="001740F4"/>
    <w:pPr>
      <w:spacing w:after="100"/>
      <w:ind w:left="220"/>
    </w:pPr>
  </w:style>
  <w:style w:type="paragraph" w:styleId="TOC3">
    <w:name w:val="toc 3"/>
    <w:basedOn w:val="Normal"/>
    <w:next w:val="Normal"/>
    <w:autoRedefine/>
    <w:uiPriority w:val="39"/>
    <w:unhideWhenUsed/>
    <w:rsid w:val="001740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3816</Words>
  <Characters>20457</Characters>
  <Application>Microsoft Office Word</Application>
  <DocSecurity>0</DocSecurity>
  <Lines>524</Lines>
  <Paragraphs>441</Paragraphs>
  <ScaleCrop>false</ScaleCrop>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Birrell</cp:lastModifiedBy>
  <cp:revision>4</cp:revision>
  <dcterms:created xsi:type="dcterms:W3CDTF">2026-07-04T22:07:00Z</dcterms:created>
  <dcterms:modified xsi:type="dcterms:W3CDTF">2026-07-04T22:17:00Z</dcterms:modified>
</cp:coreProperties>
</file>