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B6E4C" w14:textId="77777777" w:rsidR="003146AC" w:rsidRPr="003146AC" w:rsidRDefault="003146AC" w:rsidP="003146AC">
      <w:pPr>
        <w:pStyle w:val="ListParagraph"/>
        <w:numPr>
          <w:ilvl w:val="0"/>
          <w:numId w:val="12"/>
        </w:numPr>
        <w:ind w:left="360"/>
        <w:rPr>
          <w:b/>
        </w:rPr>
      </w:pPr>
      <w:r w:rsidRPr="003146AC">
        <w:rPr>
          <w:b/>
        </w:rPr>
        <w:t>Contacts</w:t>
      </w:r>
    </w:p>
    <w:p w14:paraId="56034CC6" w14:textId="77777777" w:rsidR="003146AC" w:rsidRDefault="003146AC" w:rsidP="003146AC">
      <w:pPr>
        <w:pStyle w:val="ListParagraph"/>
      </w:pPr>
    </w:p>
    <w:p w14:paraId="57A528D0" w14:textId="12468271" w:rsidR="00350421" w:rsidRDefault="003146AC" w:rsidP="00350421">
      <w:pPr>
        <w:ind w:left="720"/>
      </w:pPr>
      <w:r>
        <w:t>Primary contact:</w:t>
      </w:r>
      <w:r>
        <w:tab/>
      </w:r>
      <w:r w:rsidR="00D064E5">
        <w:t>Matthew B. Jones</w:t>
      </w:r>
    </w:p>
    <w:p w14:paraId="067F6453" w14:textId="77777777" w:rsidR="00D064E5" w:rsidRDefault="00350421" w:rsidP="00350421">
      <w:pPr>
        <w:ind w:left="2880"/>
        <w:rPr>
          <w:rFonts w:ascii="Cambria" w:hAnsi="Cambria"/>
          <w:szCs w:val="20"/>
        </w:rPr>
      </w:pPr>
      <w:r w:rsidRPr="003146AC">
        <w:rPr>
          <w:rFonts w:ascii="Cambria" w:hAnsi="Cambria"/>
          <w:szCs w:val="20"/>
        </w:rPr>
        <w:t xml:space="preserve">Director </w:t>
      </w:r>
      <w:r w:rsidR="00D064E5">
        <w:rPr>
          <w:rFonts w:ascii="Cambria" w:hAnsi="Cambria"/>
          <w:szCs w:val="20"/>
        </w:rPr>
        <w:t>of Informatics Research and Development</w:t>
      </w:r>
      <w:r>
        <w:rPr>
          <w:rFonts w:ascii="Cambria" w:hAnsi="Cambria"/>
          <w:szCs w:val="20"/>
        </w:rPr>
        <w:t xml:space="preserve"> </w:t>
      </w:r>
      <w:r w:rsidR="00D064E5">
        <w:rPr>
          <w:rFonts w:ascii="Cambria" w:hAnsi="Cambria"/>
          <w:szCs w:val="20"/>
        </w:rPr>
        <w:t>National Center for Ecological Analysis and Synthesis</w:t>
      </w:r>
    </w:p>
    <w:p w14:paraId="21244BC6" w14:textId="5642E129" w:rsidR="004523AA" w:rsidRDefault="004523AA" w:rsidP="004523AA">
      <w:pPr>
        <w:ind w:left="2880"/>
        <w:rPr>
          <w:rFonts w:ascii="Cambria" w:hAnsi="Cambria"/>
          <w:szCs w:val="20"/>
        </w:rPr>
      </w:pPr>
      <w:r>
        <w:rPr>
          <w:rFonts w:ascii="Cambria" w:hAnsi="Cambria"/>
          <w:szCs w:val="20"/>
        </w:rPr>
        <w:t>735 State St., Suite 300, Santa Barbara, CA 93101</w:t>
      </w:r>
    </w:p>
    <w:p w14:paraId="19406346" w14:textId="3C09D0FA" w:rsidR="00350421" w:rsidRDefault="004523AA" w:rsidP="00350421">
      <w:pPr>
        <w:ind w:left="2880"/>
        <w:rPr>
          <w:rFonts w:ascii="Cambria" w:hAnsi="Cambria"/>
          <w:szCs w:val="20"/>
        </w:rPr>
      </w:pPr>
      <w:r>
        <w:rPr>
          <w:rFonts w:ascii="Cambria" w:hAnsi="Cambria"/>
          <w:szCs w:val="20"/>
        </w:rPr>
        <w:t>805-892-2500</w:t>
      </w:r>
    </w:p>
    <w:p w14:paraId="562D3F95" w14:textId="08660FFD" w:rsidR="003146AC" w:rsidRDefault="004523AA" w:rsidP="00350421">
      <w:pPr>
        <w:ind w:left="2160" w:firstLine="720"/>
      </w:pPr>
      <w:r>
        <w:rPr>
          <w:rFonts w:ascii="Cambria" w:hAnsi="Cambria"/>
          <w:szCs w:val="20"/>
        </w:rPr>
        <w:t>jones@nceas.ucsb.edu</w:t>
      </w:r>
    </w:p>
    <w:p w14:paraId="20ED1817" w14:textId="77777777" w:rsidR="003146AC" w:rsidRDefault="003146AC" w:rsidP="003146AC">
      <w:pPr>
        <w:ind w:left="720"/>
      </w:pPr>
    </w:p>
    <w:p w14:paraId="320090B0" w14:textId="2A323F6C" w:rsidR="004523AA" w:rsidRDefault="004523AA" w:rsidP="004523AA">
      <w:pPr>
        <w:ind w:left="720"/>
      </w:pPr>
      <w:r>
        <w:t>Secondary contact:</w:t>
      </w:r>
      <w:r>
        <w:tab/>
        <w:t>Mark P. Schildhauer</w:t>
      </w:r>
    </w:p>
    <w:p w14:paraId="33463429" w14:textId="77777777" w:rsidR="004523AA" w:rsidRDefault="004523AA" w:rsidP="004523AA">
      <w:pPr>
        <w:ind w:left="2880"/>
        <w:rPr>
          <w:rFonts w:ascii="Cambria" w:hAnsi="Cambria"/>
          <w:szCs w:val="20"/>
        </w:rPr>
      </w:pPr>
      <w:r w:rsidRPr="003146AC">
        <w:rPr>
          <w:rFonts w:ascii="Cambria" w:hAnsi="Cambria"/>
          <w:szCs w:val="20"/>
        </w:rPr>
        <w:t xml:space="preserve">Director </w:t>
      </w:r>
      <w:r>
        <w:rPr>
          <w:rFonts w:ascii="Cambria" w:hAnsi="Cambria"/>
          <w:szCs w:val="20"/>
        </w:rPr>
        <w:t>of Computing</w:t>
      </w:r>
    </w:p>
    <w:p w14:paraId="5ABB8727" w14:textId="274BCC2F" w:rsidR="004523AA" w:rsidRDefault="004523AA" w:rsidP="004523AA">
      <w:pPr>
        <w:ind w:left="2880"/>
        <w:rPr>
          <w:rFonts w:ascii="Cambria" w:hAnsi="Cambria"/>
          <w:szCs w:val="20"/>
        </w:rPr>
      </w:pPr>
      <w:r>
        <w:rPr>
          <w:rFonts w:ascii="Cambria" w:hAnsi="Cambria"/>
          <w:szCs w:val="20"/>
        </w:rPr>
        <w:t>National Center for Ecological Analysis and Synthesis</w:t>
      </w:r>
    </w:p>
    <w:p w14:paraId="673CCD7D" w14:textId="77777777" w:rsidR="004523AA" w:rsidRDefault="004523AA" w:rsidP="004523AA">
      <w:pPr>
        <w:ind w:left="2880"/>
        <w:rPr>
          <w:rFonts w:ascii="Cambria" w:hAnsi="Cambria"/>
          <w:szCs w:val="20"/>
        </w:rPr>
      </w:pPr>
      <w:r>
        <w:rPr>
          <w:rFonts w:ascii="Cambria" w:hAnsi="Cambria"/>
          <w:szCs w:val="20"/>
        </w:rPr>
        <w:t>735 State St., Suite 300, Santa Barbara, CA 93101</w:t>
      </w:r>
    </w:p>
    <w:p w14:paraId="22A42AF3" w14:textId="77777777" w:rsidR="004523AA" w:rsidRDefault="004523AA" w:rsidP="004523AA">
      <w:pPr>
        <w:ind w:left="2880"/>
        <w:rPr>
          <w:rFonts w:ascii="Cambria" w:hAnsi="Cambria"/>
          <w:szCs w:val="20"/>
        </w:rPr>
      </w:pPr>
      <w:r>
        <w:rPr>
          <w:rFonts w:ascii="Cambria" w:hAnsi="Cambria"/>
          <w:szCs w:val="20"/>
        </w:rPr>
        <w:t>805-892-2500</w:t>
      </w:r>
    </w:p>
    <w:p w14:paraId="0F106D65" w14:textId="6447DD64" w:rsidR="004523AA" w:rsidRDefault="004523AA" w:rsidP="004523AA">
      <w:pPr>
        <w:ind w:left="2160" w:firstLine="720"/>
      </w:pPr>
      <w:r>
        <w:rPr>
          <w:rFonts w:ascii="Cambria" w:hAnsi="Cambria"/>
          <w:szCs w:val="20"/>
        </w:rPr>
        <w:t>schild@nceas.ucsb.edu</w:t>
      </w:r>
    </w:p>
    <w:p w14:paraId="22A74335" w14:textId="77777777" w:rsidR="003146AC" w:rsidRPr="003146AC" w:rsidRDefault="003146AC" w:rsidP="003146AC">
      <w:pPr>
        <w:ind w:left="2880"/>
        <w:rPr>
          <w:rFonts w:ascii="Cambria" w:hAnsi="Cambria"/>
          <w:szCs w:val="20"/>
        </w:rPr>
      </w:pPr>
    </w:p>
    <w:p w14:paraId="05CA13B6" w14:textId="77777777" w:rsidR="003146AC" w:rsidRDefault="003146AC"/>
    <w:p w14:paraId="3462DD39" w14:textId="77777777" w:rsidR="003146AC" w:rsidRPr="003146AC" w:rsidRDefault="003146AC" w:rsidP="003146AC">
      <w:pPr>
        <w:pStyle w:val="ListParagraph"/>
        <w:numPr>
          <w:ilvl w:val="0"/>
          <w:numId w:val="12"/>
        </w:numPr>
        <w:ind w:left="360"/>
        <w:rPr>
          <w:b/>
        </w:rPr>
      </w:pPr>
      <w:r w:rsidRPr="003146AC">
        <w:rPr>
          <w:b/>
        </w:rPr>
        <w:t xml:space="preserve">Workshop title </w:t>
      </w:r>
    </w:p>
    <w:p w14:paraId="4FCD9EB6" w14:textId="77777777" w:rsidR="004E722F" w:rsidRDefault="004E722F" w:rsidP="003146AC"/>
    <w:p w14:paraId="66937FA1" w14:textId="75737F41" w:rsidR="00A90EBA" w:rsidRDefault="006C657B" w:rsidP="00E85B3F">
      <w:pPr>
        <w:ind w:left="720"/>
      </w:pPr>
      <w:r>
        <w:t xml:space="preserve">Conducting Open Science using </w:t>
      </w:r>
      <w:r w:rsidR="00A90EBA">
        <w:t>R</w:t>
      </w:r>
      <w:r>
        <w:t xml:space="preserve"> </w:t>
      </w:r>
      <w:r w:rsidR="00A90EBA">
        <w:t>and DataONE</w:t>
      </w:r>
      <w:r>
        <w:t>: A Hands-on Primer</w:t>
      </w:r>
    </w:p>
    <w:p w14:paraId="44704572" w14:textId="77777777" w:rsidR="003146AC" w:rsidRDefault="003146AC" w:rsidP="003146AC"/>
    <w:p w14:paraId="2224F730" w14:textId="77777777" w:rsidR="003146AC" w:rsidRPr="003146AC" w:rsidRDefault="003146AC" w:rsidP="003146AC">
      <w:pPr>
        <w:pStyle w:val="ListParagraph"/>
        <w:numPr>
          <w:ilvl w:val="0"/>
          <w:numId w:val="12"/>
        </w:numPr>
        <w:ind w:left="360"/>
        <w:rPr>
          <w:b/>
        </w:rPr>
      </w:pPr>
      <w:r w:rsidRPr="003146AC">
        <w:rPr>
          <w:b/>
        </w:rPr>
        <w:t>Description (&lt;250 words):</w:t>
      </w:r>
    </w:p>
    <w:p w14:paraId="7F2BBEEE" w14:textId="77777777" w:rsidR="00923619" w:rsidRDefault="00923619" w:rsidP="003146AC"/>
    <w:p w14:paraId="04788D1C" w14:textId="2651B209" w:rsidR="008D75B2" w:rsidRDefault="002A1A2D" w:rsidP="00E85B3F">
      <w:pPr>
        <w:tabs>
          <w:tab w:val="left" w:pos="810"/>
        </w:tabs>
        <w:ind w:left="810"/>
      </w:pPr>
      <w:r>
        <w:t>The i</w:t>
      </w:r>
      <w:r w:rsidR="00746CAD">
        <w:t xml:space="preserve">nherent variability in ecological systems has placed a premium on well-designed </w:t>
      </w:r>
      <w:r w:rsidR="00C718F3">
        <w:t xml:space="preserve">studies that can elucidate patterns and processes that are fundamentally important to ecology.  </w:t>
      </w:r>
      <w:r w:rsidR="001A01CF">
        <w:t>T</w:t>
      </w:r>
      <w:r w:rsidR="00C718F3">
        <w:t xml:space="preserve">he analysis and modeling approaches used in </w:t>
      </w:r>
      <w:r w:rsidR="001A01CF">
        <w:t xml:space="preserve">these studies to understand </w:t>
      </w:r>
      <w:r w:rsidR="00D349A0">
        <w:t xml:space="preserve">this </w:t>
      </w:r>
      <w:r w:rsidR="001A01CF">
        <w:t xml:space="preserve">ecological variability are critically important to understanding and verifying the conclusions from these experiments.  </w:t>
      </w:r>
      <w:r w:rsidR="00E60D0A">
        <w:t xml:space="preserve">Although students learn how to acquire and analyze data, only recently has there been an emphasis on doing so in an open manner that allows for full reproducibility of ecological science.  </w:t>
      </w:r>
      <w:r w:rsidR="00900D99">
        <w:t>In this workshop, we will examine t</w:t>
      </w:r>
      <w:r w:rsidR="00D349A0">
        <w:t xml:space="preserve">he </w:t>
      </w:r>
      <w:r w:rsidR="00900D99">
        <w:t>convergence</w:t>
      </w:r>
      <w:r w:rsidR="00D349A0">
        <w:t xml:space="preserve"> of open access, open data, and open source </w:t>
      </w:r>
      <w:r w:rsidR="00900D99">
        <w:t>and their ability to jointly facilitate open science.</w:t>
      </w:r>
    </w:p>
    <w:p w14:paraId="14D40E4A" w14:textId="77777777" w:rsidR="00465DA6" w:rsidRDefault="00465DA6" w:rsidP="00BB20C3">
      <w:pPr>
        <w:tabs>
          <w:tab w:val="left" w:pos="810"/>
        </w:tabs>
      </w:pPr>
    </w:p>
    <w:p w14:paraId="641384B0" w14:textId="22AEA59E" w:rsidR="00465DA6" w:rsidRDefault="00BB20C3" w:rsidP="00E85B3F">
      <w:pPr>
        <w:tabs>
          <w:tab w:val="left" w:pos="810"/>
        </w:tabs>
        <w:ind w:left="810"/>
      </w:pPr>
      <w:r>
        <w:t>The purpose of</w:t>
      </w:r>
      <w:r w:rsidR="00465DA6">
        <w:t xml:space="preserve"> this wor</w:t>
      </w:r>
      <w:r>
        <w:t xml:space="preserve">kshop is to highlight the use of open software tools for conducting open science in ecology.  </w:t>
      </w:r>
      <w:r w:rsidR="006C731C">
        <w:t xml:space="preserve">Through a series of hands-on activities, </w:t>
      </w:r>
      <w:r w:rsidR="00C663E9">
        <w:t>p</w:t>
      </w:r>
      <w:r>
        <w:t xml:space="preserve">articipants will </w:t>
      </w:r>
      <w:r w:rsidR="00C663E9">
        <w:t>explore approaches to accessing data from the DataONE federation in analytical tools such as R</w:t>
      </w:r>
      <w:r w:rsidR="00BE371D">
        <w:t>, and then conduct basic data assessment, summarization, and visualization using that data.</w:t>
      </w:r>
      <w:r w:rsidR="005C0B71">
        <w:t xml:space="preserve">  We will also expose students to various R libraries available from the ROpenSci project for accessing data, and in the use of R for generating data documentation and archiving data in DataONE-compatible data repositories.</w:t>
      </w:r>
    </w:p>
    <w:p w14:paraId="1B9A1C56" w14:textId="77777777" w:rsidR="002D520B" w:rsidRDefault="002D520B" w:rsidP="005C0B71">
      <w:pPr>
        <w:tabs>
          <w:tab w:val="left" w:pos="810"/>
        </w:tabs>
      </w:pPr>
    </w:p>
    <w:p w14:paraId="023DDF1F" w14:textId="13D43E9C" w:rsidR="006439E9" w:rsidRDefault="005C0B71" w:rsidP="00E85B3F">
      <w:pPr>
        <w:tabs>
          <w:tab w:val="left" w:pos="810"/>
        </w:tabs>
        <w:ind w:left="810"/>
      </w:pPr>
      <w:r>
        <w:t>We are targeting</w:t>
      </w:r>
      <w:r w:rsidR="002854D7">
        <w:t xml:space="preserve"> early-career scientists</w:t>
      </w:r>
      <w:r>
        <w:t xml:space="preserve">, including </w:t>
      </w:r>
      <w:r w:rsidR="003835A5">
        <w:t xml:space="preserve">students, postdocs, and faculty that </w:t>
      </w:r>
      <w:r w:rsidR="002854D7">
        <w:t xml:space="preserve">would benefit from </w:t>
      </w:r>
      <w:r w:rsidR="003835A5">
        <w:t xml:space="preserve">new techniques for open </w:t>
      </w:r>
      <w:r w:rsidR="004A37D0">
        <w:t>science</w:t>
      </w:r>
      <w:r w:rsidR="0003790F">
        <w:t xml:space="preserve"> and </w:t>
      </w:r>
      <w:r w:rsidR="00BA0A05">
        <w:t xml:space="preserve">educators </w:t>
      </w:r>
      <w:r w:rsidR="00A465A9">
        <w:t>who want to incorporate open science concepts</w:t>
      </w:r>
      <w:r w:rsidR="002854D7">
        <w:t xml:space="preserve"> in </w:t>
      </w:r>
      <w:r w:rsidR="00A465A9">
        <w:t>curricula.</w:t>
      </w:r>
      <w:r w:rsidR="002854D7">
        <w:t xml:space="preserve"> </w:t>
      </w:r>
      <w:r w:rsidR="00A465A9">
        <w:t xml:space="preserve"> </w:t>
      </w:r>
      <w:r w:rsidR="00A465A9">
        <w:lastRenderedPageBreak/>
        <w:t>Workshop participants should have a basic understanding of data analysis and statistics, and it would be helpful if they have had basic exposure to the R system.  P</w:t>
      </w:r>
      <w:r w:rsidR="002854D7">
        <w:t>articipants must bring their own laptop to participate in hands-on activities</w:t>
      </w:r>
      <w:r w:rsidR="00A465A9">
        <w:t xml:space="preserve">, and must have the ability to install new software. </w:t>
      </w:r>
    </w:p>
    <w:p w14:paraId="1AA54D81" w14:textId="77777777" w:rsidR="006439E9" w:rsidRDefault="006439E9" w:rsidP="00E85B3F">
      <w:pPr>
        <w:tabs>
          <w:tab w:val="left" w:pos="810"/>
        </w:tabs>
        <w:ind w:left="810"/>
      </w:pPr>
    </w:p>
    <w:p w14:paraId="529B0BE8" w14:textId="3B80A16B" w:rsidR="00DF670B" w:rsidRDefault="00350421" w:rsidP="00E85B3F">
      <w:pPr>
        <w:tabs>
          <w:tab w:val="left" w:pos="810"/>
        </w:tabs>
        <w:ind w:left="810"/>
      </w:pPr>
      <w:r>
        <w:t>This wor</w:t>
      </w:r>
      <w:r w:rsidR="00A465A9">
        <w:t>kshop is linked to a related workshop on data management being proposed by DataONE that may be useful and complementary.</w:t>
      </w:r>
      <w:r>
        <w:t xml:space="preserve"> </w:t>
      </w:r>
    </w:p>
    <w:p w14:paraId="21249D0C" w14:textId="77777777" w:rsidR="003146AC" w:rsidRDefault="003146AC" w:rsidP="003146AC"/>
    <w:p w14:paraId="14A9A011" w14:textId="77777777" w:rsidR="00E85B3F" w:rsidRDefault="003146AC" w:rsidP="003146AC">
      <w:pPr>
        <w:pStyle w:val="ListParagraph"/>
        <w:numPr>
          <w:ilvl w:val="0"/>
          <w:numId w:val="12"/>
        </w:numPr>
        <w:ind w:left="360"/>
        <w:rPr>
          <w:b/>
        </w:rPr>
      </w:pPr>
      <w:r w:rsidRPr="003146AC">
        <w:rPr>
          <w:b/>
        </w:rPr>
        <w:t>Summary Sentence (&lt;50 words):</w:t>
      </w:r>
    </w:p>
    <w:p w14:paraId="4A6E6353" w14:textId="77777777" w:rsidR="00E85B3F" w:rsidRDefault="00E85B3F" w:rsidP="00E85B3F">
      <w:pPr>
        <w:rPr>
          <w:b/>
        </w:rPr>
      </w:pPr>
    </w:p>
    <w:p w14:paraId="06DFC34D" w14:textId="5ED947B7" w:rsidR="00233061" w:rsidRDefault="003F3CA0" w:rsidP="00E85B3F">
      <w:pPr>
        <w:ind w:left="810"/>
      </w:pPr>
      <w:r>
        <w:t>This workshop</w:t>
      </w:r>
      <w:r w:rsidR="000F2CA3">
        <w:t xml:space="preserve"> will explore how to practice open science using the R system in combination with libraries </w:t>
      </w:r>
      <w:r w:rsidR="00EA1B24">
        <w:t>for</w:t>
      </w:r>
      <w:r w:rsidR="000F2CA3">
        <w:t xml:space="preserve"> data </w:t>
      </w:r>
      <w:r w:rsidR="00EA1B24">
        <w:t xml:space="preserve">access </w:t>
      </w:r>
      <w:r w:rsidR="000F2CA3">
        <w:t xml:space="preserve">from DataONE and </w:t>
      </w:r>
      <w:r w:rsidR="00233061">
        <w:t xml:space="preserve">other systems </w:t>
      </w:r>
      <w:r w:rsidR="00EA1B24">
        <w:t>via ROpenSci</w:t>
      </w:r>
      <w:r w:rsidR="00233061">
        <w:t xml:space="preserve">. </w:t>
      </w:r>
      <w:r w:rsidR="00327BEA">
        <w:t>T</w:t>
      </w:r>
      <w:r w:rsidR="00233061">
        <w:t>hrough hands-on activities</w:t>
      </w:r>
      <w:r w:rsidR="00327BEA">
        <w:t xml:space="preserve">, participants will </w:t>
      </w:r>
      <w:r w:rsidR="00A63AB1">
        <w:t>build portable analytical scripts to access data</w:t>
      </w:r>
      <w:r w:rsidR="00327BEA">
        <w:t>, handle basic data manipulation,</w:t>
      </w:r>
      <w:r w:rsidR="00A63AB1">
        <w:t xml:space="preserve"> and publish derived data and results in a manner that is open and citable.</w:t>
      </w:r>
    </w:p>
    <w:p w14:paraId="7F2F36A2" w14:textId="77777777" w:rsidR="003146AC" w:rsidRDefault="003146AC" w:rsidP="003146AC"/>
    <w:p w14:paraId="514FEBCC" w14:textId="77777777" w:rsidR="003146AC" w:rsidRPr="003146AC" w:rsidRDefault="003146AC" w:rsidP="003146AC">
      <w:pPr>
        <w:pStyle w:val="ListParagraph"/>
        <w:numPr>
          <w:ilvl w:val="0"/>
          <w:numId w:val="12"/>
        </w:numPr>
        <w:ind w:left="360"/>
        <w:rPr>
          <w:b/>
        </w:rPr>
      </w:pPr>
      <w:r>
        <w:rPr>
          <w:b/>
        </w:rPr>
        <w:t>List of speakers</w:t>
      </w:r>
    </w:p>
    <w:p w14:paraId="0215D033" w14:textId="77777777" w:rsidR="003146AC" w:rsidRDefault="003146AC" w:rsidP="003146AC"/>
    <w:p w14:paraId="19E0D4E6" w14:textId="77777777" w:rsidR="0059068B" w:rsidRPr="0059068B" w:rsidRDefault="0059068B" w:rsidP="003146AC">
      <w:pPr>
        <w:ind w:left="720"/>
        <w:rPr>
          <w:i/>
        </w:rPr>
      </w:pPr>
      <w:r>
        <w:rPr>
          <w:i/>
        </w:rPr>
        <w:t>Confirmed participants</w:t>
      </w:r>
    </w:p>
    <w:p w14:paraId="61544104" w14:textId="425AFD35" w:rsidR="00350421" w:rsidRDefault="00A90EBA" w:rsidP="00350421">
      <w:pPr>
        <w:ind w:left="720"/>
      </w:pPr>
      <w:r>
        <w:t>Matthew Jones</w:t>
      </w:r>
      <w:r w:rsidR="00350421">
        <w:t xml:space="preserve">, </w:t>
      </w:r>
      <w:r>
        <w:t>NCEAS &amp; DataONE</w:t>
      </w:r>
      <w:bookmarkStart w:id="0" w:name="_GoBack"/>
      <w:bookmarkEnd w:id="0"/>
    </w:p>
    <w:p w14:paraId="784F0F8A" w14:textId="70546146" w:rsidR="00DF670B" w:rsidRDefault="00A90EBA" w:rsidP="003146AC">
      <w:pPr>
        <w:ind w:left="720"/>
      </w:pPr>
      <w:r>
        <w:t>Mark Schildhauer, NCEAS</w:t>
      </w:r>
    </w:p>
    <w:p w14:paraId="0F955E6E" w14:textId="7024A6EC" w:rsidR="00A90EBA" w:rsidRPr="00350421" w:rsidRDefault="00A90EBA" w:rsidP="003146AC">
      <w:pPr>
        <w:ind w:left="720"/>
      </w:pPr>
      <w:r>
        <w:t>Jim Regetz, NCEAS</w:t>
      </w:r>
    </w:p>
    <w:p w14:paraId="0C142037" w14:textId="77777777" w:rsidR="00350421" w:rsidRDefault="00350421" w:rsidP="003146AC">
      <w:pPr>
        <w:ind w:left="720"/>
        <w:rPr>
          <w:i/>
        </w:rPr>
      </w:pPr>
    </w:p>
    <w:p w14:paraId="7B2493DA" w14:textId="77777777" w:rsidR="003146AC" w:rsidRDefault="0059068B" w:rsidP="003146AC">
      <w:pPr>
        <w:ind w:left="720"/>
        <w:rPr>
          <w:i/>
        </w:rPr>
      </w:pPr>
      <w:r>
        <w:rPr>
          <w:i/>
        </w:rPr>
        <w:t>Potential Participants</w:t>
      </w:r>
    </w:p>
    <w:p w14:paraId="2DAC6567" w14:textId="50D716D3" w:rsidR="0049571B" w:rsidRDefault="00A90EBA" w:rsidP="00A90EBA">
      <w:pPr>
        <w:ind w:left="720"/>
      </w:pPr>
      <w:r>
        <w:t>Karthik Ram, ROpenSci</w:t>
      </w:r>
    </w:p>
    <w:p w14:paraId="46C548CA" w14:textId="198650D1" w:rsidR="00A90EBA" w:rsidRDefault="00A90EBA" w:rsidP="00A90EBA">
      <w:pPr>
        <w:ind w:left="720"/>
      </w:pPr>
      <w:r>
        <w:t>Carl Boettegir, ROpenSci</w:t>
      </w:r>
    </w:p>
    <w:p w14:paraId="793830D8" w14:textId="77777777" w:rsidR="003146AC" w:rsidRDefault="003146AC" w:rsidP="003146AC">
      <w:pPr>
        <w:ind w:left="720"/>
      </w:pPr>
    </w:p>
    <w:p w14:paraId="7BB6BBDC" w14:textId="77777777" w:rsidR="003146AC" w:rsidRDefault="003146AC" w:rsidP="003146AC">
      <w:pPr>
        <w:ind w:left="360"/>
      </w:pPr>
    </w:p>
    <w:p w14:paraId="2C51EE9E" w14:textId="77777777" w:rsidR="003146AC" w:rsidRPr="003146AC" w:rsidRDefault="003146AC" w:rsidP="003146AC">
      <w:pPr>
        <w:pStyle w:val="ListParagraph"/>
        <w:numPr>
          <w:ilvl w:val="0"/>
          <w:numId w:val="12"/>
        </w:numPr>
        <w:ind w:left="360"/>
        <w:rPr>
          <w:b/>
        </w:rPr>
      </w:pPr>
      <w:r w:rsidRPr="003146AC">
        <w:rPr>
          <w:b/>
        </w:rPr>
        <w:t xml:space="preserve">List </w:t>
      </w:r>
      <w:r>
        <w:rPr>
          <w:b/>
        </w:rPr>
        <w:t>of equipment needed</w:t>
      </w:r>
    </w:p>
    <w:p w14:paraId="5E3BFB70" w14:textId="77777777" w:rsidR="003146AC" w:rsidRDefault="003146AC" w:rsidP="003146AC">
      <w:pPr>
        <w:pStyle w:val="ListParagraph"/>
        <w:ind w:left="360"/>
      </w:pPr>
    </w:p>
    <w:p w14:paraId="3E29E1F0" w14:textId="77777777" w:rsidR="003146AC" w:rsidRDefault="003146AC" w:rsidP="003146AC">
      <w:pPr>
        <w:pStyle w:val="ListParagraph"/>
        <w:tabs>
          <w:tab w:val="left" w:pos="720"/>
        </w:tabs>
      </w:pPr>
      <w:r>
        <w:t>Screen</w:t>
      </w:r>
    </w:p>
    <w:p w14:paraId="67CD7D64" w14:textId="77777777" w:rsidR="00601FE7" w:rsidRDefault="003146AC" w:rsidP="003146AC">
      <w:pPr>
        <w:pStyle w:val="ListParagraph"/>
        <w:tabs>
          <w:tab w:val="left" w:pos="720"/>
        </w:tabs>
      </w:pPr>
      <w:r>
        <w:t>LCD Projector</w:t>
      </w:r>
      <w:r w:rsidR="007D4B0E">
        <w:t xml:space="preserve"> </w:t>
      </w:r>
    </w:p>
    <w:p w14:paraId="515050ED" w14:textId="23BD4882" w:rsidR="003146AC" w:rsidRDefault="003146AC" w:rsidP="003146AC">
      <w:pPr>
        <w:pStyle w:val="ListParagraph"/>
        <w:tabs>
          <w:tab w:val="left" w:pos="720"/>
        </w:tabs>
      </w:pPr>
      <w:r>
        <w:t>Internet Connection</w:t>
      </w:r>
      <w:r w:rsidR="007D4B0E">
        <w:t xml:space="preserve"> with sufficient bandwidth </w:t>
      </w:r>
      <w:r w:rsidR="00614843">
        <w:t>for wireless transmission to ~35</w:t>
      </w:r>
      <w:r w:rsidR="007D4B0E">
        <w:t xml:space="preserve"> users (wireless router provided)</w:t>
      </w:r>
    </w:p>
    <w:p w14:paraId="113D67A5" w14:textId="77777777" w:rsidR="003146AC" w:rsidRDefault="003146AC" w:rsidP="003146AC">
      <w:pPr>
        <w:pStyle w:val="ListParagraph"/>
        <w:tabs>
          <w:tab w:val="left" w:pos="720"/>
        </w:tabs>
      </w:pPr>
      <w:r>
        <w:t>Flip chart</w:t>
      </w:r>
      <w:r w:rsidR="006439E9">
        <w:t>s (5 for breakout discussions)</w:t>
      </w:r>
    </w:p>
    <w:p w14:paraId="7BBDECB8" w14:textId="77777777" w:rsidR="003146AC" w:rsidRDefault="003146AC" w:rsidP="003146AC">
      <w:pPr>
        <w:pStyle w:val="ListParagraph"/>
        <w:tabs>
          <w:tab w:val="left" w:pos="720"/>
        </w:tabs>
      </w:pPr>
      <w:r>
        <w:t>Power strips at each table</w:t>
      </w:r>
    </w:p>
    <w:p w14:paraId="402F4F7F" w14:textId="77777777" w:rsidR="003146AC" w:rsidRDefault="003146AC" w:rsidP="003146AC">
      <w:pPr>
        <w:pStyle w:val="ListParagraph"/>
        <w:ind w:left="360"/>
      </w:pPr>
    </w:p>
    <w:p w14:paraId="72099054" w14:textId="77777777" w:rsidR="003146AC" w:rsidRPr="003146AC" w:rsidRDefault="003146AC" w:rsidP="003146AC">
      <w:pPr>
        <w:pStyle w:val="ListParagraph"/>
        <w:numPr>
          <w:ilvl w:val="0"/>
          <w:numId w:val="12"/>
        </w:numPr>
        <w:ind w:left="360"/>
        <w:rPr>
          <w:b/>
        </w:rPr>
      </w:pPr>
      <w:r w:rsidRPr="003146AC">
        <w:rPr>
          <w:b/>
        </w:rPr>
        <w:t>Number of participants</w:t>
      </w:r>
    </w:p>
    <w:p w14:paraId="73F2D482" w14:textId="77777777" w:rsidR="003146AC" w:rsidRDefault="003146AC" w:rsidP="003146AC">
      <w:pPr>
        <w:pStyle w:val="ListParagraph"/>
        <w:ind w:left="360"/>
      </w:pPr>
    </w:p>
    <w:p w14:paraId="45CF71F1" w14:textId="03E3C937" w:rsidR="003146AC" w:rsidRDefault="003146AC" w:rsidP="003146AC">
      <w:pPr>
        <w:pStyle w:val="ListParagraph"/>
        <w:tabs>
          <w:tab w:val="left" w:pos="720"/>
        </w:tabs>
      </w:pPr>
      <w:r>
        <w:t xml:space="preserve">Minimum: </w:t>
      </w:r>
      <w:r w:rsidR="00D97811">
        <w:t>12</w:t>
      </w:r>
    </w:p>
    <w:p w14:paraId="425307FD" w14:textId="3DEFCB57" w:rsidR="003146AC" w:rsidRDefault="005C750C" w:rsidP="003146AC">
      <w:pPr>
        <w:pStyle w:val="ListParagraph"/>
        <w:tabs>
          <w:tab w:val="left" w:pos="720"/>
        </w:tabs>
      </w:pPr>
      <w:r>
        <w:t>Maximum: 35</w:t>
      </w:r>
    </w:p>
    <w:p w14:paraId="06663BCC" w14:textId="77777777" w:rsidR="003146AC" w:rsidRDefault="003146AC" w:rsidP="003146AC">
      <w:pPr>
        <w:pStyle w:val="ListParagraph"/>
        <w:ind w:left="360"/>
      </w:pPr>
    </w:p>
    <w:p w14:paraId="1B10AE25" w14:textId="77777777" w:rsidR="003146AC" w:rsidRPr="003146AC" w:rsidRDefault="003146AC" w:rsidP="003146AC">
      <w:pPr>
        <w:pStyle w:val="ListParagraph"/>
        <w:numPr>
          <w:ilvl w:val="0"/>
          <w:numId w:val="12"/>
        </w:numPr>
        <w:ind w:left="360"/>
        <w:rPr>
          <w:b/>
        </w:rPr>
      </w:pPr>
      <w:r>
        <w:rPr>
          <w:b/>
        </w:rPr>
        <w:t>Proposed date/time</w:t>
      </w:r>
    </w:p>
    <w:p w14:paraId="69F57B49" w14:textId="77777777" w:rsidR="003146AC" w:rsidRDefault="003146AC" w:rsidP="003146AC">
      <w:pPr>
        <w:pStyle w:val="ListParagraph"/>
        <w:ind w:left="360"/>
      </w:pPr>
    </w:p>
    <w:p w14:paraId="0987820E" w14:textId="14195489" w:rsidR="003146AC" w:rsidRDefault="003146AC" w:rsidP="003146AC">
      <w:pPr>
        <w:pStyle w:val="ListParagraph"/>
        <w:tabs>
          <w:tab w:val="left" w:pos="720"/>
        </w:tabs>
      </w:pPr>
      <w:r>
        <w:t xml:space="preserve">Sunday, August </w:t>
      </w:r>
      <w:r w:rsidR="003E0FE1">
        <w:t>5</w:t>
      </w:r>
      <w:r>
        <w:t>, 201</w:t>
      </w:r>
      <w:r w:rsidR="003E0FE1">
        <w:t>1</w:t>
      </w:r>
    </w:p>
    <w:p w14:paraId="2E950118" w14:textId="2ACCD0B5" w:rsidR="003146AC" w:rsidRDefault="003146AC" w:rsidP="003146AC">
      <w:pPr>
        <w:pStyle w:val="ListParagraph"/>
        <w:tabs>
          <w:tab w:val="left" w:pos="720"/>
        </w:tabs>
      </w:pPr>
      <w:r>
        <w:t>1</w:t>
      </w:r>
      <w:r w:rsidR="003E0FE1">
        <w:t>2</w:t>
      </w:r>
      <w:r>
        <w:t xml:space="preserve"> – 5 pm</w:t>
      </w:r>
    </w:p>
    <w:p w14:paraId="62DF98DD" w14:textId="77777777" w:rsidR="003E0FE1" w:rsidRDefault="003E0FE1" w:rsidP="00D351EB"/>
    <w:p w14:paraId="320AD1EB" w14:textId="77777777" w:rsidR="003146AC" w:rsidRPr="003146AC" w:rsidRDefault="003146AC" w:rsidP="003146AC">
      <w:pPr>
        <w:pStyle w:val="ListParagraph"/>
        <w:numPr>
          <w:ilvl w:val="0"/>
          <w:numId w:val="12"/>
        </w:numPr>
        <w:ind w:left="360"/>
        <w:rPr>
          <w:b/>
        </w:rPr>
      </w:pPr>
      <w:r>
        <w:rPr>
          <w:b/>
        </w:rPr>
        <w:t>Room setup</w:t>
      </w:r>
    </w:p>
    <w:p w14:paraId="6423FD9C" w14:textId="77777777" w:rsidR="003146AC" w:rsidRDefault="003146AC" w:rsidP="003146AC">
      <w:pPr>
        <w:pStyle w:val="ListParagraph"/>
        <w:ind w:left="360"/>
      </w:pPr>
    </w:p>
    <w:p w14:paraId="53C53053" w14:textId="7B4F1552" w:rsidR="003146AC" w:rsidRDefault="003146AC" w:rsidP="003146AC">
      <w:pPr>
        <w:pStyle w:val="ListParagraph"/>
        <w:tabs>
          <w:tab w:val="left" w:pos="720"/>
        </w:tabs>
      </w:pPr>
      <w:r>
        <w:t>Conference style with round tables</w:t>
      </w:r>
      <w:r w:rsidR="00D35560">
        <w:t xml:space="preserve"> and power strips at each table</w:t>
      </w:r>
    </w:p>
    <w:p w14:paraId="4EDBB425" w14:textId="77777777" w:rsidR="003146AC" w:rsidRDefault="003146AC" w:rsidP="003146AC">
      <w:pPr>
        <w:pStyle w:val="ListParagraph"/>
        <w:ind w:left="360"/>
      </w:pPr>
    </w:p>
    <w:p w14:paraId="5D9AE108" w14:textId="77777777" w:rsidR="003146AC" w:rsidRPr="003146AC" w:rsidRDefault="003146AC" w:rsidP="003146AC">
      <w:pPr>
        <w:pStyle w:val="ListParagraph"/>
        <w:numPr>
          <w:ilvl w:val="0"/>
          <w:numId w:val="12"/>
        </w:numPr>
        <w:ind w:left="360"/>
        <w:rPr>
          <w:b/>
        </w:rPr>
      </w:pPr>
      <w:r>
        <w:rPr>
          <w:b/>
        </w:rPr>
        <w:t>Underwriting of workshop costs</w:t>
      </w:r>
    </w:p>
    <w:p w14:paraId="19B7D7D6" w14:textId="77777777" w:rsidR="003146AC" w:rsidRDefault="003146AC" w:rsidP="003146AC"/>
    <w:p w14:paraId="3CDFDDBF" w14:textId="4F921E24" w:rsidR="003146AC" w:rsidRDefault="003146AC" w:rsidP="003146AC">
      <w:pPr>
        <w:ind w:left="720"/>
      </w:pPr>
      <w:r>
        <w:t xml:space="preserve">Organization/Contact: </w:t>
      </w:r>
      <w:r w:rsidR="00D351EB">
        <w:t>NCEAS</w:t>
      </w:r>
    </w:p>
    <w:p w14:paraId="64A059F0" w14:textId="71AB7906" w:rsidR="003E0FE1" w:rsidRDefault="00D351EB" w:rsidP="00D351EB">
      <w:pPr>
        <w:ind w:left="720"/>
      </w:pPr>
      <w:r>
        <w:t>Amount: Workshop refreshments</w:t>
      </w:r>
    </w:p>
    <w:p w14:paraId="5A4EDF80" w14:textId="77777777" w:rsidR="00D351EB" w:rsidRPr="00D351EB" w:rsidRDefault="00D351EB" w:rsidP="00D351EB">
      <w:pPr>
        <w:ind w:left="720"/>
      </w:pPr>
    </w:p>
    <w:sectPr w:rsidR="00D351EB" w:rsidRPr="00D351EB" w:rsidSect="003146AC">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E686F" w14:textId="77777777" w:rsidR="00460040" w:rsidRDefault="00460040">
      <w:r>
        <w:separator/>
      </w:r>
    </w:p>
  </w:endnote>
  <w:endnote w:type="continuationSeparator" w:id="0">
    <w:p w14:paraId="2863729D" w14:textId="77777777" w:rsidR="00460040" w:rsidRDefault="0046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9821A" w14:textId="77777777" w:rsidR="00460040" w:rsidRDefault="00460040" w:rsidP="007D4B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10E57" w14:textId="77777777" w:rsidR="00460040" w:rsidRDefault="00460040" w:rsidP="002D52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46777" w14:textId="77777777" w:rsidR="00460040" w:rsidRDefault="00460040" w:rsidP="007D4B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2316">
      <w:rPr>
        <w:rStyle w:val="PageNumber"/>
        <w:noProof/>
      </w:rPr>
      <w:t>1</w:t>
    </w:r>
    <w:r>
      <w:rPr>
        <w:rStyle w:val="PageNumber"/>
      </w:rPr>
      <w:fldChar w:fldCharType="end"/>
    </w:r>
    <w:r>
      <w:rPr>
        <w:rStyle w:val="PageNumber"/>
      </w:rPr>
      <w:t xml:space="preserve"> of 3</w:t>
    </w:r>
  </w:p>
  <w:p w14:paraId="32422B01" w14:textId="77777777" w:rsidR="00460040" w:rsidRDefault="00460040" w:rsidP="002D52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94A74" w14:textId="77777777" w:rsidR="00460040" w:rsidRDefault="00460040">
      <w:r>
        <w:separator/>
      </w:r>
    </w:p>
  </w:footnote>
  <w:footnote w:type="continuationSeparator" w:id="0">
    <w:p w14:paraId="6E95213D" w14:textId="77777777" w:rsidR="00460040" w:rsidRDefault="004600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683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C4FD54"/>
    <w:lvl w:ilvl="0">
      <w:start w:val="1"/>
      <w:numFmt w:val="decimal"/>
      <w:lvlText w:val="%1."/>
      <w:lvlJc w:val="left"/>
      <w:pPr>
        <w:tabs>
          <w:tab w:val="num" w:pos="1800"/>
        </w:tabs>
        <w:ind w:left="1800" w:hanging="360"/>
      </w:pPr>
    </w:lvl>
  </w:abstractNum>
  <w:abstractNum w:abstractNumId="2">
    <w:nsid w:val="FFFFFF7D"/>
    <w:multiLevelType w:val="singleLevel"/>
    <w:tmpl w:val="E57A2F5A"/>
    <w:lvl w:ilvl="0">
      <w:start w:val="1"/>
      <w:numFmt w:val="decimal"/>
      <w:lvlText w:val="%1."/>
      <w:lvlJc w:val="left"/>
      <w:pPr>
        <w:tabs>
          <w:tab w:val="num" w:pos="1440"/>
        </w:tabs>
        <w:ind w:left="1440" w:hanging="360"/>
      </w:pPr>
    </w:lvl>
  </w:abstractNum>
  <w:abstractNum w:abstractNumId="3">
    <w:nsid w:val="FFFFFF7E"/>
    <w:multiLevelType w:val="singleLevel"/>
    <w:tmpl w:val="2C1A5562"/>
    <w:lvl w:ilvl="0">
      <w:start w:val="1"/>
      <w:numFmt w:val="decimal"/>
      <w:lvlText w:val="%1."/>
      <w:lvlJc w:val="left"/>
      <w:pPr>
        <w:tabs>
          <w:tab w:val="num" w:pos="1080"/>
        </w:tabs>
        <w:ind w:left="1080" w:hanging="360"/>
      </w:pPr>
    </w:lvl>
  </w:abstractNum>
  <w:abstractNum w:abstractNumId="4">
    <w:nsid w:val="FFFFFF7F"/>
    <w:multiLevelType w:val="singleLevel"/>
    <w:tmpl w:val="C2E686F0"/>
    <w:lvl w:ilvl="0">
      <w:start w:val="1"/>
      <w:numFmt w:val="decimal"/>
      <w:lvlText w:val="%1."/>
      <w:lvlJc w:val="left"/>
      <w:pPr>
        <w:tabs>
          <w:tab w:val="num" w:pos="720"/>
        </w:tabs>
        <w:ind w:left="720" w:hanging="360"/>
      </w:pPr>
    </w:lvl>
  </w:abstractNum>
  <w:abstractNum w:abstractNumId="5">
    <w:nsid w:val="FFFFFF80"/>
    <w:multiLevelType w:val="singleLevel"/>
    <w:tmpl w:val="C040F77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01457C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1B2016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DD4263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6FC5A3A"/>
    <w:lvl w:ilvl="0">
      <w:start w:val="1"/>
      <w:numFmt w:val="decimal"/>
      <w:lvlText w:val="%1."/>
      <w:lvlJc w:val="left"/>
      <w:pPr>
        <w:tabs>
          <w:tab w:val="num" w:pos="360"/>
        </w:tabs>
        <w:ind w:left="360" w:hanging="360"/>
      </w:pPr>
    </w:lvl>
  </w:abstractNum>
  <w:abstractNum w:abstractNumId="10">
    <w:nsid w:val="FFFFFF89"/>
    <w:multiLevelType w:val="singleLevel"/>
    <w:tmpl w:val="2FF639F2"/>
    <w:lvl w:ilvl="0">
      <w:start w:val="1"/>
      <w:numFmt w:val="bullet"/>
      <w:lvlText w:val=""/>
      <w:lvlJc w:val="left"/>
      <w:pPr>
        <w:tabs>
          <w:tab w:val="num" w:pos="360"/>
        </w:tabs>
        <w:ind w:left="360" w:hanging="360"/>
      </w:pPr>
      <w:rPr>
        <w:rFonts w:ascii="Symbol" w:hAnsi="Symbol" w:hint="default"/>
      </w:rPr>
    </w:lvl>
  </w:abstractNum>
  <w:abstractNum w:abstractNumId="11">
    <w:nsid w:val="128D4F36"/>
    <w:multiLevelType w:val="hybridMultilevel"/>
    <w:tmpl w:val="2722B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E2"/>
    <w:rsid w:val="0003790F"/>
    <w:rsid w:val="00054E4F"/>
    <w:rsid w:val="000F2CA3"/>
    <w:rsid w:val="000F329E"/>
    <w:rsid w:val="001A01CF"/>
    <w:rsid w:val="001C71F7"/>
    <w:rsid w:val="00233061"/>
    <w:rsid w:val="002854D7"/>
    <w:rsid w:val="002A1A2D"/>
    <w:rsid w:val="002D520B"/>
    <w:rsid w:val="003146AC"/>
    <w:rsid w:val="00327BEA"/>
    <w:rsid w:val="00350421"/>
    <w:rsid w:val="0037314D"/>
    <w:rsid w:val="003835A5"/>
    <w:rsid w:val="003E0FE1"/>
    <w:rsid w:val="003F3CA0"/>
    <w:rsid w:val="004028DB"/>
    <w:rsid w:val="00423EB8"/>
    <w:rsid w:val="00442E3A"/>
    <w:rsid w:val="004523AA"/>
    <w:rsid w:val="00460040"/>
    <w:rsid w:val="00465DA6"/>
    <w:rsid w:val="004665C8"/>
    <w:rsid w:val="0049571B"/>
    <w:rsid w:val="004A37D0"/>
    <w:rsid w:val="004E722F"/>
    <w:rsid w:val="00531DE4"/>
    <w:rsid w:val="005501C5"/>
    <w:rsid w:val="0059068B"/>
    <w:rsid w:val="005B4E8F"/>
    <w:rsid w:val="005C0B71"/>
    <w:rsid w:val="005C750C"/>
    <w:rsid w:val="00601FE7"/>
    <w:rsid w:val="00602A98"/>
    <w:rsid w:val="006059E2"/>
    <w:rsid w:val="00614843"/>
    <w:rsid w:val="006439E9"/>
    <w:rsid w:val="0067175A"/>
    <w:rsid w:val="006C657B"/>
    <w:rsid w:val="006C731C"/>
    <w:rsid w:val="00741F48"/>
    <w:rsid w:val="00746CAD"/>
    <w:rsid w:val="00761F39"/>
    <w:rsid w:val="007D0CAA"/>
    <w:rsid w:val="007D4B0E"/>
    <w:rsid w:val="008D75B2"/>
    <w:rsid w:val="00900D99"/>
    <w:rsid w:val="00916ABE"/>
    <w:rsid w:val="00923619"/>
    <w:rsid w:val="00A465A9"/>
    <w:rsid w:val="00A63AB1"/>
    <w:rsid w:val="00A72FD8"/>
    <w:rsid w:val="00A90EBA"/>
    <w:rsid w:val="00A94C14"/>
    <w:rsid w:val="00B15C85"/>
    <w:rsid w:val="00B63486"/>
    <w:rsid w:val="00B84204"/>
    <w:rsid w:val="00BA0A05"/>
    <w:rsid w:val="00BB19E3"/>
    <w:rsid w:val="00BB1FAF"/>
    <w:rsid w:val="00BB20C3"/>
    <w:rsid w:val="00BD5E29"/>
    <w:rsid w:val="00BE371D"/>
    <w:rsid w:val="00BE7983"/>
    <w:rsid w:val="00BF7DDE"/>
    <w:rsid w:val="00C61D16"/>
    <w:rsid w:val="00C65B5B"/>
    <w:rsid w:val="00C663E9"/>
    <w:rsid w:val="00C718F3"/>
    <w:rsid w:val="00C83566"/>
    <w:rsid w:val="00D064E5"/>
    <w:rsid w:val="00D349A0"/>
    <w:rsid w:val="00D351EB"/>
    <w:rsid w:val="00D35560"/>
    <w:rsid w:val="00D407F4"/>
    <w:rsid w:val="00D576F7"/>
    <w:rsid w:val="00D60FE7"/>
    <w:rsid w:val="00D97811"/>
    <w:rsid w:val="00DF670B"/>
    <w:rsid w:val="00E309BD"/>
    <w:rsid w:val="00E60D0A"/>
    <w:rsid w:val="00E85B3F"/>
    <w:rsid w:val="00E92316"/>
    <w:rsid w:val="00EA1B24"/>
    <w:rsid w:val="00ED37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6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B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6AC"/>
    <w:rPr>
      <w:color w:val="0000FF" w:themeColor="hyperlink"/>
      <w:u w:val="single"/>
    </w:rPr>
  </w:style>
  <w:style w:type="paragraph" w:styleId="ListParagraph">
    <w:name w:val="List Paragraph"/>
    <w:basedOn w:val="Normal"/>
    <w:uiPriority w:val="34"/>
    <w:qFormat/>
    <w:rsid w:val="003146AC"/>
    <w:pPr>
      <w:ind w:left="720"/>
      <w:contextualSpacing/>
    </w:pPr>
  </w:style>
  <w:style w:type="paragraph" w:styleId="Header">
    <w:name w:val="header"/>
    <w:basedOn w:val="Normal"/>
    <w:link w:val="HeaderChar"/>
    <w:uiPriority w:val="99"/>
    <w:unhideWhenUsed/>
    <w:rsid w:val="003146AC"/>
    <w:pPr>
      <w:tabs>
        <w:tab w:val="center" w:pos="4320"/>
        <w:tab w:val="right" w:pos="8640"/>
      </w:tabs>
    </w:pPr>
  </w:style>
  <w:style w:type="character" w:customStyle="1" w:styleId="HeaderChar">
    <w:name w:val="Header Char"/>
    <w:basedOn w:val="DefaultParagraphFont"/>
    <w:link w:val="Header"/>
    <w:uiPriority w:val="99"/>
    <w:rsid w:val="003146AC"/>
  </w:style>
  <w:style w:type="paragraph" w:styleId="Footer">
    <w:name w:val="footer"/>
    <w:basedOn w:val="Normal"/>
    <w:link w:val="FooterChar"/>
    <w:uiPriority w:val="99"/>
    <w:unhideWhenUsed/>
    <w:rsid w:val="003146AC"/>
    <w:pPr>
      <w:tabs>
        <w:tab w:val="center" w:pos="4320"/>
        <w:tab w:val="right" w:pos="8640"/>
      </w:tabs>
    </w:pPr>
  </w:style>
  <w:style w:type="character" w:customStyle="1" w:styleId="FooterChar">
    <w:name w:val="Footer Char"/>
    <w:basedOn w:val="DefaultParagraphFont"/>
    <w:link w:val="Footer"/>
    <w:uiPriority w:val="99"/>
    <w:rsid w:val="003146AC"/>
  </w:style>
  <w:style w:type="character" w:customStyle="1" w:styleId="Heading1Char">
    <w:name w:val="Heading 1 Char"/>
    <w:basedOn w:val="DefaultParagraphFont"/>
    <w:link w:val="Heading1"/>
    <w:uiPriority w:val="9"/>
    <w:rsid w:val="00E85B3F"/>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2D520B"/>
  </w:style>
  <w:style w:type="paragraph" w:styleId="BalloonText">
    <w:name w:val="Balloon Text"/>
    <w:basedOn w:val="Normal"/>
    <w:link w:val="BalloonTextChar"/>
    <w:uiPriority w:val="99"/>
    <w:semiHidden/>
    <w:unhideWhenUsed/>
    <w:rsid w:val="007D4B0E"/>
    <w:rPr>
      <w:rFonts w:ascii="Lucida Grande" w:hAnsi="Lucida Grande"/>
      <w:sz w:val="18"/>
      <w:szCs w:val="18"/>
    </w:rPr>
  </w:style>
  <w:style w:type="character" w:customStyle="1" w:styleId="BalloonTextChar">
    <w:name w:val="Balloon Text Char"/>
    <w:basedOn w:val="DefaultParagraphFont"/>
    <w:link w:val="BalloonText"/>
    <w:uiPriority w:val="99"/>
    <w:semiHidden/>
    <w:rsid w:val="007D4B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B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6AC"/>
    <w:rPr>
      <w:color w:val="0000FF" w:themeColor="hyperlink"/>
      <w:u w:val="single"/>
    </w:rPr>
  </w:style>
  <w:style w:type="paragraph" w:styleId="ListParagraph">
    <w:name w:val="List Paragraph"/>
    <w:basedOn w:val="Normal"/>
    <w:uiPriority w:val="34"/>
    <w:qFormat/>
    <w:rsid w:val="003146AC"/>
    <w:pPr>
      <w:ind w:left="720"/>
      <w:contextualSpacing/>
    </w:pPr>
  </w:style>
  <w:style w:type="paragraph" w:styleId="Header">
    <w:name w:val="header"/>
    <w:basedOn w:val="Normal"/>
    <w:link w:val="HeaderChar"/>
    <w:uiPriority w:val="99"/>
    <w:unhideWhenUsed/>
    <w:rsid w:val="003146AC"/>
    <w:pPr>
      <w:tabs>
        <w:tab w:val="center" w:pos="4320"/>
        <w:tab w:val="right" w:pos="8640"/>
      </w:tabs>
    </w:pPr>
  </w:style>
  <w:style w:type="character" w:customStyle="1" w:styleId="HeaderChar">
    <w:name w:val="Header Char"/>
    <w:basedOn w:val="DefaultParagraphFont"/>
    <w:link w:val="Header"/>
    <w:uiPriority w:val="99"/>
    <w:rsid w:val="003146AC"/>
  </w:style>
  <w:style w:type="paragraph" w:styleId="Footer">
    <w:name w:val="footer"/>
    <w:basedOn w:val="Normal"/>
    <w:link w:val="FooterChar"/>
    <w:uiPriority w:val="99"/>
    <w:unhideWhenUsed/>
    <w:rsid w:val="003146AC"/>
    <w:pPr>
      <w:tabs>
        <w:tab w:val="center" w:pos="4320"/>
        <w:tab w:val="right" w:pos="8640"/>
      </w:tabs>
    </w:pPr>
  </w:style>
  <w:style w:type="character" w:customStyle="1" w:styleId="FooterChar">
    <w:name w:val="Footer Char"/>
    <w:basedOn w:val="DefaultParagraphFont"/>
    <w:link w:val="Footer"/>
    <w:uiPriority w:val="99"/>
    <w:rsid w:val="003146AC"/>
  </w:style>
  <w:style w:type="character" w:customStyle="1" w:styleId="Heading1Char">
    <w:name w:val="Heading 1 Char"/>
    <w:basedOn w:val="DefaultParagraphFont"/>
    <w:link w:val="Heading1"/>
    <w:uiPriority w:val="9"/>
    <w:rsid w:val="00E85B3F"/>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2D520B"/>
  </w:style>
  <w:style w:type="paragraph" w:styleId="BalloonText">
    <w:name w:val="Balloon Text"/>
    <w:basedOn w:val="Normal"/>
    <w:link w:val="BalloonTextChar"/>
    <w:uiPriority w:val="99"/>
    <w:semiHidden/>
    <w:unhideWhenUsed/>
    <w:rsid w:val="007D4B0E"/>
    <w:rPr>
      <w:rFonts w:ascii="Lucida Grande" w:hAnsi="Lucida Grande"/>
      <w:sz w:val="18"/>
      <w:szCs w:val="18"/>
    </w:rPr>
  </w:style>
  <w:style w:type="character" w:customStyle="1" w:styleId="BalloonTextChar">
    <w:name w:val="Balloon Text Char"/>
    <w:basedOn w:val="DefaultParagraphFont"/>
    <w:link w:val="BalloonText"/>
    <w:uiPriority w:val="99"/>
    <w:semiHidden/>
    <w:rsid w:val="007D4B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37235">
      <w:bodyDiv w:val="1"/>
      <w:marLeft w:val="0"/>
      <w:marRight w:val="0"/>
      <w:marTop w:val="0"/>
      <w:marBottom w:val="0"/>
      <w:divBdr>
        <w:top w:val="none" w:sz="0" w:space="0" w:color="auto"/>
        <w:left w:val="none" w:sz="0" w:space="0" w:color="auto"/>
        <w:bottom w:val="none" w:sz="0" w:space="0" w:color="auto"/>
        <w:right w:val="none" w:sz="0" w:space="0" w:color="auto"/>
      </w:divBdr>
      <w:divsChild>
        <w:div w:id="970860411">
          <w:marLeft w:val="0"/>
          <w:marRight w:val="0"/>
          <w:marTop w:val="0"/>
          <w:marBottom w:val="0"/>
          <w:divBdr>
            <w:top w:val="none" w:sz="0" w:space="0" w:color="auto"/>
            <w:left w:val="none" w:sz="0" w:space="0" w:color="auto"/>
            <w:bottom w:val="none" w:sz="0" w:space="0" w:color="auto"/>
            <w:right w:val="none" w:sz="0" w:space="0" w:color="auto"/>
          </w:divBdr>
          <w:divsChild>
            <w:div w:id="895701676">
              <w:marLeft w:val="0"/>
              <w:marRight w:val="0"/>
              <w:marTop w:val="0"/>
              <w:marBottom w:val="0"/>
              <w:divBdr>
                <w:top w:val="none" w:sz="0" w:space="0" w:color="auto"/>
                <w:left w:val="none" w:sz="0" w:space="0" w:color="auto"/>
                <w:bottom w:val="none" w:sz="0" w:space="0" w:color="auto"/>
                <w:right w:val="none" w:sz="0" w:space="0" w:color="auto"/>
              </w:divBdr>
            </w:div>
            <w:div w:id="6977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533</Words>
  <Characters>3044</Characters>
  <Application>Microsoft Macintosh Word</Application>
  <DocSecurity>0</DocSecurity>
  <Lines>25</Lines>
  <Paragraphs>7</Paragraphs>
  <ScaleCrop>false</ScaleCrop>
  <Company>NCEAS</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Strasser</dc:creator>
  <cp:keywords/>
  <cp:lastModifiedBy>Matthew Jones</cp:lastModifiedBy>
  <cp:revision>39</cp:revision>
  <dcterms:created xsi:type="dcterms:W3CDTF">2012-11-20T00:09:00Z</dcterms:created>
  <dcterms:modified xsi:type="dcterms:W3CDTF">2012-11-28T18:59:00Z</dcterms:modified>
</cp:coreProperties>
</file>