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7C6A" w14:textId="77777777" w:rsidR="006A5BEB" w:rsidRPr="00ED12A6" w:rsidRDefault="004948B9">
      <w:pPr>
        <w:spacing w:after="0" w:line="259" w:lineRule="auto"/>
        <w:ind w:left="62"/>
        <w:jc w:val="center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 xml:space="preserve">CST 133 </w:t>
      </w:r>
    </w:p>
    <w:p w14:paraId="2B6DA595" w14:textId="77777777" w:rsidR="006A5BEB" w:rsidRPr="00ED12A6" w:rsidRDefault="004948B9">
      <w:pPr>
        <w:spacing w:after="0" w:line="259" w:lineRule="auto"/>
        <w:ind w:left="62" w:right="4"/>
        <w:jc w:val="center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 xml:space="preserve">Digital Electronics Design with Verilog </w:t>
      </w:r>
    </w:p>
    <w:p w14:paraId="28760C03" w14:textId="77777777" w:rsidR="006A5BEB" w:rsidRPr="00ED12A6" w:rsidRDefault="004948B9">
      <w:pPr>
        <w:spacing w:after="0" w:line="259" w:lineRule="auto"/>
        <w:ind w:left="62" w:right="3"/>
        <w:jc w:val="center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 xml:space="preserve">Lab 1 - Designing a Full Adder Using Altera Quartus II Design Flow </w:t>
      </w:r>
    </w:p>
    <w:p w14:paraId="53B7A27C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 xml:space="preserve"> </w:t>
      </w:r>
    </w:p>
    <w:p w14:paraId="46E14F41" w14:textId="77777777" w:rsidR="006A5BEB" w:rsidRPr="00ED12A6" w:rsidRDefault="004948B9">
      <w:pPr>
        <w:spacing w:after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Quartus </w:t>
      </w:r>
      <w:r w:rsidR="00FD207F">
        <w:rPr>
          <w:rFonts w:ascii="Arial" w:hAnsi="Arial" w:cs="Arial"/>
          <w:sz w:val="24"/>
          <w:szCs w:val="24"/>
        </w:rPr>
        <w:t>Prime</w:t>
      </w:r>
      <w:r w:rsidRPr="00ED12A6">
        <w:rPr>
          <w:rFonts w:ascii="Arial" w:hAnsi="Arial" w:cs="Arial"/>
          <w:sz w:val="24"/>
          <w:szCs w:val="24"/>
        </w:rPr>
        <w:t xml:space="preserve"> is used in this lab. For simplicity, in our discussion we will refer to this so</w:t>
      </w:r>
      <w:r w:rsidR="00FD207F">
        <w:rPr>
          <w:rFonts w:ascii="Arial" w:hAnsi="Arial" w:cs="Arial"/>
          <w:sz w:val="24"/>
          <w:szCs w:val="24"/>
        </w:rPr>
        <w:t>ftware package simply as Quartus</w:t>
      </w:r>
      <w:r w:rsidRPr="00ED12A6">
        <w:rPr>
          <w:rFonts w:ascii="Arial" w:hAnsi="Arial" w:cs="Arial"/>
          <w:sz w:val="24"/>
          <w:szCs w:val="24"/>
        </w:rPr>
        <w:t>. In this lab we introduce the design of</w:t>
      </w:r>
      <w:r w:rsidR="00F4335B">
        <w:rPr>
          <w:rFonts w:ascii="Arial" w:hAnsi="Arial" w:cs="Arial"/>
          <w:sz w:val="24"/>
          <w:szCs w:val="24"/>
        </w:rPr>
        <w:t xml:space="preserve"> logic circuits using Quartus</w:t>
      </w:r>
      <w:r w:rsidRPr="00ED12A6">
        <w:rPr>
          <w:rFonts w:ascii="Arial" w:hAnsi="Arial" w:cs="Arial"/>
          <w:sz w:val="24"/>
          <w:szCs w:val="24"/>
        </w:rPr>
        <w:t xml:space="preserve">. Step-by-step instructions are presented for performing design entry with Verilog code. The lab also illustrates the design process and simulation of a Verilog program. </w:t>
      </w:r>
    </w:p>
    <w:p w14:paraId="4CAA5325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3D4486D0" w14:textId="77777777" w:rsidR="006A5BEB" w:rsidRPr="00ED12A6" w:rsidRDefault="004948B9">
      <w:pPr>
        <w:spacing w:after="0" w:line="259" w:lineRule="auto"/>
        <w:ind w:left="-5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i/>
          <w:sz w:val="24"/>
          <w:szCs w:val="24"/>
          <w:u w:val="single" w:color="000000"/>
        </w:rPr>
        <w:t>Getting Started</w:t>
      </w:r>
      <w:r w:rsidRPr="00ED12A6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08F4A146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2BDBA763" w14:textId="77777777" w:rsidR="006A5BEB" w:rsidRPr="00ED12A6" w:rsidRDefault="004948B9">
      <w:pPr>
        <w:spacing w:after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>Each logic circu</w:t>
      </w:r>
      <w:r w:rsidR="00F4335B">
        <w:rPr>
          <w:rFonts w:ascii="Arial" w:hAnsi="Arial" w:cs="Arial"/>
          <w:sz w:val="24"/>
          <w:szCs w:val="24"/>
        </w:rPr>
        <w:t xml:space="preserve">it being designed in Quartus </w:t>
      </w:r>
      <w:r w:rsidRPr="00ED12A6">
        <w:rPr>
          <w:rFonts w:ascii="Arial" w:hAnsi="Arial" w:cs="Arial"/>
          <w:sz w:val="24"/>
          <w:szCs w:val="24"/>
        </w:rPr>
        <w:t xml:space="preserve">is called a </w:t>
      </w:r>
      <w:r w:rsidRPr="00ED12A6">
        <w:rPr>
          <w:rFonts w:ascii="Arial" w:hAnsi="Arial" w:cs="Arial"/>
          <w:i/>
          <w:sz w:val="24"/>
          <w:szCs w:val="24"/>
        </w:rPr>
        <w:t xml:space="preserve">project. </w:t>
      </w:r>
      <w:r w:rsidRPr="00ED12A6">
        <w:rPr>
          <w:rFonts w:ascii="Arial" w:hAnsi="Arial" w:cs="Arial"/>
          <w:sz w:val="24"/>
          <w:szCs w:val="24"/>
        </w:rPr>
        <w:t xml:space="preserve">The software works on one project at a time and keeps all information for that project in a single directory in the file system. To begin a new logic circuit design, the first step is to create a directory to hold its files.  </w:t>
      </w:r>
    </w:p>
    <w:p w14:paraId="24B15A35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42DE638B" w14:textId="77777777" w:rsidR="006A5BEB" w:rsidRPr="00ED12A6" w:rsidRDefault="004948B9">
      <w:pPr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Download the </w:t>
      </w:r>
      <w:r w:rsidR="00F4335B">
        <w:rPr>
          <w:rFonts w:ascii="Arial" w:hAnsi="Arial" w:cs="Arial"/>
          <w:sz w:val="24"/>
          <w:szCs w:val="24"/>
        </w:rPr>
        <w:t xml:space="preserve">Quartus </w:t>
      </w:r>
      <w:r w:rsidRPr="00ED12A6">
        <w:rPr>
          <w:rFonts w:ascii="Arial" w:hAnsi="Arial" w:cs="Arial"/>
          <w:sz w:val="24"/>
          <w:szCs w:val="24"/>
        </w:rPr>
        <w:t xml:space="preserve">Introduction Using Verilog Designs.  </w:t>
      </w:r>
    </w:p>
    <w:p w14:paraId="689D9F7D" w14:textId="77777777" w:rsidR="006A5BEB" w:rsidRPr="00ED12A6" w:rsidRDefault="00663458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hyperlink r:id="rId8">
        <w:r w:rsidR="004948B9" w:rsidRPr="00ED12A6">
          <w:rPr>
            <w:rFonts w:ascii="Arial" w:hAnsi="Arial" w:cs="Arial"/>
            <w:color w:val="0000FF"/>
            <w:sz w:val="24"/>
            <w:szCs w:val="24"/>
            <w:u w:val="single" w:color="0000FF"/>
          </w:rPr>
          <w:t>Link here</w:t>
        </w:r>
      </w:hyperlink>
      <w:hyperlink r:id="rId9">
        <w:r w:rsidR="004948B9" w:rsidRPr="00ED12A6">
          <w:rPr>
            <w:rFonts w:ascii="Arial" w:hAnsi="Arial" w:cs="Arial"/>
            <w:sz w:val="24"/>
            <w:szCs w:val="24"/>
          </w:rPr>
          <w:t xml:space="preserve"> </w:t>
        </w:r>
      </w:hyperlink>
      <w:r w:rsidR="004948B9" w:rsidRPr="00ED12A6">
        <w:rPr>
          <w:rFonts w:ascii="Arial" w:hAnsi="Arial" w:cs="Arial"/>
          <w:sz w:val="24"/>
          <w:szCs w:val="24"/>
        </w:rPr>
        <w:t xml:space="preserve"> </w:t>
      </w:r>
    </w:p>
    <w:p w14:paraId="01FC7001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4C6197ED" w14:textId="77777777" w:rsidR="006A5BEB" w:rsidRPr="00ED12A6" w:rsidRDefault="004948B9">
      <w:pPr>
        <w:spacing w:after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>This tutorial presents a</w:t>
      </w:r>
      <w:r w:rsidR="00F4335B">
        <w:rPr>
          <w:rFonts w:ascii="Arial" w:hAnsi="Arial" w:cs="Arial"/>
          <w:sz w:val="24"/>
          <w:szCs w:val="24"/>
        </w:rPr>
        <w:t>n introduction to the Quartus</w:t>
      </w:r>
      <w:r w:rsidRPr="00ED12A6">
        <w:rPr>
          <w:rFonts w:ascii="Arial" w:hAnsi="Arial" w:cs="Arial"/>
          <w:sz w:val="24"/>
          <w:szCs w:val="24"/>
        </w:rPr>
        <w:t xml:space="preserve">, the design flow and Simulation. The flow involves the following steps. </w:t>
      </w:r>
    </w:p>
    <w:p w14:paraId="570E3677" w14:textId="77777777" w:rsidR="006A5BEB" w:rsidRPr="00ED12A6" w:rsidRDefault="004948B9">
      <w:pPr>
        <w:spacing w:after="12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574C5C21" w14:textId="77777777" w:rsidR="006A5BEB" w:rsidRPr="00ED12A6" w:rsidRDefault="004948B9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>Design Entry</w:t>
      </w:r>
      <w:r w:rsidRPr="00ED12A6">
        <w:rPr>
          <w:rFonts w:ascii="Arial" w:hAnsi="Arial" w:cs="Arial"/>
          <w:sz w:val="24"/>
          <w:szCs w:val="24"/>
        </w:rPr>
        <w:t xml:space="preserve"> – the desired circuit is specified by using a hardware description language, such as Verilog. </w:t>
      </w:r>
    </w:p>
    <w:p w14:paraId="27774338" w14:textId="77777777" w:rsidR="006A5BEB" w:rsidRPr="00ED12A6" w:rsidRDefault="004948B9">
      <w:pPr>
        <w:spacing w:after="12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255A7E08" w14:textId="77777777" w:rsidR="006A5BEB" w:rsidRPr="00ED12A6" w:rsidRDefault="004948B9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>Synthesis</w:t>
      </w:r>
      <w:r w:rsidRPr="00ED12A6">
        <w:rPr>
          <w:rFonts w:ascii="Arial" w:hAnsi="Arial" w:cs="Arial"/>
          <w:sz w:val="24"/>
          <w:szCs w:val="24"/>
        </w:rPr>
        <w:t xml:space="preserve"> – the entered design is synthesized into a circuit that consists of the logic elements (LEs) provided in the </w:t>
      </w:r>
      <w:r w:rsidR="00F4335B">
        <w:rPr>
          <w:rFonts w:ascii="Arial" w:hAnsi="Arial" w:cs="Arial"/>
          <w:sz w:val="24"/>
          <w:szCs w:val="24"/>
        </w:rPr>
        <w:t>FPGA</w:t>
      </w:r>
      <w:r w:rsidRPr="00ED12A6">
        <w:rPr>
          <w:rFonts w:ascii="Arial" w:hAnsi="Arial" w:cs="Arial"/>
          <w:sz w:val="24"/>
          <w:szCs w:val="24"/>
        </w:rPr>
        <w:t xml:space="preserve"> chip. </w:t>
      </w:r>
    </w:p>
    <w:p w14:paraId="1BA1C5B6" w14:textId="77777777" w:rsidR="006A5BEB" w:rsidRPr="00ED12A6" w:rsidRDefault="004948B9">
      <w:pPr>
        <w:spacing w:after="12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282A9190" w14:textId="77777777" w:rsidR="006A5BEB" w:rsidRPr="00ED12A6" w:rsidRDefault="004948B9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b/>
          <w:sz w:val="24"/>
          <w:szCs w:val="24"/>
        </w:rPr>
        <w:t>Simulation</w:t>
      </w:r>
      <w:r w:rsidRPr="00ED12A6">
        <w:rPr>
          <w:rFonts w:ascii="Arial" w:hAnsi="Arial" w:cs="Arial"/>
          <w:sz w:val="24"/>
          <w:szCs w:val="24"/>
        </w:rPr>
        <w:t xml:space="preserve"> – the synthesized circuit is tested to verify its functional correctness;  </w:t>
      </w:r>
    </w:p>
    <w:p w14:paraId="041F0EDE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368A0E0D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6949D36D" w14:textId="77777777" w:rsidR="006A5BEB" w:rsidRPr="00ED12A6" w:rsidRDefault="004948B9">
      <w:pPr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The code for the design is in the given below: </w:t>
      </w:r>
    </w:p>
    <w:p w14:paraId="5040DA1C" w14:textId="77777777" w:rsidR="006A5BEB" w:rsidRPr="00ED12A6" w:rsidRDefault="004948B9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5532" w:type="dxa"/>
        <w:tblInd w:w="1941" w:type="dxa"/>
        <w:tblCellMar>
          <w:left w:w="191" w:type="dxa"/>
          <w:right w:w="115" w:type="dxa"/>
        </w:tblCellMar>
        <w:tblLook w:val="04A0" w:firstRow="1" w:lastRow="0" w:firstColumn="1" w:lastColumn="0" w:noHBand="0" w:noVBand="1"/>
      </w:tblPr>
      <w:tblGrid>
        <w:gridCol w:w="5532"/>
      </w:tblGrid>
      <w:tr w:rsidR="006A5BEB" w:rsidRPr="00ED12A6" w14:paraId="6569F006" w14:textId="77777777">
        <w:trPr>
          <w:trHeight w:val="4658"/>
        </w:trPr>
        <w:tc>
          <w:tcPr>
            <w:tcW w:w="5532" w:type="dxa"/>
            <w:tcBorders>
              <w:top w:val="double" w:sz="16" w:space="0" w:color="4F81BD"/>
              <w:left w:val="double" w:sz="16" w:space="0" w:color="4F81BD"/>
              <w:bottom w:val="double" w:sz="16" w:space="0" w:color="4F81BD"/>
              <w:right w:val="double" w:sz="16" w:space="0" w:color="4F81BD"/>
            </w:tcBorders>
            <w:vAlign w:val="center"/>
          </w:tcPr>
          <w:p w14:paraId="62FC3205" w14:textId="77777777" w:rsidR="006A5BEB" w:rsidRPr="00ED12A6" w:rsidRDefault="004948B9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color w:val="00B050"/>
                <w:sz w:val="24"/>
                <w:szCs w:val="24"/>
              </w:rPr>
              <w:lastRenderedPageBreak/>
              <w:t xml:space="preserve">// &lt;student name&gt; </w:t>
            </w:r>
          </w:p>
          <w:p w14:paraId="0017DF75" w14:textId="77777777" w:rsidR="006A5BEB" w:rsidRPr="00ED12A6" w:rsidRDefault="004948B9">
            <w:pPr>
              <w:spacing w:after="15" w:line="239" w:lineRule="auto"/>
              <w:ind w:left="0" w:right="136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color w:val="00B050"/>
                <w:sz w:val="24"/>
                <w:szCs w:val="24"/>
              </w:rPr>
              <w:t xml:space="preserve">// Structural design for a full adder using Verilog  </w:t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module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D12A6">
              <w:rPr>
                <w:rFonts w:ascii="Arial" w:hAnsi="Arial" w:cs="Arial"/>
                <w:sz w:val="24"/>
                <w:szCs w:val="24"/>
              </w:rPr>
              <w:t>fulladder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( </w:t>
            </w:r>
          </w:p>
          <w:p w14:paraId="2EE445B9" w14:textId="77777777" w:rsidR="006A5BEB" w:rsidRPr="00ED12A6" w:rsidRDefault="004948B9">
            <w:pPr>
              <w:spacing w:after="0" w:line="252" w:lineRule="auto"/>
              <w:ind w:left="0" w:right="233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input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 A, B, </w:t>
            </w:r>
            <w:proofErr w:type="spellStart"/>
            <w:r w:rsidRPr="00ED12A6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output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Sum, </w:t>
            </w:r>
            <w:proofErr w:type="spellStart"/>
            <w:r w:rsidRPr="00ED12A6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proofErr w:type="gramStart"/>
            <w:r w:rsidRPr="00ED12A6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653A939" w14:textId="77777777" w:rsidR="006A5BEB" w:rsidRPr="00ED12A6" w:rsidRDefault="004948B9">
            <w:pPr>
              <w:tabs>
                <w:tab w:val="center" w:pos="1563"/>
              </w:tabs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 xml:space="preserve">wire 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S1, T1, T2, T3; </w:t>
            </w:r>
          </w:p>
          <w:p w14:paraId="528F96BE" w14:textId="77777777" w:rsidR="006A5BEB" w:rsidRPr="00ED12A6" w:rsidRDefault="004948B9">
            <w:pPr>
              <w:spacing w:after="0" w:line="252" w:lineRule="auto"/>
              <w:ind w:left="0" w:right="1285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color w:val="00B050"/>
                <w:sz w:val="24"/>
                <w:szCs w:val="24"/>
              </w:rPr>
              <w:t xml:space="preserve">// Structural code for </w:t>
            </w:r>
            <w:proofErr w:type="gramStart"/>
            <w:r w:rsidRPr="00ED12A6">
              <w:rPr>
                <w:rFonts w:ascii="Arial" w:hAnsi="Arial" w:cs="Arial"/>
                <w:color w:val="00B050"/>
                <w:sz w:val="24"/>
                <w:szCs w:val="24"/>
              </w:rPr>
              <w:t>1 bit</w:t>
            </w:r>
            <w:proofErr w:type="gramEnd"/>
            <w:r w:rsidRPr="00ED12A6">
              <w:rPr>
                <w:rFonts w:ascii="Arial" w:hAnsi="Arial" w:cs="Arial"/>
                <w:color w:val="00B050"/>
                <w:sz w:val="24"/>
                <w:szCs w:val="24"/>
              </w:rPr>
              <w:t xml:space="preserve"> full adder </w:t>
            </w:r>
            <w:r w:rsidRPr="00ED12A6">
              <w:rPr>
                <w:rFonts w:ascii="Arial" w:hAnsi="Arial" w:cs="Arial"/>
                <w:color w:val="00B050"/>
                <w:sz w:val="24"/>
                <w:szCs w:val="24"/>
              </w:rPr>
              <w:tab/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xor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U1 (S1, A, B); </w:t>
            </w:r>
          </w:p>
          <w:p w14:paraId="6996E936" w14:textId="77777777" w:rsidR="006A5BEB" w:rsidRPr="00ED12A6" w:rsidRDefault="004948B9">
            <w:pPr>
              <w:tabs>
                <w:tab w:val="center" w:pos="866"/>
                <w:tab w:val="center" w:pos="2238"/>
              </w:tabs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xor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U2 (Sum, S1, </w:t>
            </w:r>
            <w:proofErr w:type="spellStart"/>
            <w:r w:rsidRPr="00ED12A6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); </w:t>
            </w:r>
          </w:p>
          <w:p w14:paraId="5D7DB5ED" w14:textId="77777777" w:rsidR="006A5BEB" w:rsidRPr="00ED12A6" w:rsidRDefault="004948B9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3AB921DC" w14:textId="448CD765" w:rsidR="006A5BEB" w:rsidRPr="00ED12A6" w:rsidRDefault="004948B9">
            <w:pPr>
              <w:spacing w:after="0" w:line="252" w:lineRule="auto"/>
              <w:ind w:left="0" w:right="223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and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U3 (T3, A, B); 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and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6DD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U4 (T2, B, </w:t>
            </w:r>
            <w:proofErr w:type="spellStart"/>
            <w:r w:rsidR="004F6DD3">
              <w:rPr>
                <w:rFonts w:ascii="Arial" w:hAnsi="Arial" w:cs="Arial"/>
                <w:sz w:val="24"/>
                <w:szCs w:val="24"/>
              </w:rPr>
              <w:t>C</w:t>
            </w:r>
            <w:r w:rsidRPr="00ED12A6">
              <w:rPr>
                <w:rFonts w:ascii="Arial" w:hAnsi="Arial" w:cs="Arial"/>
                <w:sz w:val="24"/>
                <w:szCs w:val="24"/>
              </w:rPr>
              <w:t>in</w:t>
            </w:r>
            <w:proofErr w:type="spellEnd"/>
            <w:proofErr w:type="gramStart"/>
            <w:r w:rsidRPr="00ED12A6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54C9D0" w14:textId="77777777" w:rsidR="006A5BEB" w:rsidRPr="00ED12A6" w:rsidRDefault="004948B9">
            <w:pPr>
              <w:tabs>
                <w:tab w:val="center" w:pos="889"/>
                <w:tab w:val="center" w:pos="2108"/>
              </w:tabs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and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U5 (T1, A, </w:t>
            </w:r>
            <w:proofErr w:type="spellStart"/>
            <w:r w:rsidRPr="00ED12A6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); </w:t>
            </w:r>
          </w:p>
          <w:p w14:paraId="2ECF290C" w14:textId="77777777" w:rsidR="006A5BEB" w:rsidRPr="00ED12A6" w:rsidRDefault="004948B9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5C668E32" w14:textId="77777777" w:rsidR="006A5BEB" w:rsidRPr="00ED12A6" w:rsidRDefault="004948B9">
            <w:pPr>
              <w:spacing w:after="0" w:line="259" w:lineRule="auto"/>
              <w:ind w:left="0" w:right="825" w:firstLine="0"/>
              <w:rPr>
                <w:rFonts w:ascii="Arial" w:hAnsi="Arial" w:cs="Arial"/>
                <w:sz w:val="24"/>
                <w:szCs w:val="24"/>
              </w:rPr>
            </w:pP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</w:r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 xml:space="preserve">or </w:t>
            </w:r>
            <w:r w:rsidRPr="00ED12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D12A6">
              <w:rPr>
                <w:rFonts w:ascii="Arial" w:hAnsi="Arial" w:cs="Arial"/>
                <w:sz w:val="24"/>
                <w:szCs w:val="24"/>
              </w:rPr>
              <w:tab/>
              <w:t>U6 (</w:t>
            </w:r>
            <w:proofErr w:type="spellStart"/>
            <w:r w:rsidRPr="00ED12A6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ED12A6">
              <w:rPr>
                <w:rFonts w:ascii="Arial" w:hAnsi="Arial" w:cs="Arial"/>
                <w:sz w:val="24"/>
                <w:szCs w:val="24"/>
              </w:rPr>
              <w:t xml:space="preserve">, T1, T2, T3); </w:t>
            </w:r>
            <w:proofErr w:type="spellStart"/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>endmodule</w:t>
            </w:r>
            <w:proofErr w:type="spellEnd"/>
            <w:r w:rsidRPr="00ED12A6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</w:tr>
    </w:tbl>
    <w:p w14:paraId="1628BB7B" w14:textId="652C3ECE" w:rsidR="006A5BEB" w:rsidRPr="00ED12A6" w:rsidRDefault="006A5BEB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12415A84" w14:textId="7CB263F3" w:rsidR="00ED12A6" w:rsidRDefault="003D419D" w:rsidP="003D419D">
      <w:pPr>
        <w:pStyle w:val="Heading1"/>
        <w:numPr>
          <w:ilvl w:val="0"/>
          <w:numId w:val="10"/>
        </w:numPr>
      </w:pPr>
      <w:r>
        <w:t>Full Adder Questions</w:t>
      </w:r>
    </w:p>
    <w:p w14:paraId="4AAA274C" w14:textId="406E3A44" w:rsidR="003D419D" w:rsidRDefault="003D419D" w:rsidP="003D419D"/>
    <w:p w14:paraId="5FBE2130" w14:textId="3B0A8B80" w:rsidR="003D419D" w:rsidRDefault="003D419D" w:rsidP="003D419D">
      <w:pPr>
        <w:pStyle w:val="ListParagraph"/>
        <w:numPr>
          <w:ilvl w:val="0"/>
          <w:numId w:val="10"/>
        </w:numPr>
      </w:pPr>
      <w:r>
        <w:t xml:space="preserve">Please draw the schematic given the structural code above. There’s also a mistake in the code above. Please fix it. </w:t>
      </w:r>
    </w:p>
    <w:p w14:paraId="1E9680F9" w14:textId="50055CC6" w:rsidR="003D419D" w:rsidRDefault="003D419D" w:rsidP="003D419D"/>
    <w:p w14:paraId="78C4ECF8" w14:textId="458FD075" w:rsidR="003D419D" w:rsidRDefault="008C17B7" w:rsidP="003D419D">
      <w:r w:rsidRPr="008C17B7">
        <w:rPr>
          <w:noProof/>
        </w:rPr>
        <w:drawing>
          <wp:inline distT="0" distB="0" distL="0" distR="0" wp14:anchorId="393CFB1C" wp14:editId="737A3C82">
            <wp:extent cx="5106113" cy="348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58B3" w14:textId="44585D3F" w:rsidR="003D419D" w:rsidRDefault="003D419D" w:rsidP="003D419D"/>
    <w:p w14:paraId="0CFE245D" w14:textId="77777777" w:rsidR="003D419D" w:rsidRDefault="003D419D" w:rsidP="003D419D"/>
    <w:p w14:paraId="3DDAEFB2" w14:textId="77777777" w:rsidR="003D419D" w:rsidRDefault="003D419D" w:rsidP="003D419D"/>
    <w:p w14:paraId="7A1A8E20" w14:textId="33F5AFE6" w:rsidR="003D419D" w:rsidRDefault="003D419D" w:rsidP="003D419D">
      <w:pPr>
        <w:pStyle w:val="ListParagraph"/>
        <w:numPr>
          <w:ilvl w:val="0"/>
          <w:numId w:val="10"/>
        </w:numPr>
      </w:pPr>
      <w:r>
        <w:t xml:space="preserve">Please provide the output equations for Sum and </w:t>
      </w:r>
      <w:proofErr w:type="spellStart"/>
      <w:r>
        <w:t>Cout</w:t>
      </w:r>
      <w:proofErr w:type="spellEnd"/>
      <w:r>
        <w:t xml:space="preserve"> given the full adder above. </w:t>
      </w:r>
    </w:p>
    <w:p w14:paraId="5AE95956" w14:textId="6602FC3E" w:rsidR="003D419D" w:rsidRPr="00864052" w:rsidRDefault="00864052" w:rsidP="003D419D">
      <w:pPr>
        <w:rPr>
          <w:rFonts w:ascii="Sylfaen" w:hAnsi="Sylfaen"/>
          <w:color w:val="00B050"/>
          <w:sz w:val="24"/>
          <w:szCs w:val="24"/>
        </w:rPr>
      </w:pPr>
      <w:r>
        <w:tab/>
      </w:r>
      <w:r>
        <w:tab/>
      </w:r>
    </w:p>
    <w:p w14:paraId="12362932" w14:textId="1C48E688" w:rsidR="003D419D" w:rsidRPr="00864052" w:rsidRDefault="00864052" w:rsidP="003D419D">
      <w:pPr>
        <w:rPr>
          <w:rFonts w:ascii="Lucida Console" w:hAnsi="Lucida Console"/>
          <w:color w:val="00B05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Lucida Console" w:hAnsi="Lucida Console"/>
          <w:color w:val="00B050"/>
          <w:sz w:val="20"/>
          <w:szCs w:val="20"/>
        </w:rPr>
        <w:t xml:space="preserve">sum = (A ^ B) ^ </w:t>
      </w:r>
      <w:proofErr w:type="spellStart"/>
      <w:r>
        <w:rPr>
          <w:rFonts w:ascii="Lucida Console" w:hAnsi="Lucida Console"/>
          <w:color w:val="00B050"/>
          <w:sz w:val="20"/>
          <w:szCs w:val="20"/>
        </w:rPr>
        <w:t>Cin</w:t>
      </w:r>
      <w:proofErr w:type="spellEnd"/>
    </w:p>
    <w:p w14:paraId="63580F85" w14:textId="77777777" w:rsidR="003D419D" w:rsidRDefault="003D419D" w:rsidP="003D419D"/>
    <w:p w14:paraId="60EA67EF" w14:textId="5D983DEA" w:rsidR="003D419D" w:rsidRDefault="003D419D" w:rsidP="003D419D">
      <w:pPr>
        <w:pStyle w:val="ListParagraph"/>
        <w:numPr>
          <w:ilvl w:val="0"/>
          <w:numId w:val="10"/>
        </w:numPr>
      </w:pPr>
      <w:r>
        <w:t xml:space="preserve">Please provide the truth tables for both Sum and </w:t>
      </w:r>
      <w:proofErr w:type="spellStart"/>
      <w:r>
        <w:t>Cout</w:t>
      </w:r>
      <w:proofErr w:type="spellEnd"/>
      <w:r>
        <w:t xml:space="preserve">. </w:t>
      </w:r>
    </w:p>
    <w:p w14:paraId="0BA1DA44" w14:textId="7B0129B2" w:rsidR="00D82F02" w:rsidRDefault="00D82F02" w:rsidP="003D419D"/>
    <w:p w14:paraId="76A9990E" w14:textId="52EBA14F" w:rsidR="00864052" w:rsidRPr="00864052" w:rsidRDefault="00864052" w:rsidP="003D419D">
      <w:pPr>
        <w:rPr>
          <w:rFonts w:ascii="Lucida Console" w:hAnsi="Lucida Console"/>
          <w:color w:val="00B050"/>
          <w:sz w:val="20"/>
          <w:szCs w:val="20"/>
        </w:rPr>
      </w:pPr>
      <w:r>
        <w:tab/>
      </w:r>
      <w:r>
        <w:tab/>
      </w:r>
      <w:r>
        <w:tab/>
      </w:r>
      <w:proofErr w:type="spellStart"/>
      <w:r w:rsidRPr="00864052">
        <w:rPr>
          <w:rFonts w:ascii="Lucida Console" w:hAnsi="Lucida Console"/>
          <w:color w:val="00B050"/>
          <w:sz w:val="20"/>
          <w:szCs w:val="20"/>
        </w:rPr>
        <w:t>Cout</w:t>
      </w:r>
      <w:proofErr w:type="spellEnd"/>
      <w:r w:rsidRPr="00864052">
        <w:rPr>
          <w:rFonts w:ascii="Lucida Console" w:hAnsi="Lucida Console"/>
          <w:color w:val="00B050"/>
          <w:sz w:val="20"/>
          <w:szCs w:val="20"/>
        </w:rPr>
        <w:t xml:space="preserve"> = (</w:t>
      </w:r>
      <w:r>
        <w:rPr>
          <w:rFonts w:ascii="Lucida Console" w:hAnsi="Lucida Console"/>
          <w:color w:val="00B050"/>
          <w:sz w:val="20"/>
          <w:szCs w:val="20"/>
        </w:rPr>
        <w:t>A &amp; B</w:t>
      </w:r>
      <w:r w:rsidRPr="00864052">
        <w:rPr>
          <w:rFonts w:ascii="Lucida Console" w:hAnsi="Lucida Console"/>
          <w:color w:val="00B050"/>
          <w:sz w:val="20"/>
          <w:szCs w:val="20"/>
        </w:rPr>
        <w:t>) |(</w:t>
      </w:r>
      <w:r>
        <w:rPr>
          <w:rFonts w:ascii="Lucida Console" w:hAnsi="Lucida Console"/>
          <w:color w:val="00B050"/>
          <w:sz w:val="20"/>
          <w:szCs w:val="20"/>
        </w:rPr>
        <w:t xml:space="preserve">A &amp; </w:t>
      </w:r>
      <w:proofErr w:type="spellStart"/>
      <w:r>
        <w:rPr>
          <w:rFonts w:ascii="Lucida Console" w:hAnsi="Lucida Console"/>
          <w:color w:val="00B050"/>
          <w:sz w:val="20"/>
          <w:szCs w:val="20"/>
        </w:rPr>
        <w:t>Cin</w:t>
      </w:r>
      <w:proofErr w:type="spellEnd"/>
      <w:r w:rsidRPr="00864052">
        <w:rPr>
          <w:rFonts w:ascii="Lucida Console" w:hAnsi="Lucida Console"/>
          <w:color w:val="00B050"/>
          <w:sz w:val="20"/>
          <w:szCs w:val="20"/>
        </w:rPr>
        <w:t>) | (</w:t>
      </w:r>
      <w:r>
        <w:rPr>
          <w:rFonts w:ascii="Lucida Console" w:hAnsi="Lucida Console"/>
          <w:color w:val="00B050"/>
          <w:sz w:val="20"/>
          <w:szCs w:val="20"/>
        </w:rPr>
        <w:t xml:space="preserve">B &amp; </w:t>
      </w:r>
      <w:proofErr w:type="spellStart"/>
      <w:r>
        <w:rPr>
          <w:rFonts w:ascii="Lucida Console" w:hAnsi="Lucida Console"/>
          <w:color w:val="00B050"/>
          <w:sz w:val="20"/>
          <w:szCs w:val="20"/>
        </w:rPr>
        <w:t>Cin</w:t>
      </w:r>
      <w:proofErr w:type="spellEnd"/>
      <w:r w:rsidRPr="00864052">
        <w:rPr>
          <w:rFonts w:ascii="Lucida Console" w:hAnsi="Lucida Console"/>
          <w:color w:val="00B050"/>
          <w:sz w:val="20"/>
          <w:szCs w:val="20"/>
        </w:rPr>
        <w:t>)</w:t>
      </w:r>
    </w:p>
    <w:p w14:paraId="1E87B148" w14:textId="77777777" w:rsidR="00D82F02" w:rsidRDefault="00D82F02" w:rsidP="003D419D"/>
    <w:p w14:paraId="526D39FD" w14:textId="5B30277B" w:rsidR="003D419D" w:rsidRPr="003D419D" w:rsidRDefault="00D82F02" w:rsidP="003D419D">
      <w:pPr>
        <w:pStyle w:val="ListParagraph"/>
        <w:numPr>
          <w:ilvl w:val="0"/>
          <w:numId w:val="10"/>
        </w:numPr>
      </w:pPr>
      <w:r>
        <w:t>Please provide the block diagram for the full adder</w:t>
      </w:r>
      <w:r w:rsidR="00864052">
        <w:tab/>
      </w:r>
      <w:r w:rsidR="00864052">
        <w:tab/>
      </w:r>
      <w:r w:rsidR="00864052" w:rsidRPr="00EB0281">
        <w:rPr>
          <w:rFonts w:ascii="Lucida Console" w:hAnsi="Lucida Console"/>
          <w:color w:val="00B050"/>
        </w:rPr>
        <w:tab/>
      </w:r>
      <w:r w:rsidR="00EB0281" w:rsidRPr="00EB0281">
        <w:drawing>
          <wp:inline distT="0" distB="0" distL="0" distR="0" wp14:anchorId="4EFE931F" wp14:editId="175EDF96">
            <wp:extent cx="2410161" cy="2133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3F69" w14:textId="77777777" w:rsidR="006A5BEB" w:rsidRPr="00ED12A6" w:rsidRDefault="00ED12A6" w:rsidP="00ED12A6">
      <w:pPr>
        <w:pStyle w:val="Heading1"/>
      </w:pPr>
      <w:r w:rsidRPr="00ED12A6">
        <w:t xml:space="preserve">1. </w:t>
      </w:r>
      <w:r w:rsidR="00B920DD">
        <w:t>Introduction to development board</w:t>
      </w:r>
    </w:p>
    <w:p w14:paraId="059F8799" w14:textId="77777777" w:rsidR="00ED12A6" w:rsidRPr="00ED12A6" w:rsidRDefault="00ED12A6" w:rsidP="00ED12A6">
      <w:pPr>
        <w:rPr>
          <w:rFonts w:ascii="Arial" w:hAnsi="Arial" w:cs="Arial"/>
          <w:sz w:val="24"/>
          <w:szCs w:val="24"/>
        </w:rPr>
      </w:pPr>
    </w:p>
    <w:p w14:paraId="5421B426" w14:textId="77777777" w:rsidR="00F4335B" w:rsidRDefault="00ED12A6" w:rsidP="00F4335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>Watch these two YouTube videos if you didn’t get this instruction in the last lab period.</w:t>
      </w:r>
    </w:p>
    <w:p w14:paraId="703163D7" w14:textId="342C8429" w:rsidR="00F4335B" w:rsidRDefault="00663458" w:rsidP="006B275F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hyperlink r:id="rId12" w:history="1">
        <w:r w:rsidR="00F4335B" w:rsidRPr="002C5037">
          <w:rPr>
            <w:rStyle w:val="Hyperlink"/>
            <w:rFonts w:ascii="Arial" w:hAnsi="Arial" w:cs="Arial"/>
            <w:b/>
            <w:sz w:val="24"/>
            <w:szCs w:val="24"/>
          </w:rPr>
          <w:t>https://www.youtube.com/watch?v=9bOBzSCxWhs</w:t>
        </w:r>
      </w:hyperlink>
      <w:r w:rsidR="00F4335B" w:rsidRPr="002C5037">
        <w:rPr>
          <w:rFonts w:ascii="Arial" w:hAnsi="Arial" w:cs="Arial"/>
          <w:b/>
          <w:sz w:val="24"/>
          <w:szCs w:val="24"/>
        </w:rPr>
        <w:t xml:space="preserve"> </w:t>
      </w:r>
    </w:p>
    <w:p w14:paraId="31D025CB" w14:textId="77777777" w:rsidR="00F4335B" w:rsidRDefault="00663458" w:rsidP="00F4335B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hyperlink r:id="rId13" w:history="1">
        <w:r w:rsidR="00F4335B" w:rsidRPr="00F8401B">
          <w:rPr>
            <w:rStyle w:val="Hyperlink"/>
            <w:rFonts w:ascii="Arial" w:hAnsi="Arial" w:cs="Arial"/>
            <w:b/>
            <w:sz w:val="24"/>
            <w:szCs w:val="24"/>
          </w:rPr>
          <w:t>https://www.youtube.com/watch?v=lc-Q8OX3Cb0</w:t>
        </w:r>
      </w:hyperlink>
      <w:r w:rsidR="00F4335B">
        <w:rPr>
          <w:rFonts w:ascii="Arial" w:hAnsi="Arial" w:cs="Arial"/>
          <w:b/>
          <w:sz w:val="24"/>
          <w:szCs w:val="24"/>
        </w:rPr>
        <w:t xml:space="preserve"> </w:t>
      </w:r>
    </w:p>
    <w:p w14:paraId="6D76E5DF" w14:textId="77777777" w:rsidR="00B920DD" w:rsidRPr="00ED12A6" w:rsidRDefault="00B920DD" w:rsidP="00ED12A6">
      <w:pPr>
        <w:rPr>
          <w:rFonts w:ascii="Arial" w:hAnsi="Arial" w:cs="Arial"/>
          <w:b/>
          <w:sz w:val="24"/>
          <w:szCs w:val="24"/>
        </w:rPr>
      </w:pPr>
    </w:p>
    <w:p w14:paraId="055D8776" w14:textId="77777777" w:rsidR="00ED12A6" w:rsidRPr="00ED12A6" w:rsidRDefault="00ED12A6" w:rsidP="00ED12A6">
      <w:pPr>
        <w:pStyle w:val="Heading1"/>
      </w:pPr>
      <w:r w:rsidRPr="00ED12A6">
        <w:t xml:space="preserve">2. Design </w:t>
      </w:r>
    </w:p>
    <w:p w14:paraId="70227F9F" w14:textId="77777777" w:rsidR="00B920DD" w:rsidRDefault="00B920DD" w:rsidP="00B920DD">
      <w:pPr>
        <w:pStyle w:val="BodyText"/>
        <w:rPr>
          <w:rFonts w:ascii="Arial" w:eastAsia="Calibri" w:hAnsi="Arial" w:cs="Arial"/>
          <w:color w:val="000000"/>
          <w:szCs w:val="24"/>
        </w:rPr>
      </w:pPr>
    </w:p>
    <w:p w14:paraId="7686FB15" w14:textId="77777777" w:rsidR="00B920DD" w:rsidRPr="001D5DEA" w:rsidRDefault="00B920DD" w:rsidP="00B920DD">
      <w:pPr>
        <w:pStyle w:val="BodyText"/>
        <w:numPr>
          <w:ilvl w:val="0"/>
          <w:numId w:val="7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Use the default template file provided on the course website. </w:t>
      </w:r>
    </w:p>
    <w:p w14:paraId="335B4C71" w14:textId="77777777" w:rsidR="00B920DD" w:rsidRPr="001D5DEA" w:rsidRDefault="00B920DD" w:rsidP="00B920DD">
      <w:pPr>
        <w:pStyle w:val="BodyText"/>
        <w:numPr>
          <w:ilvl w:val="0"/>
          <w:numId w:val="7"/>
        </w:numPr>
        <w:rPr>
          <w:rFonts w:ascii="Arial" w:hAnsi="Arial" w:cs="Arial"/>
          <w:szCs w:val="24"/>
        </w:rPr>
      </w:pPr>
      <w:r w:rsidRPr="001D5DEA">
        <w:rPr>
          <w:rFonts w:ascii="Arial" w:hAnsi="Arial" w:cs="Arial"/>
          <w:szCs w:val="24"/>
        </w:rPr>
        <w:t xml:space="preserve">Unzip the template file to your Z drive. </w:t>
      </w:r>
    </w:p>
    <w:p w14:paraId="50904F9C" w14:textId="77777777" w:rsidR="00B920DD" w:rsidRPr="001D5DEA" w:rsidRDefault="00B920DD" w:rsidP="00B920DD">
      <w:pPr>
        <w:pStyle w:val="BodyText"/>
        <w:numPr>
          <w:ilvl w:val="0"/>
          <w:numId w:val="7"/>
        </w:numPr>
        <w:rPr>
          <w:rFonts w:ascii="Arial" w:hAnsi="Arial" w:cs="Arial"/>
          <w:szCs w:val="24"/>
        </w:rPr>
      </w:pPr>
      <w:r w:rsidRPr="001D5DEA">
        <w:rPr>
          <w:rFonts w:ascii="Arial" w:hAnsi="Arial" w:cs="Arial"/>
          <w:szCs w:val="24"/>
        </w:rPr>
        <w:t xml:space="preserve">Launch the project from your Z drive by double-clicking on the </w:t>
      </w:r>
      <w:r w:rsidR="002C5037">
        <w:rPr>
          <w:rFonts w:ascii="Arial" w:hAnsi="Arial" w:cs="Arial"/>
          <w:szCs w:val="24"/>
        </w:rPr>
        <w:t>DE10_generic</w:t>
      </w:r>
      <w:r w:rsidRPr="001D5DEA">
        <w:rPr>
          <w:rFonts w:ascii="Arial" w:hAnsi="Arial" w:cs="Arial"/>
          <w:szCs w:val="24"/>
        </w:rPr>
        <w:t xml:space="preserve">.qpf file. </w:t>
      </w:r>
    </w:p>
    <w:p w14:paraId="4B4AF53A" w14:textId="77777777" w:rsidR="00B920DD" w:rsidRPr="001D5DEA" w:rsidRDefault="00B920DD" w:rsidP="00B920DD">
      <w:pPr>
        <w:pStyle w:val="BodyText"/>
        <w:numPr>
          <w:ilvl w:val="0"/>
          <w:numId w:val="7"/>
        </w:numPr>
        <w:rPr>
          <w:rFonts w:ascii="Arial" w:hAnsi="Arial" w:cs="Arial"/>
          <w:szCs w:val="24"/>
        </w:rPr>
      </w:pPr>
      <w:r w:rsidRPr="001D5DEA">
        <w:rPr>
          <w:rFonts w:ascii="Arial" w:hAnsi="Arial" w:cs="Arial"/>
          <w:szCs w:val="24"/>
        </w:rPr>
        <w:t xml:space="preserve">Go to PROJECT | COPY PROJECT </w:t>
      </w:r>
    </w:p>
    <w:p w14:paraId="15AE9EF2" w14:textId="77777777" w:rsidR="00B920DD" w:rsidRPr="001D5DEA" w:rsidRDefault="00B920DD" w:rsidP="00B920DD">
      <w:pPr>
        <w:pStyle w:val="BodyText"/>
        <w:ind w:left="1350"/>
        <w:rPr>
          <w:rFonts w:ascii="Arial" w:hAnsi="Arial" w:cs="Arial"/>
          <w:szCs w:val="24"/>
        </w:rPr>
      </w:pPr>
      <w:r w:rsidRPr="001D5DEA">
        <w:rPr>
          <w:rFonts w:ascii="Arial" w:hAnsi="Arial" w:cs="Arial"/>
          <w:noProof/>
          <w:szCs w:val="24"/>
        </w:rPr>
        <w:drawing>
          <wp:inline distT="0" distB="0" distL="0" distR="0" wp14:anchorId="58E14531" wp14:editId="55285CDD">
            <wp:extent cx="4244340" cy="1578610"/>
            <wp:effectExtent l="0" t="0" r="381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5A77" w14:textId="77777777" w:rsidR="00B920DD" w:rsidRPr="00B920DD" w:rsidRDefault="00B920DD" w:rsidP="00B920DD">
      <w:pPr>
        <w:pStyle w:val="BodyText"/>
        <w:ind w:left="1350"/>
        <w:rPr>
          <w:rFonts w:ascii="Arial" w:hAnsi="Arial" w:cs="Arial"/>
          <w:szCs w:val="24"/>
        </w:rPr>
      </w:pPr>
    </w:p>
    <w:p w14:paraId="12DF7C0C" w14:textId="77777777" w:rsidR="00B920DD" w:rsidRPr="00B920DD" w:rsidRDefault="00B920DD" w:rsidP="00B920D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920DD">
        <w:rPr>
          <w:rFonts w:ascii="Arial" w:hAnsi="Arial" w:cs="Arial"/>
          <w:sz w:val="24"/>
          <w:szCs w:val="24"/>
        </w:rPr>
        <w:t>Enter LAB1 as the New Project Name. Create a LAB1 folder for this project. Also enter the new project name as LAB1.</w:t>
      </w:r>
    </w:p>
    <w:p w14:paraId="22A692A8" w14:textId="77777777" w:rsidR="00B920DD" w:rsidRDefault="00B920DD" w:rsidP="00B920DD">
      <w:pPr>
        <w:pStyle w:val="ListParagraph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F71FD" wp14:editId="1C44B960">
                <wp:simplePos x="0" y="0"/>
                <wp:positionH relativeFrom="column">
                  <wp:posOffset>1638300</wp:posOffset>
                </wp:positionH>
                <wp:positionV relativeFrom="paragraph">
                  <wp:posOffset>288290</wp:posOffset>
                </wp:positionV>
                <wp:extent cx="257175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FBDBB" id="Rectangle 6" o:spid="_x0000_s1026" style="position:absolute;margin-left:129pt;margin-top:22.7pt;width:202.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Calibri" w:hAnsi="Calibri" w:cs="Courier New"/>
          <w:sz w:val="24"/>
          <w:szCs w:val="24"/>
        </w:rPr>
        <w:t xml:space="preserve"> </w:t>
      </w:r>
      <w:r>
        <w:rPr>
          <w:rFonts w:ascii="Calibri" w:hAnsi="Calibri" w:cs="Courier New"/>
          <w:noProof/>
          <w:sz w:val="24"/>
          <w:szCs w:val="24"/>
        </w:rPr>
        <w:drawing>
          <wp:inline distT="0" distB="0" distL="0" distR="0" wp14:anchorId="13884FC6" wp14:editId="6F6925BC">
            <wp:extent cx="4195445" cy="130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F6A5" w14:textId="77777777" w:rsidR="00865F91" w:rsidRPr="00865F91" w:rsidRDefault="00B920DD" w:rsidP="00865F9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</w:rPr>
      </w:pPr>
      <w:r w:rsidRPr="00CF7EFB">
        <w:rPr>
          <w:rFonts w:ascii="Arial" w:hAnsi="Arial" w:cs="Arial"/>
          <w:sz w:val="24"/>
        </w:rPr>
        <w:t xml:space="preserve">Create a new Verilog HDL file and call it </w:t>
      </w:r>
      <w:proofErr w:type="spellStart"/>
      <w:r w:rsidR="008F519A">
        <w:rPr>
          <w:rFonts w:ascii="Arial" w:hAnsi="Arial" w:cs="Arial"/>
          <w:sz w:val="24"/>
          <w:szCs w:val="24"/>
        </w:rPr>
        <w:t>fulladder</w:t>
      </w:r>
      <w:r w:rsidRPr="00CF7EFB">
        <w:rPr>
          <w:rFonts w:ascii="Arial" w:hAnsi="Arial" w:cs="Arial"/>
          <w:sz w:val="24"/>
        </w:rPr>
        <w:t>.v</w:t>
      </w:r>
      <w:proofErr w:type="spellEnd"/>
      <w:r w:rsidRPr="00CF7EFB">
        <w:rPr>
          <w:rFonts w:ascii="Arial" w:hAnsi="Arial" w:cs="Arial"/>
          <w:sz w:val="24"/>
        </w:rPr>
        <w:t xml:space="preserve">. Set it as the top level file by right clicking on it in the Project Navigator File view and clicking on ‘Set as top level file’. </w:t>
      </w:r>
      <w:r w:rsidR="00865F91" w:rsidRPr="00865F91">
        <w:rPr>
          <w:rFonts w:ascii="Arial" w:hAnsi="Arial" w:cs="Arial"/>
          <w:sz w:val="24"/>
          <w:szCs w:val="24"/>
        </w:rPr>
        <w:t xml:space="preserve">Note that the file name must match the module name. </w:t>
      </w:r>
      <w:proofErr w:type="spellStart"/>
      <w:r w:rsidR="00865F91" w:rsidRPr="00865F91">
        <w:rPr>
          <w:rFonts w:ascii="Arial" w:hAnsi="Arial" w:cs="Arial"/>
          <w:sz w:val="24"/>
          <w:szCs w:val="24"/>
        </w:rPr>
        <w:t>fullAdder</w:t>
      </w:r>
      <w:proofErr w:type="spellEnd"/>
      <w:r w:rsidR="00865F91" w:rsidRPr="00865F91">
        <w:rPr>
          <w:rFonts w:ascii="Arial" w:hAnsi="Arial" w:cs="Arial"/>
          <w:sz w:val="24"/>
          <w:szCs w:val="24"/>
        </w:rPr>
        <w:t xml:space="preserve"> is not the same as </w:t>
      </w:r>
      <w:proofErr w:type="spellStart"/>
      <w:r w:rsidR="00865F91" w:rsidRPr="00865F91">
        <w:rPr>
          <w:rFonts w:ascii="Arial" w:hAnsi="Arial" w:cs="Arial"/>
          <w:sz w:val="24"/>
          <w:szCs w:val="24"/>
        </w:rPr>
        <w:t>fulladder</w:t>
      </w:r>
      <w:proofErr w:type="spellEnd"/>
      <w:r w:rsidR="00865F91" w:rsidRPr="00865F91">
        <w:rPr>
          <w:rFonts w:ascii="Arial" w:hAnsi="Arial" w:cs="Arial"/>
          <w:sz w:val="24"/>
          <w:szCs w:val="24"/>
        </w:rPr>
        <w:t xml:space="preserve">.  </w:t>
      </w:r>
    </w:p>
    <w:p w14:paraId="3586F9F3" w14:textId="77777777" w:rsidR="00D223E0" w:rsidRPr="00ED12A6" w:rsidRDefault="00D223E0" w:rsidP="00D223E0">
      <w:pPr>
        <w:spacing w:after="0" w:line="259" w:lineRule="auto"/>
        <w:ind w:left="0" w:right="620" w:firstLine="0"/>
        <w:jc w:val="center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D99017" wp14:editId="48798052">
            <wp:extent cx="3657600" cy="282702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162FA93C" w14:textId="77777777" w:rsidR="00D223E0" w:rsidRPr="00CF7EFB" w:rsidRDefault="00D223E0" w:rsidP="00865F91">
      <w:pPr>
        <w:spacing w:after="12" w:line="259" w:lineRule="auto"/>
        <w:ind w:left="0" w:firstLine="0"/>
        <w:rPr>
          <w:rFonts w:ascii="Arial" w:hAnsi="Arial" w:cs="Arial"/>
          <w:sz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3D7C20FD" w14:textId="07BF3AEF" w:rsidR="00B920DD" w:rsidRDefault="00B920DD" w:rsidP="00B920DD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</w:rPr>
      </w:pPr>
      <w:r w:rsidRPr="00CF7EFB">
        <w:rPr>
          <w:rFonts w:ascii="Arial" w:hAnsi="Arial" w:cs="Arial"/>
          <w:sz w:val="24"/>
        </w:rPr>
        <w:t>Type in a dataflow design based on the simplified Boolean expression developed in step 1 of this section.</w:t>
      </w:r>
      <w:r w:rsidR="00276809">
        <w:rPr>
          <w:rFonts w:ascii="Arial" w:hAnsi="Arial" w:cs="Arial"/>
          <w:sz w:val="24"/>
        </w:rPr>
        <w:t xml:space="preserve"> This code is also listed on page 2 of this lab. </w:t>
      </w:r>
    </w:p>
    <w:p w14:paraId="5E0A5A9B" w14:textId="2B5039C5" w:rsidR="00865F91" w:rsidRDefault="00865F91" w:rsidP="00865F91">
      <w:pPr>
        <w:pStyle w:val="ListParagraph"/>
        <w:spacing w:line="276" w:lineRule="auto"/>
        <w:rPr>
          <w:rFonts w:ascii="Arial" w:hAnsi="Arial" w:cs="Arial"/>
          <w:sz w:val="24"/>
        </w:rPr>
      </w:pPr>
      <w:r w:rsidRPr="00ED12A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3CABF1" wp14:editId="4A9D3ACE">
            <wp:extent cx="3660775" cy="284543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D70">
        <w:rPr>
          <w:rFonts w:ascii="Arial" w:hAnsi="Arial" w:cs="Arial"/>
          <w:sz w:val="24"/>
        </w:rPr>
        <w:t>c</w:t>
      </w:r>
    </w:p>
    <w:p w14:paraId="4E42DE33" w14:textId="77777777" w:rsidR="00865F91" w:rsidRPr="00CF7EFB" w:rsidRDefault="00865F91" w:rsidP="00865F91">
      <w:pPr>
        <w:pStyle w:val="ListParagraph"/>
        <w:spacing w:line="276" w:lineRule="auto"/>
        <w:rPr>
          <w:rFonts w:ascii="Arial" w:hAnsi="Arial" w:cs="Arial"/>
          <w:sz w:val="24"/>
        </w:rPr>
      </w:pPr>
    </w:p>
    <w:p w14:paraId="765327F6" w14:textId="77777777" w:rsidR="00B920DD" w:rsidRPr="00CF7EFB" w:rsidRDefault="00B920DD" w:rsidP="00B920DD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</w:rPr>
      </w:pPr>
      <w:r w:rsidRPr="00CF7EFB">
        <w:rPr>
          <w:rFonts w:ascii="Arial" w:hAnsi="Arial" w:cs="Arial"/>
          <w:sz w:val="24"/>
        </w:rPr>
        <w:t xml:space="preserve">Perform a functional simulation using </w:t>
      </w:r>
      <w:r w:rsidR="00E52093">
        <w:rPr>
          <w:rFonts w:ascii="Arial" w:hAnsi="Arial" w:cs="Arial"/>
          <w:sz w:val="24"/>
        </w:rPr>
        <w:t xml:space="preserve">the </w:t>
      </w:r>
      <w:proofErr w:type="spellStart"/>
      <w:r w:rsidR="00E52093">
        <w:rPr>
          <w:rFonts w:ascii="Arial" w:hAnsi="Arial" w:cs="Arial"/>
          <w:sz w:val="24"/>
        </w:rPr>
        <w:t>ModelSim</w:t>
      </w:r>
      <w:proofErr w:type="spellEnd"/>
      <w:r w:rsidR="00E52093">
        <w:rPr>
          <w:rFonts w:ascii="Arial" w:hAnsi="Arial" w:cs="Arial"/>
          <w:sz w:val="24"/>
        </w:rPr>
        <w:t xml:space="preserve"> simulator (Refer to the tutorial mentioned earlier or contact your instructor). Provide a screenshot of the final functional simulation in your submission.</w:t>
      </w:r>
    </w:p>
    <w:p w14:paraId="6F30F59C" w14:textId="77777777" w:rsidR="00B920DD" w:rsidRPr="00CF7EFB" w:rsidRDefault="00B920DD" w:rsidP="00E52093">
      <w:pPr>
        <w:spacing w:line="276" w:lineRule="auto"/>
        <w:ind w:left="0" w:firstLine="0"/>
        <w:jc w:val="both"/>
        <w:rPr>
          <w:rFonts w:ascii="Arial" w:hAnsi="Arial" w:cs="Arial"/>
          <w:sz w:val="24"/>
        </w:rPr>
      </w:pPr>
    </w:p>
    <w:p w14:paraId="444B5B95" w14:textId="55963F42" w:rsidR="00B920DD" w:rsidRDefault="00B920DD" w:rsidP="00B920DD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 xml:space="preserve">Since we are going to be putting the design on the board, set the </w:t>
      </w:r>
      <w:r w:rsidR="00865F91">
        <w:rPr>
          <w:rFonts w:ascii="Arial" w:hAnsi="Arial" w:cs="Arial"/>
          <w:sz w:val="24"/>
          <w:szCs w:val="24"/>
        </w:rPr>
        <w:t>de10_generic</w:t>
      </w:r>
      <w:r w:rsidRPr="00CF7EFB">
        <w:rPr>
          <w:rFonts w:ascii="Arial" w:hAnsi="Arial" w:cs="Arial"/>
          <w:sz w:val="24"/>
          <w:szCs w:val="24"/>
        </w:rPr>
        <w:t xml:space="preserve">.v file in the project navigator as the </w:t>
      </w:r>
      <w:proofErr w:type="gramStart"/>
      <w:r w:rsidRPr="00CF7EFB">
        <w:rPr>
          <w:rFonts w:ascii="Arial" w:hAnsi="Arial" w:cs="Arial"/>
          <w:sz w:val="24"/>
          <w:szCs w:val="24"/>
        </w:rPr>
        <w:t>top level</w:t>
      </w:r>
      <w:proofErr w:type="gramEnd"/>
      <w:r w:rsidRPr="00CF7EFB">
        <w:rPr>
          <w:rFonts w:ascii="Arial" w:hAnsi="Arial" w:cs="Arial"/>
          <w:sz w:val="24"/>
          <w:szCs w:val="24"/>
        </w:rPr>
        <w:t xml:space="preserve"> file.</w:t>
      </w:r>
    </w:p>
    <w:p w14:paraId="76753B60" w14:textId="77777777" w:rsidR="00E308B9" w:rsidRPr="00E308B9" w:rsidRDefault="00E308B9" w:rsidP="00E308B9">
      <w:pPr>
        <w:pStyle w:val="ListParagraph"/>
        <w:rPr>
          <w:rFonts w:ascii="Arial" w:hAnsi="Arial" w:cs="Arial"/>
          <w:sz w:val="24"/>
          <w:szCs w:val="24"/>
        </w:rPr>
      </w:pPr>
    </w:p>
    <w:p w14:paraId="796E6B6A" w14:textId="77777777" w:rsidR="00E308B9" w:rsidRDefault="00E308B9" w:rsidP="00E308B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52093">
        <w:rPr>
          <w:rFonts w:ascii="Arial" w:hAnsi="Arial" w:cs="Arial"/>
          <w:sz w:val="24"/>
          <w:szCs w:val="24"/>
        </w:rPr>
        <w:t xml:space="preserve">Double-click on </w:t>
      </w:r>
      <w:proofErr w:type="spellStart"/>
      <w:r w:rsidRPr="00E52093">
        <w:rPr>
          <w:rFonts w:ascii="Arial" w:hAnsi="Arial" w:cs="Arial"/>
          <w:sz w:val="24"/>
          <w:szCs w:val="24"/>
        </w:rPr>
        <w:t>generic_top</w:t>
      </w:r>
      <w:proofErr w:type="spellEnd"/>
      <w:r w:rsidRPr="00E52093">
        <w:rPr>
          <w:rFonts w:ascii="Arial" w:hAnsi="Arial" w:cs="Arial"/>
          <w:sz w:val="24"/>
          <w:szCs w:val="24"/>
        </w:rPr>
        <w:t xml:space="preserve">. The de10_generic.v file should appear. This is your </w:t>
      </w:r>
      <w:proofErr w:type="gramStart"/>
      <w:r w:rsidRPr="00E52093">
        <w:rPr>
          <w:rFonts w:ascii="Arial" w:hAnsi="Arial" w:cs="Arial"/>
          <w:sz w:val="24"/>
          <w:szCs w:val="24"/>
        </w:rPr>
        <w:t>top level</w:t>
      </w:r>
      <w:proofErr w:type="gramEnd"/>
      <w:r w:rsidRPr="00E52093">
        <w:rPr>
          <w:rFonts w:ascii="Arial" w:hAnsi="Arial" w:cs="Arial"/>
          <w:sz w:val="24"/>
          <w:szCs w:val="24"/>
        </w:rPr>
        <w:t xml:space="preserve"> file.  </w:t>
      </w:r>
      <w:r>
        <w:rPr>
          <w:rFonts w:ascii="Arial" w:hAnsi="Arial" w:cs="Arial"/>
          <w:sz w:val="24"/>
          <w:szCs w:val="24"/>
        </w:rPr>
        <w:t xml:space="preserve">If it doesn’t, you need to go and change to hierarchy view. </w:t>
      </w:r>
    </w:p>
    <w:p w14:paraId="1C1BC755" w14:textId="77777777" w:rsidR="00E308B9" w:rsidRPr="00276809" w:rsidRDefault="00E308B9" w:rsidP="00E308B9">
      <w:pPr>
        <w:ind w:left="360" w:firstLine="0"/>
        <w:jc w:val="center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ACB3D" wp14:editId="4913C850">
                <wp:simplePos x="0" y="0"/>
                <wp:positionH relativeFrom="margin">
                  <wp:posOffset>1981200</wp:posOffset>
                </wp:positionH>
                <wp:positionV relativeFrom="paragraph">
                  <wp:posOffset>584835</wp:posOffset>
                </wp:positionV>
                <wp:extent cx="2045970" cy="566420"/>
                <wp:effectExtent l="19050" t="19050" r="30480" b="431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56642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4C288" id="Oval 11" o:spid="_x0000_s1026" style="position:absolute;margin-left:156pt;margin-top:46.05pt;width:161.1pt;height:4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6F8874C" wp14:editId="576B271B">
            <wp:extent cx="2047875" cy="110004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28" cy="110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B81F" w14:textId="77777777" w:rsidR="00E308B9" w:rsidRPr="00CF7EFB" w:rsidRDefault="00E308B9" w:rsidP="00E308B9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1A052AFD" w14:textId="77777777" w:rsidR="00B920DD" w:rsidRPr="00CF7EFB" w:rsidRDefault="00B920DD" w:rsidP="00885E70">
      <w:pPr>
        <w:pStyle w:val="ListParagraph"/>
        <w:rPr>
          <w:rFonts w:ascii="Arial" w:hAnsi="Arial" w:cs="Arial"/>
          <w:sz w:val="24"/>
          <w:szCs w:val="24"/>
        </w:rPr>
      </w:pPr>
    </w:p>
    <w:p w14:paraId="534EE6CE" w14:textId="17145730" w:rsidR="00B920DD" w:rsidRDefault="00B920DD" w:rsidP="00B920D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 xml:space="preserve">Assuming your Verilog module is correctly declared as module </w:t>
      </w:r>
      <w:proofErr w:type="spellStart"/>
      <w:r w:rsidR="00885E70">
        <w:rPr>
          <w:rFonts w:ascii="Arial" w:hAnsi="Arial" w:cs="Arial"/>
          <w:sz w:val="24"/>
          <w:szCs w:val="24"/>
        </w:rPr>
        <w:t>fulladder</w:t>
      </w:r>
      <w:proofErr w:type="spellEnd"/>
      <w:r w:rsidRPr="00CF7EFB">
        <w:rPr>
          <w:rFonts w:ascii="Arial" w:hAnsi="Arial" w:cs="Arial"/>
          <w:sz w:val="24"/>
          <w:szCs w:val="24"/>
        </w:rPr>
        <w:t>(</w:t>
      </w:r>
      <w:proofErr w:type="spellStart"/>
      <w:r w:rsidR="00E308B9">
        <w:rPr>
          <w:rFonts w:ascii="Arial" w:hAnsi="Arial" w:cs="Arial"/>
          <w:sz w:val="24"/>
          <w:szCs w:val="24"/>
        </w:rPr>
        <w:t>a,b,Cin</w:t>
      </w:r>
      <w:proofErr w:type="spellEnd"/>
      <w:r w:rsidR="00E308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308B9">
        <w:rPr>
          <w:rFonts w:ascii="Arial" w:hAnsi="Arial" w:cs="Arial"/>
          <w:sz w:val="24"/>
          <w:szCs w:val="24"/>
        </w:rPr>
        <w:t>Sum,Cout</w:t>
      </w:r>
      <w:proofErr w:type="spellEnd"/>
      <w:r w:rsidRPr="00CF7EFB">
        <w:rPr>
          <w:rFonts w:ascii="Arial" w:hAnsi="Arial" w:cs="Arial"/>
          <w:sz w:val="24"/>
          <w:szCs w:val="24"/>
        </w:rPr>
        <w:t>); in your</w:t>
      </w:r>
      <w:r w:rsidR="00E308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08B9">
        <w:rPr>
          <w:rFonts w:ascii="Arial" w:hAnsi="Arial" w:cs="Arial"/>
          <w:sz w:val="24"/>
          <w:szCs w:val="24"/>
        </w:rPr>
        <w:t>fulladder</w:t>
      </w:r>
      <w:r w:rsidRPr="00CF7EFB">
        <w:rPr>
          <w:rFonts w:ascii="Arial" w:hAnsi="Arial" w:cs="Arial"/>
          <w:sz w:val="24"/>
          <w:szCs w:val="24"/>
        </w:rPr>
        <w:t>.v</w:t>
      </w:r>
      <w:proofErr w:type="spellEnd"/>
      <w:r w:rsidRPr="00CF7EFB">
        <w:rPr>
          <w:rFonts w:ascii="Arial" w:hAnsi="Arial" w:cs="Arial"/>
          <w:sz w:val="24"/>
          <w:szCs w:val="24"/>
        </w:rPr>
        <w:t xml:space="preserve"> file, you should put the following statement into the circled area:</w:t>
      </w:r>
    </w:p>
    <w:p w14:paraId="14F93DD6" w14:textId="77777777" w:rsidR="00B920DD" w:rsidRPr="00CF7EFB" w:rsidRDefault="00B920DD" w:rsidP="00B920DD">
      <w:pPr>
        <w:pStyle w:val="ListParagraph"/>
        <w:rPr>
          <w:rFonts w:ascii="Arial" w:hAnsi="Arial" w:cs="Arial"/>
          <w:sz w:val="24"/>
          <w:szCs w:val="24"/>
        </w:rPr>
      </w:pPr>
    </w:p>
    <w:p w14:paraId="38C5FBC8" w14:textId="1E6C4E37" w:rsidR="00B920DD" w:rsidRPr="00D223E0" w:rsidRDefault="00F06A5B" w:rsidP="007A26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E58F49C" w14:textId="77777777" w:rsidR="00B920DD" w:rsidRPr="00CF7EFB" w:rsidRDefault="00B920DD" w:rsidP="00B920DD">
      <w:pPr>
        <w:pStyle w:val="ListParagraph"/>
        <w:ind w:left="1350"/>
        <w:rPr>
          <w:rFonts w:ascii="Arial" w:hAnsi="Arial" w:cs="Arial"/>
          <w:sz w:val="24"/>
          <w:szCs w:val="24"/>
        </w:rPr>
      </w:pPr>
    </w:p>
    <w:p w14:paraId="55ACCD0D" w14:textId="77777777" w:rsidR="00B920DD" w:rsidRDefault="002C5037" w:rsidP="00EA6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B920DD" w:rsidRPr="00CF7EFB">
        <w:rPr>
          <w:rFonts w:ascii="Arial" w:hAnsi="Arial" w:cs="Arial"/>
          <w:sz w:val="24"/>
          <w:szCs w:val="24"/>
        </w:rPr>
        <w:t xml:space="preserve">e’re instantiating a copy of our </w:t>
      </w:r>
      <w:proofErr w:type="spellStart"/>
      <w:r w:rsidRPr="002C5037">
        <w:rPr>
          <w:rFonts w:ascii="Arial" w:hAnsi="Arial" w:cs="Arial"/>
          <w:b/>
          <w:sz w:val="24"/>
          <w:szCs w:val="24"/>
        </w:rPr>
        <w:t>fulladder</w:t>
      </w:r>
      <w:proofErr w:type="spellEnd"/>
      <w:r w:rsidR="00B920DD" w:rsidRPr="00CF7EFB">
        <w:rPr>
          <w:rFonts w:ascii="Arial" w:hAnsi="Arial" w:cs="Arial"/>
          <w:sz w:val="24"/>
          <w:szCs w:val="24"/>
        </w:rPr>
        <w:t xml:space="preserve"> module within the </w:t>
      </w:r>
      <w:proofErr w:type="gramStart"/>
      <w:r w:rsidR="00B920DD" w:rsidRPr="00CF7EFB">
        <w:rPr>
          <w:rFonts w:ascii="Arial" w:hAnsi="Arial" w:cs="Arial"/>
          <w:sz w:val="24"/>
          <w:szCs w:val="24"/>
        </w:rPr>
        <w:t>top level</w:t>
      </w:r>
      <w:proofErr w:type="gramEnd"/>
      <w:r w:rsidR="00B920DD" w:rsidRPr="00CF7EFB">
        <w:rPr>
          <w:rFonts w:ascii="Arial" w:hAnsi="Arial" w:cs="Arial"/>
          <w:sz w:val="24"/>
          <w:szCs w:val="24"/>
        </w:rPr>
        <w:t xml:space="preserve"> file</w:t>
      </w:r>
      <w:r w:rsidR="007A26DB">
        <w:rPr>
          <w:rFonts w:ascii="Arial" w:hAnsi="Arial" w:cs="Arial"/>
          <w:sz w:val="24"/>
          <w:szCs w:val="24"/>
        </w:rPr>
        <w:t xml:space="preserve"> called f1</w:t>
      </w:r>
      <w:r w:rsidR="00B920DD" w:rsidRPr="00CF7EFB">
        <w:rPr>
          <w:rFonts w:ascii="Arial" w:hAnsi="Arial" w:cs="Arial"/>
          <w:sz w:val="24"/>
          <w:szCs w:val="24"/>
        </w:rPr>
        <w:t xml:space="preserve">. Port A is an input to </w:t>
      </w:r>
      <w:proofErr w:type="spellStart"/>
      <w:proofErr w:type="gramStart"/>
      <w:r w:rsidR="007A26DB">
        <w:rPr>
          <w:rFonts w:ascii="Arial" w:hAnsi="Arial" w:cs="Arial"/>
          <w:sz w:val="24"/>
          <w:szCs w:val="24"/>
        </w:rPr>
        <w:t>fulladder</w:t>
      </w:r>
      <w:proofErr w:type="spellEnd"/>
      <w:proofErr w:type="gramEnd"/>
      <w:r w:rsidR="00B920DD" w:rsidRPr="00CF7EFB">
        <w:rPr>
          <w:rFonts w:ascii="Arial" w:hAnsi="Arial" w:cs="Arial"/>
          <w:sz w:val="24"/>
          <w:szCs w:val="24"/>
        </w:rPr>
        <w:t xml:space="preserve"> and it is being connected to SW[4] on the </w:t>
      </w:r>
      <w:r w:rsidR="007A26DB">
        <w:rPr>
          <w:rFonts w:ascii="Arial" w:hAnsi="Arial" w:cs="Arial"/>
          <w:sz w:val="24"/>
          <w:szCs w:val="24"/>
        </w:rPr>
        <w:t>DE10-Lite board</w:t>
      </w:r>
      <w:r w:rsidR="00B920DD" w:rsidRPr="00CF7EFB">
        <w:rPr>
          <w:rFonts w:ascii="Arial" w:hAnsi="Arial" w:cs="Arial"/>
          <w:sz w:val="24"/>
          <w:szCs w:val="24"/>
        </w:rPr>
        <w:t xml:space="preserve">. </w:t>
      </w:r>
      <w:r w:rsidR="007A26DB">
        <w:rPr>
          <w:rFonts w:ascii="Arial" w:hAnsi="Arial" w:cs="Arial"/>
          <w:sz w:val="24"/>
          <w:szCs w:val="24"/>
        </w:rPr>
        <w:t>Sum</w:t>
      </w:r>
      <w:r w:rsidR="00B920DD" w:rsidRPr="00CF7EFB">
        <w:rPr>
          <w:rFonts w:ascii="Arial" w:hAnsi="Arial" w:cs="Arial"/>
          <w:sz w:val="24"/>
          <w:szCs w:val="24"/>
        </w:rPr>
        <w:t xml:space="preserve"> is an output from </w:t>
      </w:r>
      <w:proofErr w:type="spellStart"/>
      <w:r w:rsidR="007A26DB">
        <w:rPr>
          <w:rFonts w:ascii="Arial" w:hAnsi="Arial" w:cs="Arial"/>
          <w:sz w:val="24"/>
          <w:szCs w:val="24"/>
        </w:rPr>
        <w:t>fulladder</w:t>
      </w:r>
      <w:proofErr w:type="spellEnd"/>
      <w:r w:rsidR="007A26DB">
        <w:rPr>
          <w:rFonts w:ascii="Arial" w:hAnsi="Arial" w:cs="Arial"/>
          <w:sz w:val="24"/>
          <w:szCs w:val="24"/>
        </w:rPr>
        <w:t xml:space="preserve"> that is being routed to an LED called LEDR[0] </w:t>
      </w:r>
      <w:r w:rsidR="00B920DD" w:rsidRPr="00CF7EFB">
        <w:rPr>
          <w:rFonts w:ascii="Arial" w:hAnsi="Arial" w:cs="Arial"/>
          <w:sz w:val="24"/>
          <w:szCs w:val="24"/>
        </w:rPr>
        <w:t xml:space="preserve">on </w:t>
      </w:r>
      <w:r w:rsidR="007A26DB">
        <w:rPr>
          <w:rFonts w:ascii="Arial" w:hAnsi="Arial" w:cs="Arial"/>
          <w:sz w:val="24"/>
          <w:szCs w:val="24"/>
        </w:rPr>
        <w:t>the</w:t>
      </w:r>
      <w:r w:rsidR="007A26DB" w:rsidRPr="007A26DB">
        <w:rPr>
          <w:rFonts w:ascii="Arial" w:hAnsi="Arial" w:cs="Arial"/>
          <w:sz w:val="24"/>
          <w:szCs w:val="24"/>
        </w:rPr>
        <w:t xml:space="preserve"> </w:t>
      </w:r>
      <w:r w:rsidR="007A26DB">
        <w:rPr>
          <w:rFonts w:ascii="Arial" w:hAnsi="Arial" w:cs="Arial"/>
          <w:sz w:val="24"/>
          <w:szCs w:val="24"/>
        </w:rPr>
        <w:t>DE10-Lite board</w:t>
      </w:r>
    </w:p>
    <w:p w14:paraId="61435765" w14:textId="77777777" w:rsidR="00D223E0" w:rsidRDefault="00D223E0" w:rsidP="00B920DD">
      <w:pPr>
        <w:ind w:left="720"/>
        <w:rPr>
          <w:rFonts w:ascii="Arial" w:hAnsi="Arial" w:cs="Arial"/>
          <w:sz w:val="24"/>
          <w:szCs w:val="24"/>
        </w:rPr>
      </w:pPr>
    </w:p>
    <w:p w14:paraId="6F7C9834" w14:textId="3251004E" w:rsidR="00D223E0" w:rsidRDefault="00D223E0" w:rsidP="00EA618D">
      <w:pPr>
        <w:rPr>
          <w:rFonts w:ascii="Arial" w:hAnsi="Arial" w:cs="Arial"/>
          <w:sz w:val="24"/>
          <w:szCs w:val="24"/>
        </w:rPr>
      </w:pPr>
      <w:r w:rsidRPr="00276809">
        <w:rPr>
          <w:rFonts w:ascii="Arial" w:hAnsi="Arial" w:cs="Arial"/>
          <w:b/>
          <w:i/>
          <w:sz w:val="24"/>
          <w:szCs w:val="24"/>
        </w:rPr>
        <w:lastRenderedPageBreak/>
        <w:t>If</w:t>
      </w:r>
      <w:r>
        <w:rPr>
          <w:rFonts w:ascii="Arial" w:hAnsi="Arial" w:cs="Arial"/>
          <w:sz w:val="24"/>
          <w:szCs w:val="24"/>
        </w:rPr>
        <w:t xml:space="preserve"> we wanted to make more full adders, it is possible to instantiate multiple copies of </w:t>
      </w:r>
      <w:proofErr w:type="spellStart"/>
      <w:r>
        <w:rPr>
          <w:rFonts w:ascii="Arial" w:hAnsi="Arial" w:cs="Arial"/>
          <w:sz w:val="24"/>
          <w:szCs w:val="24"/>
        </w:rPr>
        <w:t>fulladder</w:t>
      </w:r>
      <w:proofErr w:type="spellEnd"/>
      <w:r>
        <w:rPr>
          <w:rFonts w:ascii="Arial" w:hAnsi="Arial" w:cs="Arial"/>
          <w:sz w:val="24"/>
          <w:szCs w:val="24"/>
        </w:rPr>
        <w:t>. We might call additional copies f2, f3, f4, etc. and connect them to additional switches and LEDs.</w:t>
      </w:r>
    </w:p>
    <w:p w14:paraId="6885800F" w14:textId="64540D1F" w:rsidR="0056592C" w:rsidRPr="00CF7EFB" w:rsidRDefault="0056592C" w:rsidP="00EA6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We are connecting by port name. You can also connect by port </w:t>
      </w:r>
      <w:proofErr w:type="gramStart"/>
      <w:r>
        <w:rPr>
          <w:rFonts w:ascii="Arial" w:hAnsi="Arial" w:cs="Arial"/>
          <w:b/>
          <w:i/>
          <w:sz w:val="24"/>
          <w:szCs w:val="24"/>
        </w:rPr>
        <w:t>position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but I do not recommend that method. </w:t>
      </w:r>
    </w:p>
    <w:p w14:paraId="19E7ECEB" w14:textId="77777777" w:rsidR="00B920DD" w:rsidRPr="00CF7EFB" w:rsidRDefault="00B920DD" w:rsidP="00B920DD">
      <w:pPr>
        <w:rPr>
          <w:rFonts w:ascii="Arial" w:hAnsi="Arial" w:cs="Arial"/>
          <w:sz w:val="24"/>
          <w:szCs w:val="24"/>
        </w:rPr>
      </w:pPr>
    </w:p>
    <w:p w14:paraId="64F1B917" w14:textId="7310A1D0" w:rsidR="006A5BEB" w:rsidRPr="00ED12A6" w:rsidRDefault="00E308B9" w:rsidP="00B920DD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Also, I made two mistakes on the line I told you to copy on purpose. Fix them. </w:t>
      </w:r>
    </w:p>
    <w:p w14:paraId="1AACC112" w14:textId="61BAB619" w:rsidR="006A5BEB" w:rsidRPr="00ED12A6" w:rsidRDefault="00EA618D">
      <w:pPr>
        <w:spacing w:after="0" w:line="259" w:lineRule="auto"/>
        <w:ind w:left="144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F77FD" wp14:editId="7B03AC5E">
                <wp:simplePos x="0" y="0"/>
                <wp:positionH relativeFrom="column">
                  <wp:posOffset>866774</wp:posOffset>
                </wp:positionH>
                <wp:positionV relativeFrom="paragraph">
                  <wp:posOffset>40006</wp:posOffset>
                </wp:positionV>
                <wp:extent cx="1762125" cy="571500"/>
                <wp:effectExtent l="19050" t="19050" r="47625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715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EC9DC" id="Oval 2" o:spid="_x0000_s1026" style="position:absolute;margin-left:68.25pt;margin-top:3.15pt;width:138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" filled="f" strokecolor="red" strokeweight="4.5pt">
                <v:stroke joinstyle="miter"/>
              </v:oval>
            </w:pict>
          </mc:Fallback>
        </mc:AlternateContent>
      </w:r>
      <w:r w:rsidRPr="00ED12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5CD3A" wp14:editId="68252E06">
                <wp:simplePos x="0" y="0"/>
                <wp:positionH relativeFrom="column">
                  <wp:posOffset>2886075</wp:posOffset>
                </wp:positionH>
                <wp:positionV relativeFrom="paragraph">
                  <wp:posOffset>2650490</wp:posOffset>
                </wp:positionV>
                <wp:extent cx="3067050" cy="466725"/>
                <wp:effectExtent l="19050" t="19050" r="38100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667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19A20" id="Oval 3" o:spid="_x0000_s1026" style="position:absolute;margin-left:227.25pt;margin-top:208.7pt;width:241.5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E52093" w:rsidRPr="00E52093">
        <w:rPr>
          <w:noProof/>
        </w:rPr>
        <w:t xml:space="preserve"> </w:t>
      </w:r>
      <w:r w:rsidR="00E52093">
        <w:rPr>
          <w:noProof/>
        </w:rPr>
        <w:drawing>
          <wp:inline distT="0" distB="0" distL="0" distR="0" wp14:anchorId="61F6FB7B" wp14:editId="73F86A0D">
            <wp:extent cx="4772025" cy="307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089" cy="30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8B9" w:rsidRPr="00ED12A6">
        <w:rPr>
          <w:rFonts w:ascii="Arial" w:hAnsi="Arial" w:cs="Arial"/>
          <w:sz w:val="24"/>
          <w:szCs w:val="24"/>
        </w:rPr>
        <w:t xml:space="preserve"> </w:t>
      </w:r>
    </w:p>
    <w:p w14:paraId="70778B2E" w14:textId="0CFAD05C" w:rsidR="006A5BEB" w:rsidRPr="00ED12A6" w:rsidRDefault="004948B9">
      <w:pPr>
        <w:spacing w:after="12" w:line="259" w:lineRule="auto"/>
        <w:ind w:left="1440" w:firstLine="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</w:p>
    <w:p w14:paraId="35235408" w14:textId="77CEA108" w:rsidR="006A5BEB" w:rsidRDefault="00EA618D" w:rsidP="00E52093">
      <w:pPr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your information</w:t>
      </w:r>
      <w:r w:rsidR="002B1E5F">
        <w:rPr>
          <w:rFonts w:ascii="Arial" w:hAnsi="Arial" w:cs="Arial"/>
          <w:sz w:val="24"/>
          <w:szCs w:val="24"/>
        </w:rPr>
        <w:t xml:space="preserve"> (Don’t copy the code below…)</w:t>
      </w:r>
      <w:r>
        <w:rPr>
          <w:rFonts w:ascii="Arial" w:hAnsi="Arial" w:cs="Arial"/>
          <w:sz w:val="24"/>
          <w:szCs w:val="24"/>
        </w:rPr>
        <w:t>, the line I told you to copy could also be instantiated the following ways:</w:t>
      </w:r>
    </w:p>
    <w:p w14:paraId="144175D8" w14:textId="5D677634" w:rsidR="00276809" w:rsidRDefault="00276809" w:rsidP="00276809">
      <w:pPr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1 is instantiating all the gates in the </w:t>
      </w:r>
      <w:proofErr w:type="spellStart"/>
      <w:r>
        <w:rPr>
          <w:rFonts w:ascii="Arial" w:hAnsi="Arial" w:cs="Arial"/>
          <w:sz w:val="24"/>
          <w:szCs w:val="24"/>
        </w:rPr>
        <w:t>top.v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  <w:r w:rsidR="00EA618D">
        <w:rPr>
          <w:rFonts w:ascii="Arial" w:hAnsi="Arial" w:cs="Arial"/>
          <w:sz w:val="24"/>
          <w:szCs w:val="24"/>
        </w:rPr>
        <w:t xml:space="preserve">. You </w:t>
      </w:r>
      <w:proofErr w:type="gramStart"/>
      <w:r w:rsidR="00EA618D">
        <w:rPr>
          <w:rFonts w:ascii="Arial" w:hAnsi="Arial" w:cs="Arial"/>
          <w:sz w:val="24"/>
          <w:szCs w:val="24"/>
        </w:rPr>
        <w:t>can’t</w:t>
      </w:r>
      <w:proofErr w:type="gramEnd"/>
      <w:r w:rsidR="00EA618D">
        <w:rPr>
          <w:rFonts w:ascii="Arial" w:hAnsi="Arial" w:cs="Arial"/>
          <w:sz w:val="24"/>
          <w:szCs w:val="24"/>
        </w:rPr>
        <w:t xml:space="preserve"> reuse this and have to copy and paste all the code every time. </w:t>
      </w:r>
    </w:p>
    <w:p w14:paraId="4CF06D48" w14:textId="1D67CBB5" w:rsidR="00276809" w:rsidRDefault="00276809" w:rsidP="00276809">
      <w:pPr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2 is modular allowing for reuse of the module called </w:t>
      </w:r>
      <w:proofErr w:type="spellStart"/>
      <w:r>
        <w:rPr>
          <w:rFonts w:ascii="Arial" w:hAnsi="Arial" w:cs="Arial"/>
          <w:sz w:val="24"/>
          <w:szCs w:val="24"/>
        </w:rPr>
        <w:t>fullAdder</w:t>
      </w:r>
      <w:proofErr w:type="spellEnd"/>
      <w:r>
        <w:rPr>
          <w:rFonts w:ascii="Arial" w:hAnsi="Arial" w:cs="Arial"/>
          <w:sz w:val="24"/>
          <w:szCs w:val="24"/>
        </w:rPr>
        <w:t>. It connects the I/O by position.</w:t>
      </w:r>
    </w:p>
    <w:p w14:paraId="3101072E" w14:textId="2DE4C9B2" w:rsidR="00F81D70" w:rsidRDefault="00276809" w:rsidP="00F81D70">
      <w:pPr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3 is modular allowing for reuse of the module called </w:t>
      </w:r>
      <w:proofErr w:type="spellStart"/>
      <w:r>
        <w:rPr>
          <w:rFonts w:ascii="Arial" w:hAnsi="Arial" w:cs="Arial"/>
          <w:sz w:val="24"/>
          <w:szCs w:val="24"/>
        </w:rPr>
        <w:t>fullAdder</w:t>
      </w:r>
      <w:proofErr w:type="spellEnd"/>
      <w:r>
        <w:rPr>
          <w:rFonts w:ascii="Arial" w:hAnsi="Arial" w:cs="Arial"/>
          <w:sz w:val="24"/>
          <w:szCs w:val="24"/>
        </w:rPr>
        <w:t xml:space="preserve">. It connects the I/O by name. </w:t>
      </w:r>
      <w:r w:rsidR="00EA618D">
        <w:rPr>
          <w:rFonts w:ascii="Arial" w:hAnsi="Arial" w:cs="Arial"/>
          <w:sz w:val="24"/>
          <w:szCs w:val="24"/>
        </w:rPr>
        <w:t xml:space="preserve">Method 3 is preferred. </w:t>
      </w:r>
      <w:r w:rsidR="0033077A">
        <w:rPr>
          <w:rFonts w:ascii="Arial" w:hAnsi="Arial" w:cs="Arial"/>
          <w:sz w:val="24"/>
          <w:szCs w:val="24"/>
        </w:rPr>
        <w:t>Why?</w:t>
      </w:r>
      <w:r w:rsidR="00EA618D">
        <w:rPr>
          <w:rFonts w:ascii="Arial" w:hAnsi="Arial" w:cs="Arial"/>
          <w:sz w:val="24"/>
          <w:szCs w:val="24"/>
        </w:rPr>
        <w:t xml:space="preserve"> </w:t>
      </w:r>
    </w:p>
    <w:p w14:paraId="3D1A8E80" w14:textId="77777777" w:rsidR="00F81D70" w:rsidRPr="00F81D70" w:rsidRDefault="00F81D70" w:rsidP="00F81D70">
      <w:pPr>
        <w:spacing w:after="0"/>
        <w:ind w:left="1440" w:firstLine="0"/>
        <w:rPr>
          <w:rFonts w:ascii="Arial" w:hAnsi="Arial" w:cs="Arial"/>
          <w:sz w:val="24"/>
          <w:szCs w:val="24"/>
        </w:rPr>
      </w:pPr>
    </w:p>
    <w:p w14:paraId="13D0C7BF" w14:textId="784D5D07" w:rsidR="00276809" w:rsidRPr="00F81D70" w:rsidRDefault="00F81D70" w:rsidP="00276809">
      <w:pPr>
        <w:spacing w:after="0"/>
        <w:ind w:left="720" w:firstLine="0"/>
        <w:rPr>
          <w:rFonts w:ascii="Lucida Console" w:hAnsi="Lucida Console" w:cs="Arial"/>
          <w:color w:val="00B050"/>
          <w:sz w:val="20"/>
          <w:szCs w:val="20"/>
        </w:rPr>
      </w:pPr>
      <w:r>
        <w:rPr>
          <w:rFonts w:ascii="Lucida Console" w:hAnsi="Lucida Console" w:cs="Arial"/>
          <w:color w:val="00B050"/>
          <w:sz w:val="20"/>
          <w:szCs w:val="20"/>
        </w:rPr>
        <w:t xml:space="preserve">Connecting by name is preferred because connecting by position </w:t>
      </w:r>
      <w:r w:rsidR="006C5DD8">
        <w:rPr>
          <w:rFonts w:ascii="Lucida Console" w:hAnsi="Lucida Console" w:cs="Arial"/>
          <w:color w:val="00B050"/>
          <w:sz w:val="20"/>
          <w:szCs w:val="20"/>
        </w:rPr>
        <w:t xml:space="preserve">could lead to a situation where the positions of the inputs/outputs are </w:t>
      </w:r>
      <w:proofErr w:type="gramStart"/>
      <w:r w:rsidR="006C5DD8">
        <w:rPr>
          <w:rFonts w:ascii="Lucida Console" w:hAnsi="Lucida Console" w:cs="Arial"/>
          <w:color w:val="00B050"/>
          <w:sz w:val="20"/>
          <w:szCs w:val="20"/>
        </w:rPr>
        <w:t>changed</w:t>
      </w:r>
      <w:proofErr w:type="gramEnd"/>
      <w:r w:rsidR="006C5DD8">
        <w:rPr>
          <w:rFonts w:ascii="Lucida Console" w:hAnsi="Lucida Console" w:cs="Arial"/>
          <w:color w:val="00B050"/>
          <w:sz w:val="20"/>
          <w:szCs w:val="20"/>
        </w:rPr>
        <w:t xml:space="preserve"> and the connections are no longer going where they were before.</w:t>
      </w:r>
    </w:p>
    <w:p w14:paraId="275B752C" w14:textId="4BEF7168" w:rsidR="006A5BEB" w:rsidRPr="00ED12A6" w:rsidRDefault="00EA618D" w:rsidP="00EA618D">
      <w:pPr>
        <w:spacing w:after="61" w:line="216" w:lineRule="auto"/>
        <w:ind w:right="22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\</w:t>
      </w:r>
      <w:r w:rsidR="004948B9" w:rsidRPr="00ED12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2E865" wp14:editId="3137FCF1">
            <wp:extent cx="6117590" cy="443865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 rotWithShape="1">
                    <a:blip r:embed="rId20"/>
                    <a:srcRect t="33602"/>
                    <a:stretch/>
                  </pic:blipFill>
                  <pic:spPr bwMode="auto">
                    <a:xfrm>
                      <a:off x="0" y="0"/>
                      <a:ext cx="611759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8B9" w:rsidRPr="00ED12A6">
        <w:rPr>
          <w:rFonts w:ascii="Arial" w:hAnsi="Arial" w:cs="Arial"/>
          <w:sz w:val="24"/>
          <w:szCs w:val="24"/>
        </w:rPr>
        <w:t xml:space="preserve">  </w:t>
      </w:r>
    </w:p>
    <w:p w14:paraId="7AAAF0A6" w14:textId="77777777" w:rsidR="00ED12A6" w:rsidRDefault="00ED12A6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0ADEFE14" w14:textId="77777777" w:rsidR="00E52093" w:rsidRDefault="00E52093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now want to proceed to compile and program the design to the board. See next page. </w:t>
      </w:r>
    </w:p>
    <w:p w14:paraId="27C5FCCA" w14:textId="77777777" w:rsidR="00E52093" w:rsidRDefault="00E52093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7F9BB6" w14:textId="77777777" w:rsidR="00ED12A6" w:rsidRPr="00ED12A6" w:rsidRDefault="00ED12A6" w:rsidP="00ED12A6">
      <w:pPr>
        <w:pStyle w:val="Heading1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lastRenderedPageBreak/>
        <w:t>3. PROGRAMMING AND TESTING THE DESIGN</w:t>
      </w:r>
    </w:p>
    <w:p w14:paraId="47857626" w14:textId="77777777" w:rsidR="00ED12A6" w:rsidRPr="00ED12A6" w:rsidRDefault="00ED12A6" w:rsidP="00ED12A6">
      <w:pPr>
        <w:rPr>
          <w:rFonts w:ascii="Arial" w:hAnsi="Arial" w:cs="Arial"/>
          <w:sz w:val="24"/>
          <w:szCs w:val="24"/>
        </w:rPr>
      </w:pPr>
    </w:p>
    <w:p w14:paraId="66127255" w14:textId="77777777" w:rsidR="00ED12A6" w:rsidRPr="00ED12A6" w:rsidRDefault="00ED12A6" w:rsidP="00ED12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Compile your design before proceeding: PROCESSING|START COMPILATION. </w:t>
      </w:r>
    </w:p>
    <w:p w14:paraId="6CB9219C" w14:textId="77777777" w:rsidR="00ED12A6" w:rsidRPr="00ED12A6" w:rsidRDefault="00ED12A6" w:rsidP="00ED12A6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Make sure the compilation is successful. </w:t>
      </w:r>
    </w:p>
    <w:p w14:paraId="154B4BBF" w14:textId="77777777" w:rsidR="00ED12A6" w:rsidRPr="00ED12A6" w:rsidRDefault="00ED12A6" w:rsidP="00ED12A6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Click TOOLS|PROGRAMMER, then click on the Hardware Setup button.  </w:t>
      </w:r>
      <w:r w:rsidRPr="00ED12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0CB85B" wp14:editId="6A092B4F">
            <wp:extent cx="4769511" cy="132486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94" cy="133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B6C" w14:textId="77777777" w:rsidR="00ED12A6" w:rsidRPr="00ED12A6" w:rsidRDefault="00ED12A6" w:rsidP="00ED12A6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>Double click on USB-Blaster until it shows up as ‘Currently selected hardware’. Then click close. If you can’t see the USB-Blaster, make sure your Sidewinder board is plugged into the USB port. Otherwise, contact your instructor.</w:t>
      </w:r>
    </w:p>
    <w:p w14:paraId="5DE26814" w14:textId="77777777" w:rsidR="00ED12A6" w:rsidRPr="00ED12A6" w:rsidRDefault="00ED12A6" w:rsidP="00ED12A6">
      <w:pPr>
        <w:pStyle w:val="ListParagraph"/>
        <w:spacing w:after="200" w:line="276" w:lineRule="auto"/>
        <w:ind w:left="1080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 </w:t>
      </w:r>
      <w:r w:rsidRPr="00ED12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CF7500" wp14:editId="3DC87224">
            <wp:extent cx="3262579" cy="1393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69"/>
                    <a:stretch/>
                  </pic:blipFill>
                  <pic:spPr bwMode="auto">
                    <a:xfrm>
                      <a:off x="0" y="0"/>
                      <a:ext cx="3279488" cy="14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A9CC" w14:textId="77777777" w:rsidR="002C5037" w:rsidRPr="00FC0A75" w:rsidRDefault="002C5037" w:rsidP="002C5037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Usually, the default file that populates is correct. In this case, my project name was </w:t>
      </w:r>
      <w:proofErr w:type="spellStart"/>
      <w:r>
        <w:rPr>
          <w:rFonts w:ascii="Arial" w:hAnsi="Arial" w:cs="Arial"/>
          <w:sz w:val="24"/>
          <w:szCs w:val="24"/>
        </w:rPr>
        <w:t>phong</w:t>
      </w:r>
      <w:proofErr w:type="spellEnd"/>
      <w:r>
        <w:rPr>
          <w:rFonts w:ascii="Arial" w:hAnsi="Arial" w:cs="Arial"/>
          <w:sz w:val="24"/>
          <w:szCs w:val="24"/>
        </w:rPr>
        <w:t>. Your .</w:t>
      </w:r>
      <w:proofErr w:type="spellStart"/>
      <w:r>
        <w:rPr>
          <w:rFonts w:ascii="Arial" w:hAnsi="Arial" w:cs="Arial"/>
          <w:sz w:val="24"/>
          <w:szCs w:val="24"/>
        </w:rPr>
        <w:t>sof</w:t>
      </w:r>
      <w:proofErr w:type="spellEnd"/>
      <w:r>
        <w:rPr>
          <w:rFonts w:ascii="Arial" w:hAnsi="Arial" w:cs="Arial"/>
          <w:sz w:val="24"/>
          <w:szCs w:val="24"/>
        </w:rPr>
        <w:t xml:space="preserve"> file will have the name of your project. Verify that the 10M50DAF484 device is selected.</w:t>
      </w:r>
    </w:p>
    <w:p w14:paraId="40E1CB7B" w14:textId="77777777" w:rsidR="002C5037" w:rsidRPr="00CF7EFB" w:rsidRDefault="002C5037" w:rsidP="002C5037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CFB3B5" wp14:editId="342DFE6C">
            <wp:extent cx="5438284" cy="3360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34" cy="336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F564" w14:textId="77777777" w:rsidR="002C5037" w:rsidRPr="00CF7EFB" w:rsidRDefault="002C5037" w:rsidP="002C5037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find that the file is incorrect, right click in the green area and n</w:t>
      </w:r>
      <w:r w:rsidRPr="00CF7EFB">
        <w:rPr>
          <w:rFonts w:ascii="Arial" w:hAnsi="Arial" w:cs="Arial"/>
          <w:sz w:val="24"/>
          <w:szCs w:val="24"/>
        </w:rPr>
        <w:t>avigate to your project on the student file server (the Z drive) or wherever you decided to put the project and find the *.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CF7EFB">
        <w:rPr>
          <w:rFonts w:ascii="Arial" w:hAnsi="Arial" w:cs="Arial"/>
          <w:sz w:val="24"/>
          <w:szCs w:val="24"/>
        </w:rPr>
        <w:t>of</w:t>
      </w:r>
      <w:proofErr w:type="spellEnd"/>
      <w:r w:rsidRPr="00CF7EFB">
        <w:rPr>
          <w:rFonts w:ascii="Arial" w:hAnsi="Arial" w:cs="Arial"/>
          <w:sz w:val="24"/>
          <w:szCs w:val="24"/>
        </w:rPr>
        <w:t xml:space="preserve">, which is the </w:t>
      </w:r>
      <w:r>
        <w:rPr>
          <w:rFonts w:ascii="Arial" w:hAnsi="Arial" w:cs="Arial"/>
          <w:sz w:val="24"/>
          <w:szCs w:val="24"/>
        </w:rPr>
        <w:t>SRAM</w:t>
      </w:r>
      <w:r w:rsidRPr="00CF7EFB">
        <w:rPr>
          <w:rFonts w:ascii="Arial" w:hAnsi="Arial" w:cs="Arial"/>
          <w:sz w:val="24"/>
          <w:szCs w:val="24"/>
        </w:rPr>
        <w:t xml:space="preserve"> Object File from your project.  Once you have located it, click </w:t>
      </w:r>
      <w:r w:rsidRPr="004E5976">
        <w:rPr>
          <w:rFonts w:ascii="Arial" w:hAnsi="Arial" w:cs="Arial"/>
          <w:b/>
          <w:sz w:val="24"/>
          <w:szCs w:val="24"/>
        </w:rPr>
        <w:t>Open</w:t>
      </w:r>
      <w:r w:rsidRPr="00CF7EFB">
        <w:rPr>
          <w:rFonts w:ascii="Arial" w:hAnsi="Arial" w:cs="Arial"/>
          <w:sz w:val="24"/>
          <w:szCs w:val="24"/>
        </w:rPr>
        <w:t>.  In the programmer window, you should now see your File name, the Device (</w:t>
      </w:r>
      <w:r w:rsidRPr="00FC0A75">
        <w:rPr>
          <w:rFonts w:ascii="Arial" w:hAnsi="Arial" w:cs="Arial"/>
        </w:rPr>
        <w:t>10M50DAF484</w:t>
      </w:r>
      <w:r w:rsidRPr="00CF7EFB">
        <w:rPr>
          <w:rFonts w:ascii="Arial" w:hAnsi="Arial" w:cs="Arial"/>
          <w:sz w:val="24"/>
          <w:szCs w:val="24"/>
        </w:rPr>
        <w:t>).  There will be several checkboxes to the right of this information</w:t>
      </w:r>
      <w:r>
        <w:rPr>
          <w:rFonts w:ascii="Arial" w:hAnsi="Arial" w:cs="Arial"/>
          <w:sz w:val="24"/>
          <w:szCs w:val="24"/>
        </w:rPr>
        <w:t>. Make sure the</w:t>
      </w:r>
      <w:r w:rsidRPr="00CF7EFB">
        <w:rPr>
          <w:rFonts w:ascii="Arial" w:hAnsi="Arial" w:cs="Arial"/>
          <w:sz w:val="24"/>
          <w:szCs w:val="24"/>
        </w:rPr>
        <w:t xml:space="preserve"> checkbox labeled Program/Configure</w:t>
      </w:r>
      <w:r>
        <w:rPr>
          <w:rFonts w:ascii="Arial" w:hAnsi="Arial" w:cs="Arial"/>
          <w:sz w:val="24"/>
          <w:szCs w:val="24"/>
        </w:rPr>
        <w:t xml:space="preserve"> is checked</w:t>
      </w:r>
      <w:r w:rsidRPr="00CF7EFB">
        <w:rPr>
          <w:rFonts w:ascii="Arial" w:hAnsi="Arial" w:cs="Arial"/>
          <w:sz w:val="24"/>
          <w:szCs w:val="24"/>
        </w:rPr>
        <w:t xml:space="preserve">. If there are any other devices, click on them and delete them as they will cause your programming to fail. </w:t>
      </w:r>
    </w:p>
    <w:p w14:paraId="309DD0A6" w14:textId="77777777" w:rsidR="00ED12A6" w:rsidRPr="00ED12A6" w:rsidRDefault="00ED12A6" w:rsidP="00ED12A6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>Click on START</w:t>
      </w:r>
      <w:r w:rsidRPr="00ED12A6">
        <w:rPr>
          <w:rFonts w:ascii="Arial" w:hAnsi="Arial" w:cs="Arial"/>
          <w:b/>
          <w:sz w:val="24"/>
          <w:szCs w:val="24"/>
        </w:rPr>
        <w:t xml:space="preserve"> </w:t>
      </w:r>
      <w:r w:rsidRPr="00ED12A6">
        <w:rPr>
          <w:rFonts w:ascii="Arial" w:hAnsi="Arial" w:cs="Arial"/>
          <w:sz w:val="24"/>
          <w:szCs w:val="24"/>
        </w:rPr>
        <w:t xml:space="preserve">in the left toolbar. Wait until the configuration of the </w:t>
      </w:r>
      <w:r w:rsidR="002C5037">
        <w:rPr>
          <w:rFonts w:ascii="Arial" w:hAnsi="Arial" w:cs="Arial"/>
          <w:sz w:val="24"/>
          <w:szCs w:val="24"/>
        </w:rPr>
        <w:t>FPGA</w:t>
      </w:r>
      <w:r w:rsidRPr="00ED12A6">
        <w:rPr>
          <w:rFonts w:ascii="Arial" w:hAnsi="Arial" w:cs="Arial"/>
          <w:sz w:val="24"/>
          <w:szCs w:val="24"/>
        </w:rPr>
        <w:t xml:space="preserve"> successfully completes.</w:t>
      </w:r>
    </w:p>
    <w:p w14:paraId="315A498C" w14:textId="77777777" w:rsidR="00CD2EC6" w:rsidRDefault="00CD2EC6" w:rsidP="00ED12A6">
      <w:pPr>
        <w:pStyle w:val="ListParagraph"/>
        <w:spacing w:after="200" w:line="276" w:lineRule="auto"/>
        <w:ind w:left="0"/>
        <w:rPr>
          <w:rFonts w:ascii="Arial" w:hAnsi="Arial" w:cs="Arial"/>
          <w:sz w:val="24"/>
          <w:szCs w:val="24"/>
        </w:rPr>
      </w:pPr>
    </w:p>
    <w:p w14:paraId="6FC44025" w14:textId="77777777" w:rsidR="00ED12A6" w:rsidRPr="00ED12A6" w:rsidRDefault="00ED12A6" w:rsidP="00ED12A6">
      <w:pPr>
        <w:pStyle w:val="ListParagraph"/>
        <w:spacing w:after="200" w:line="276" w:lineRule="auto"/>
        <w:ind w:left="0"/>
        <w:rPr>
          <w:rFonts w:ascii="Arial" w:hAnsi="Arial" w:cs="Arial"/>
          <w:noProof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>It is now configured and ready to test.</w:t>
      </w:r>
      <w:r w:rsidRPr="00ED12A6">
        <w:rPr>
          <w:rFonts w:ascii="Arial" w:hAnsi="Arial" w:cs="Arial"/>
          <w:noProof/>
          <w:sz w:val="24"/>
          <w:szCs w:val="24"/>
        </w:rPr>
        <w:t xml:space="preserve"> </w:t>
      </w:r>
      <w:r w:rsidRPr="00ED12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863CA4" wp14:editId="2FD13D64">
            <wp:extent cx="5768606" cy="65836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828" b="55449"/>
                    <a:stretch/>
                  </pic:blipFill>
                  <pic:spPr bwMode="auto">
                    <a:xfrm>
                      <a:off x="0" y="0"/>
                      <a:ext cx="5827742" cy="66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12A6">
        <w:rPr>
          <w:rFonts w:ascii="Arial" w:hAnsi="Arial" w:cs="Arial"/>
          <w:noProof/>
          <w:sz w:val="24"/>
          <w:szCs w:val="24"/>
        </w:rPr>
        <w:t xml:space="preserve"> </w:t>
      </w:r>
    </w:p>
    <w:p w14:paraId="56DDC5CC" w14:textId="77777777" w:rsidR="00ED12A6" w:rsidRPr="00ED12A6" w:rsidRDefault="00ED12A6" w:rsidP="00ED12A6">
      <w:pPr>
        <w:pStyle w:val="ListParagraph"/>
        <w:spacing w:after="200" w:line="276" w:lineRule="auto"/>
        <w:ind w:left="0"/>
        <w:rPr>
          <w:rFonts w:ascii="Arial" w:hAnsi="Arial" w:cs="Arial"/>
          <w:sz w:val="24"/>
          <w:szCs w:val="24"/>
        </w:rPr>
      </w:pPr>
    </w:p>
    <w:p w14:paraId="14FA14C7" w14:textId="77777777" w:rsidR="006A5BEB" w:rsidRDefault="00ED12A6" w:rsidP="00ED12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D12A6">
        <w:rPr>
          <w:rFonts w:ascii="Arial" w:hAnsi="Arial" w:cs="Arial"/>
          <w:sz w:val="24"/>
          <w:szCs w:val="24"/>
        </w:rPr>
        <w:t xml:space="preserve">Test your design and have the instructor check off the design. </w:t>
      </w:r>
    </w:p>
    <w:p w14:paraId="58FBDED3" w14:textId="77777777" w:rsidR="00ED12A6" w:rsidRDefault="00ED12A6" w:rsidP="00ED12A6">
      <w:pPr>
        <w:rPr>
          <w:rFonts w:ascii="Arial" w:hAnsi="Arial" w:cs="Arial"/>
          <w:sz w:val="24"/>
          <w:szCs w:val="24"/>
        </w:rPr>
      </w:pPr>
    </w:p>
    <w:p w14:paraId="51A017E6" w14:textId="12FD7C45" w:rsidR="00276809" w:rsidRDefault="00276809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8BCFA8" w14:textId="77777777" w:rsidR="00F733AD" w:rsidRDefault="00F733AD" w:rsidP="00F733AD">
      <w:pPr>
        <w:spacing w:after="160" w:line="259" w:lineRule="auto"/>
        <w:ind w:left="0" w:firstLine="0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Design 2</w:t>
      </w:r>
    </w:p>
    <w:p w14:paraId="20228CE7" w14:textId="3C286450" w:rsidR="00F733AD" w:rsidRPr="00F733AD" w:rsidRDefault="00F733AD" w:rsidP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 w:rsidRPr="00F733AD">
        <w:rPr>
          <w:rFonts w:ascii="Arial" w:hAnsi="Arial" w:cs="Arial"/>
          <w:sz w:val="24"/>
          <w:szCs w:val="24"/>
        </w:rPr>
        <w:t xml:space="preserve">1. Go back to your code and comment out the full adder you instantiated by putting // in front. The code should turn green. </w:t>
      </w:r>
    </w:p>
    <w:p w14:paraId="4A8128BD" w14:textId="77777777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 w:rsidRPr="00F733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A626EE" wp14:editId="4F304A0F">
            <wp:extent cx="4260215" cy="2990850"/>
            <wp:effectExtent l="0" t="0" r="698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 rotWithShape="1">
                    <a:blip r:embed="rId20"/>
                    <a:srcRect t="33602"/>
                    <a:stretch/>
                  </pic:blipFill>
                  <pic:spPr bwMode="auto">
                    <a:xfrm>
                      <a:off x="0" y="0"/>
                      <a:ext cx="426021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1E57" w14:textId="0AC53D22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Make a new file called fullAdder2. In this file, you should have the same I/O as before. </w:t>
      </w:r>
    </w:p>
    <w:p w14:paraId="3331E257" w14:textId="343AFE85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Inputs: A, B, C</w:t>
      </w:r>
    </w:p>
    <w:p w14:paraId="1E297C5E" w14:textId="174A120C" w:rsidR="00F53A80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Outputs: Sum,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16BCA5" w14:textId="7A4FFA01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340FC11F" w14:textId="5FDF22B2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time inside the fullAdder2 file, use the equations you developed in part 0 for Sum and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and the assign statement. </w:t>
      </w:r>
      <w:r w:rsidR="00B656B9">
        <w:rPr>
          <w:rFonts w:ascii="Arial" w:hAnsi="Arial" w:cs="Arial"/>
          <w:sz w:val="24"/>
          <w:szCs w:val="24"/>
        </w:rPr>
        <w:t xml:space="preserve">Assign statements are another way to implement combinational logic. </w:t>
      </w:r>
    </w:p>
    <w:p w14:paraId="7563E4BD" w14:textId="33FFB9E7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sum = Your equation</w:t>
      </w:r>
    </w:p>
    <w:p w14:paraId="37B11C6B" w14:textId="4BC6E4F1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= Your equation</w:t>
      </w:r>
    </w:p>
    <w:p w14:paraId="2849D61B" w14:textId="33A79A82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3FDF38C1" w14:textId="0A86F821" w:rsidR="00F733AD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Instantiate a copy of your fullAdder2 in the </w:t>
      </w:r>
      <w:proofErr w:type="spellStart"/>
      <w:r>
        <w:rPr>
          <w:rFonts w:ascii="Arial" w:hAnsi="Arial" w:cs="Arial"/>
          <w:sz w:val="24"/>
          <w:szCs w:val="24"/>
        </w:rPr>
        <w:t>top.v</w:t>
      </w:r>
      <w:proofErr w:type="spellEnd"/>
      <w:r>
        <w:rPr>
          <w:rFonts w:ascii="Arial" w:hAnsi="Arial" w:cs="Arial"/>
          <w:sz w:val="24"/>
          <w:szCs w:val="24"/>
        </w:rPr>
        <w:t xml:space="preserve"> file. To instantiate a copy, call the module you want followed by a name for the module, and map the I/O. See line 67 in step 1 above. </w:t>
      </w:r>
    </w:p>
    <w:p w14:paraId="7E21C04D" w14:textId="518D6FA0" w:rsidR="00B656B9" w:rsidRDefault="00F733AD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60E564" w14:textId="3A001D39" w:rsidR="00F733AD" w:rsidRDefault="00B656B9">
      <w:pPr>
        <w:spacing w:after="160" w:line="259" w:lineRule="auto"/>
        <w:ind w:left="0" w:firstLine="0"/>
        <w:rPr>
          <w:rFonts w:ascii="Arial" w:hAnsi="Arial" w:cs="Arial"/>
          <w:sz w:val="32"/>
          <w:szCs w:val="32"/>
        </w:rPr>
      </w:pPr>
      <w:r w:rsidRPr="00B656B9">
        <w:rPr>
          <w:rFonts w:ascii="Arial" w:hAnsi="Arial" w:cs="Arial"/>
          <w:sz w:val="32"/>
          <w:szCs w:val="32"/>
        </w:rPr>
        <w:lastRenderedPageBreak/>
        <w:t>Additional Questions</w:t>
      </w:r>
    </w:p>
    <w:p w14:paraId="316DF437" w14:textId="77615756" w:rsidR="00B656B9" w:rsidRDefault="00B656B9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 w:rsidRPr="00B656B9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Why should we connect by port name instead of port position (method 2 vs method 3)? </w:t>
      </w:r>
    </w:p>
    <w:p w14:paraId="358C0462" w14:textId="1F2118F6" w:rsidR="00B656B9" w:rsidRPr="006C5DD8" w:rsidRDefault="006C5DD8">
      <w:pPr>
        <w:spacing w:after="160" w:line="259" w:lineRule="auto"/>
        <w:ind w:left="0" w:firstLine="0"/>
        <w:rPr>
          <w:rFonts w:ascii="Lucida Console" w:hAnsi="Lucida Console" w:cs="Arial"/>
          <w:color w:val="00B050"/>
          <w:sz w:val="20"/>
          <w:szCs w:val="20"/>
        </w:rPr>
      </w:pPr>
      <w:r w:rsidRPr="006C5DD8">
        <w:rPr>
          <w:rFonts w:ascii="Lucida Console" w:hAnsi="Lucida Console" w:cs="Arial"/>
          <w:color w:val="00B050"/>
          <w:sz w:val="20"/>
          <w:szCs w:val="20"/>
        </w:rPr>
        <w:t xml:space="preserve">Connecting by port name is preferrable because it is more explicit in that it specifies that the exact ports match up as expected, even if positions of inputs/outputs change </w:t>
      </w:r>
      <w:proofErr w:type="gramStart"/>
      <w:r w:rsidRPr="006C5DD8">
        <w:rPr>
          <w:rFonts w:ascii="Lucida Console" w:hAnsi="Lucida Console" w:cs="Arial"/>
          <w:color w:val="00B050"/>
          <w:sz w:val="20"/>
          <w:szCs w:val="20"/>
        </w:rPr>
        <w:t>at a later time</w:t>
      </w:r>
      <w:proofErr w:type="gramEnd"/>
      <w:r w:rsidRPr="006C5DD8">
        <w:rPr>
          <w:rFonts w:ascii="Lucida Console" w:hAnsi="Lucida Console" w:cs="Arial"/>
          <w:color w:val="00B050"/>
          <w:sz w:val="20"/>
          <w:szCs w:val="20"/>
        </w:rPr>
        <w:t>.</w:t>
      </w:r>
    </w:p>
    <w:p w14:paraId="6C4C7385" w14:textId="77777777" w:rsidR="00B656B9" w:rsidRDefault="00B656B9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3F041819" w14:textId="65DC1D27" w:rsidR="00B656B9" w:rsidRDefault="00B656B9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How do we instantiate a copy of a module? Can we instantiate more than one copy of a module? Is there a limit to the number of copies you can create? </w:t>
      </w:r>
    </w:p>
    <w:p w14:paraId="65D7367E" w14:textId="23157905" w:rsidR="00B656B9" w:rsidRDefault="00A708DA">
      <w:pPr>
        <w:spacing w:after="160" w:line="259" w:lineRule="auto"/>
        <w:ind w:left="0" w:firstLine="0"/>
        <w:rPr>
          <w:rFonts w:ascii="Lucida Console" w:hAnsi="Lucida Console" w:cs="Arial"/>
          <w:color w:val="00B050"/>
          <w:sz w:val="20"/>
          <w:szCs w:val="20"/>
        </w:rPr>
      </w:pPr>
      <w:r>
        <w:rPr>
          <w:rFonts w:ascii="Lucida Console" w:hAnsi="Lucida Console" w:cs="Arial"/>
          <w:color w:val="00B050"/>
          <w:sz w:val="20"/>
          <w:szCs w:val="20"/>
        </w:rPr>
        <w:tab/>
      </w:r>
      <w:proofErr w:type="spellStart"/>
      <w:r w:rsidR="006C5DD8">
        <w:rPr>
          <w:rFonts w:ascii="Lucida Console" w:hAnsi="Lucida Console" w:cs="Arial"/>
          <w:color w:val="00B050"/>
          <w:sz w:val="20"/>
          <w:szCs w:val="20"/>
        </w:rPr>
        <w:t>module_name</w:t>
      </w:r>
      <w:proofErr w:type="spellEnd"/>
      <w:r w:rsidR="006C5DD8">
        <w:rPr>
          <w:rFonts w:ascii="Lucida Console" w:hAnsi="Lucida Console" w:cs="Arial"/>
          <w:color w:val="00B050"/>
          <w:sz w:val="20"/>
          <w:szCs w:val="20"/>
        </w:rPr>
        <w:t xml:space="preserve"> </w:t>
      </w:r>
      <w:proofErr w:type="spellStart"/>
      <w:r w:rsidR="006C5DD8">
        <w:rPr>
          <w:rFonts w:ascii="Lucida Console" w:hAnsi="Lucida Console" w:cs="Arial"/>
          <w:color w:val="00B050"/>
          <w:sz w:val="20"/>
          <w:szCs w:val="20"/>
        </w:rPr>
        <w:t>variable_name</w:t>
      </w:r>
      <w:proofErr w:type="spellEnd"/>
      <w:r w:rsidR="006C5DD8">
        <w:rPr>
          <w:rFonts w:ascii="Lucida Console" w:hAnsi="Lucida Console" w:cs="Arial"/>
          <w:color w:val="00B050"/>
          <w:sz w:val="20"/>
          <w:szCs w:val="20"/>
        </w:rPr>
        <w:t>(</w:t>
      </w:r>
      <w:r>
        <w:rPr>
          <w:rFonts w:ascii="Lucida Console" w:hAnsi="Lucida Console" w:cs="Arial"/>
          <w:color w:val="00B050"/>
          <w:sz w:val="20"/>
          <w:szCs w:val="20"/>
        </w:rPr>
        <w:t>.</w:t>
      </w:r>
      <w:proofErr w:type="spellStart"/>
      <w:r>
        <w:rPr>
          <w:rFonts w:ascii="Lucida Console" w:hAnsi="Lucida Console" w:cs="Arial"/>
          <w:color w:val="00B050"/>
          <w:sz w:val="20"/>
          <w:szCs w:val="20"/>
        </w:rPr>
        <w:t>label_name</w:t>
      </w:r>
      <w:proofErr w:type="spellEnd"/>
      <w:r>
        <w:rPr>
          <w:rFonts w:ascii="Lucida Console" w:hAnsi="Lucida Console" w:cs="Arial"/>
          <w:color w:val="00B050"/>
          <w:sz w:val="20"/>
          <w:szCs w:val="20"/>
        </w:rPr>
        <w:t>(</w:t>
      </w:r>
      <w:proofErr w:type="spellStart"/>
      <w:r>
        <w:rPr>
          <w:rFonts w:ascii="Lucida Console" w:hAnsi="Lucida Console" w:cs="Arial"/>
          <w:color w:val="00B050"/>
          <w:sz w:val="20"/>
          <w:szCs w:val="20"/>
        </w:rPr>
        <w:t>port_name</w:t>
      </w:r>
      <w:proofErr w:type="spellEnd"/>
      <w:r>
        <w:rPr>
          <w:rFonts w:ascii="Lucida Console" w:hAnsi="Lucida Console" w:cs="Arial"/>
          <w:color w:val="00B050"/>
          <w:sz w:val="20"/>
          <w:szCs w:val="20"/>
        </w:rPr>
        <w:t>)</w:t>
      </w:r>
      <w:r w:rsidR="006C5DD8">
        <w:rPr>
          <w:rFonts w:ascii="Lucida Console" w:hAnsi="Lucida Console" w:cs="Arial"/>
          <w:color w:val="00B050"/>
          <w:sz w:val="20"/>
          <w:szCs w:val="20"/>
        </w:rPr>
        <w:t>)</w:t>
      </w:r>
    </w:p>
    <w:p w14:paraId="09D06F7D" w14:textId="63DB014E" w:rsidR="00A708DA" w:rsidRPr="006C5DD8" w:rsidRDefault="00A708DA">
      <w:pPr>
        <w:spacing w:after="160" w:line="259" w:lineRule="auto"/>
        <w:ind w:left="0" w:firstLine="0"/>
        <w:rPr>
          <w:rFonts w:ascii="Lucida Console" w:hAnsi="Lucida Console" w:cs="Arial"/>
          <w:color w:val="00B050"/>
          <w:sz w:val="20"/>
          <w:szCs w:val="20"/>
        </w:rPr>
      </w:pPr>
      <w:r>
        <w:rPr>
          <w:rFonts w:ascii="Lucida Console" w:hAnsi="Lucida Console" w:cs="Arial"/>
          <w:color w:val="00B050"/>
          <w:sz w:val="20"/>
          <w:szCs w:val="20"/>
        </w:rPr>
        <w:t>More than one copy can be instantiated</w:t>
      </w:r>
      <w:r w:rsidR="00F47C61">
        <w:rPr>
          <w:rFonts w:ascii="Lucida Console" w:hAnsi="Lucida Console" w:cs="Arial"/>
          <w:color w:val="00B050"/>
          <w:sz w:val="20"/>
          <w:szCs w:val="20"/>
        </w:rPr>
        <w:t>, and as many copies can be instantiated as space permits on the device being used.</w:t>
      </w:r>
    </w:p>
    <w:p w14:paraId="390627D9" w14:textId="77777777" w:rsidR="009E2119" w:rsidRDefault="009E2119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1053483E" w14:textId="725FF216" w:rsidR="00B656B9" w:rsidRDefault="00B656B9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Why don’t we just write everything in the top file (method 1)  What are the benefits of creating these modules such as </w:t>
      </w:r>
      <w:proofErr w:type="spellStart"/>
      <w:r>
        <w:rPr>
          <w:rFonts w:ascii="Arial" w:hAnsi="Arial" w:cs="Arial"/>
          <w:sz w:val="24"/>
          <w:szCs w:val="24"/>
        </w:rPr>
        <w:t>fullAdder</w:t>
      </w:r>
      <w:proofErr w:type="spellEnd"/>
      <w:r>
        <w:rPr>
          <w:rFonts w:ascii="Arial" w:hAnsi="Arial" w:cs="Arial"/>
          <w:sz w:val="24"/>
          <w:szCs w:val="24"/>
        </w:rPr>
        <w:t xml:space="preserve"> and fullAdder2 (method 2, method 3)? </w:t>
      </w:r>
    </w:p>
    <w:p w14:paraId="3BC4E4DF" w14:textId="2E31C331" w:rsidR="00B656B9" w:rsidRPr="00F47C61" w:rsidRDefault="00F47C61">
      <w:pPr>
        <w:spacing w:after="160" w:line="259" w:lineRule="auto"/>
        <w:ind w:left="0" w:firstLine="0"/>
        <w:rPr>
          <w:rFonts w:ascii="Lucida Console" w:hAnsi="Lucida Console" w:cs="Arial"/>
          <w:color w:val="00B050"/>
          <w:sz w:val="20"/>
          <w:szCs w:val="20"/>
        </w:rPr>
      </w:pPr>
      <w:r>
        <w:rPr>
          <w:rFonts w:ascii="Lucida Console" w:hAnsi="Lucida Console" w:cs="Arial"/>
          <w:color w:val="00B050"/>
          <w:sz w:val="20"/>
          <w:szCs w:val="20"/>
        </w:rPr>
        <w:t xml:space="preserve">Creating modules allows for code reuse where you can instantiate copies of simpler circuits to implement more complex circuits without having to rewrite or rework anything. </w:t>
      </w:r>
    </w:p>
    <w:p w14:paraId="30FFCFAA" w14:textId="77777777" w:rsidR="00F47C61" w:rsidRDefault="00F47C61">
      <w:pPr>
        <w:spacing w:after="16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05C1A4D4" w14:textId="061C5A18" w:rsidR="00ED12A6" w:rsidRPr="00887FCA" w:rsidRDefault="00ED12A6" w:rsidP="00ED12A6">
      <w:pPr>
        <w:rPr>
          <w:rFonts w:ascii="Arial" w:hAnsi="Arial" w:cs="Arial"/>
          <w:sz w:val="24"/>
          <w:szCs w:val="24"/>
        </w:rPr>
      </w:pPr>
      <w:r w:rsidRPr="00887FCA">
        <w:rPr>
          <w:rFonts w:ascii="Arial" w:hAnsi="Arial" w:cs="Arial"/>
          <w:sz w:val="32"/>
          <w:szCs w:val="24"/>
        </w:rPr>
        <w:t>Submissions</w:t>
      </w:r>
    </w:p>
    <w:p w14:paraId="70DD1D6C" w14:textId="77777777" w:rsidR="00ED12A6" w:rsidRPr="00887FCA" w:rsidRDefault="00ED12A6" w:rsidP="00ED12A6">
      <w:pPr>
        <w:rPr>
          <w:rFonts w:ascii="Arial" w:hAnsi="Arial" w:cs="Arial"/>
          <w:sz w:val="24"/>
          <w:szCs w:val="24"/>
        </w:rPr>
      </w:pPr>
    </w:p>
    <w:p w14:paraId="6DBEB237" w14:textId="77777777" w:rsidR="00ED12A6" w:rsidRPr="00887FCA" w:rsidRDefault="00ED12A6" w:rsidP="00ED12A6">
      <w:pPr>
        <w:rPr>
          <w:rFonts w:ascii="Arial" w:hAnsi="Arial" w:cs="Arial"/>
          <w:sz w:val="24"/>
          <w:szCs w:val="24"/>
        </w:rPr>
      </w:pPr>
      <w:r w:rsidRPr="00887FCA">
        <w:rPr>
          <w:rFonts w:ascii="Arial" w:hAnsi="Arial" w:cs="Arial"/>
          <w:sz w:val="24"/>
          <w:szCs w:val="24"/>
        </w:rPr>
        <w:t>The instructor does not guarantee last second availability. It is your responsibility to submit the lab in a timely manner</w:t>
      </w:r>
      <w:r>
        <w:rPr>
          <w:rFonts w:ascii="Arial" w:hAnsi="Arial" w:cs="Arial"/>
          <w:sz w:val="24"/>
          <w:szCs w:val="24"/>
        </w:rPr>
        <w:t>. Note that the instructor’s mailbox may not be open after 5 PM.</w:t>
      </w:r>
    </w:p>
    <w:p w14:paraId="47C7DD18" w14:textId="77777777" w:rsidR="00ED12A6" w:rsidRPr="00887FCA" w:rsidRDefault="00ED12A6" w:rsidP="00ED12A6">
      <w:pPr>
        <w:rPr>
          <w:rFonts w:ascii="Arial" w:hAnsi="Arial" w:cs="Arial"/>
          <w:sz w:val="24"/>
          <w:szCs w:val="24"/>
        </w:rPr>
      </w:pPr>
    </w:p>
    <w:p w14:paraId="5979B7F6" w14:textId="2AC76590" w:rsidR="00ED12A6" w:rsidRPr="00887FCA" w:rsidRDefault="00ED12A6" w:rsidP="00ED12A6">
      <w:pPr>
        <w:rPr>
          <w:rFonts w:ascii="Arial" w:hAnsi="Arial" w:cs="Arial"/>
          <w:sz w:val="24"/>
          <w:szCs w:val="24"/>
        </w:rPr>
      </w:pPr>
      <w:r w:rsidRPr="00887FCA">
        <w:rPr>
          <w:rFonts w:ascii="Arial" w:hAnsi="Arial" w:cs="Arial"/>
          <w:sz w:val="24"/>
          <w:szCs w:val="24"/>
        </w:rPr>
        <w:t xml:space="preserve">A penalty of </w:t>
      </w:r>
      <w:r w:rsidR="00D82F02">
        <w:rPr>
          <w:rFonts w:ascii="Arial" w:hAnsi="Arial" w:cs="Arial"/>
          <w:sz w:val="24"/>
          <w:szCs w:val="24"/>
        </w:rPr>
        <w:t>15</w:t>
      </w:r>
      <w:r w:rsidRPr="00887FCA">
        <w:rPr>
          <w:rFonts w:ascii="Arial" w:hAnsi="Arial" w:cs="Arial"/>
          <w:sz w:val="24"/>
          <w:szCs w:val="24"/>
        </w:rPr>
        <w:t xml:space="preserve">% per day up to 4 days will apply. After 4 days, no submissions will be </w:t>
      </w:r>
      <w:proofErr w:type="gramStart"/>
      <w:r w:rsidRPr="00887FCA">
        <w:rPr>
          <w:rFonts w:ascii="Arial" w:hAnsi="Arial" w:cs="Arial"/>
          <w:sz w:val="24"/>
          <w:szCs w:val="24"/>
        </w:rPr>
        <w:t>accepted</w:t>
      </w:r>
      <w:proofErr w:type="gramEnd"/>
      <w:r w:rsidRPr="00887FCA">
        <w:rPr>
          <w:rFonts w:ascii="Arial" w:hAnsi="Arial" w:cs="Arial"/>
          <w:sz w:val="24"/>
          <w:szCs w:val="24"/>
        </w:rPr>
        <w:t xml:space="preserve"> and you will receive a score of 0 for the lab. </w:t>
      </w:r>
    </w:p>
    <w:p w14:paraId="2D9334D5" w14:textId="77777777" w:rsidR="00ED12A6" w:rsidRPr="00385CF7" w:rsidRDefault="00ED12A6" w:rsidP="00ED12A6">
      <w:pPr>
        <w:rPr>
          <w:rFonts w:ascii="Arial" w:hAnsi="Arial" w:cs="Arial"/>
          <w:sz w:val="24"/>
          <w:szCs w:val="24"/>
        </w:rPr>
      </w:pPr>
    </w:p>
    <w:p w14:paraId="035E8867" w14:textId="77777777" w:rsidR="00ED12A6" w:rsidRPr="00385CF7" w:rsidRDefault="00ED12A6" w:rsidP="00ED12A6">
      <w:pPr>
        <w:rPr>
          <w:rFonts w:ascii="Arial" w:hAnsi="Arial" w:cs="Arial"/>
          <w:sz w:val="24"/>
          <w:szCs w:val="24"/>
        </w:rPr>
      </w:pPr>
      <w:r w:rsidRPr="00385CF7">
        <w:rPr>
          <w:rFonts w:ascii="Arial" w:hAnsi="Arial" w:cs="Arial"/>
          <w:sz w:val="24"/>
          <w:szCs w:val="24"/>
        </w:rPr>
        <w:t xml:space="preserve">For this lab you must submit the following to the course website </w:t>
      </w:r>
    </w:p>
    <w:p w14:paraId="5CA393A9" w14:textId="77777777" w:rsidR="00ED12A6" w:rsidRPr="00385CF7" w:rsidRDefault="00ED12A6" w:rsidP="00ED12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5CF7">
        <w:rPr>
          <w:rFonts w:ascii="Arial" w:hAnsi="Arial" w:cs="Arial"/>
          <w:sz w:val="24"/>
          <w:szCs w:val="24"/>
        </w:rPr>
        <w:t xml:space="preserve">Demo the assignment to instructor in person before the start of the next lab. </w:t>
      </w:r>
    </w:p>
    <w:p w14:paraId="0A6495BC" w14:textId="77777777" w:rsidR="00ED12A6" w:rsidRDefault="00ED12A6" w:rsidP="00ED12A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5CF7">
        <w:rPr>
          <w:rFonts w:ascii="Arial" w:hAnsi="Arial" w:cs="Arial"/>
          <w:sz w:val="24"/>
          <w:szCs w:val="24"/>
        </w:rPr>
        <w:t>Cleaned and zipped project folder</w:t>
      </w:r>
      <w:r w:rsidR="00385CF7">
        <w:rPr>
          <w:rFonts w:ascii="Arial" w:hAnsi="Arial" w:cs="Arial"/>
          <w:sz w:val="24"/>
          <w:szCs w:val="24"/>
        </w:rPr>
        <w:t>. If you do not clean the project you will be subject to a 10% deduction in grade for this assignment.</w:t>
      </w:r>
    </w:p>
    <w:p w14:paraId="4FD110E2" w14:textId="77777777" w:rsidR="00385CF7" w:rsidRPr="00385CF7" w:rsidRDefault="00385CF7" w:rsidP="00385CF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2CE8B1" wp14:editId="1AE78D18">
            <wp:extent cx="4032250" cy="1581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4B10" w14:textId="58BCAAD9" w:rsidR="00ED12A6" w:rsidRDefault="00ED12A6" w:rsidP="002768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85CF7">
        <w:rPr>
          <w:rFonts w:ascii="Arial" w:hAnsi="Arial" w:cs="Arial"/>
          <w:sz w:val="24"/>
          <w:szCs w:val="24"/>
        </w:rPr>
        <w:lastRenderedPageBreak/>
        <w:t xml:space="preserve">Screen capture of project simulation </w:t>
      </w:r>
    </w:p>
    <w:p w14:paraId="58F31BCD" w14:textId="5B63F3E8" w:rsidR="006D348D" w:rsidRDefault="002D4B48" w:rsidP="006D34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D348D" w:rsidRPr="006D34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66A2F9" wp14:editId="23D64E52">
            <wp:extent cx="5912485" cy="2427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804E" w14:textId="40292925" w:rsidR="00F733AD" w:rsidRPr="00ED12A6" w:rsidRDefault="00F733AD" w:rsidP="002768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 answered</w:t>
      </w:r>
    </w:p>
    <w:sectPr w:rsidR="00F733AD" w:rsidRPr="00ED12A6">
      <w:footerReference w:type="default" r:id="rId27"/>
      <w:pgSz w:w="12240" w:h="15840"/>
      <w:pgMar w:top="1301" w:right="1489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33799" w14:textId="77777777" w:rsidR="00663458" w:rsidRDefault="00663458" w:rsidP="00276809">
      <w:pPr>
        <w:spacing w:after="0" w:line="240" w:lineRule="auto"/>
      </w:pPr>
      <w:r>
        <w:separator/>
      </w:r>
    </w:p>
  </w:endnote>
  <w:endnote w:type="continuationSeparator" w:id="0">
    <w:p w14:paraId="51BBF546" w14:textId="77777777" w:rsidR="00663458" w:rsidRDefault="00663458" w:rsidP="0027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AD76B" w14:textId="5C7582FC" w:rsidR="00F06A5B" w:rsidRDefault="00F06A5B">
    <w:pPr>
      <w:pStyle w:val="Footer"/>
    </w:pPr>
    <w:r>
      <w:t xml:space="preserve">Page </w:t>
    </w:r>
    <w:sdt>
      <w:sdtPr>
        <w:id w:val="5717816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9</w:t>
        </w:r>
      </w:sdtContent>
    </w:sdt>
  </w:p>
  <w:p w14:paraId="5ADD62D5" w14:textId="7619F6B8" w:rsidR="00F06A5B" w:rsidRDefault="00F0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E6F81" w14:textId="77777777" w:rsidR="00663458" w:rsidRDefault="00663458" w:rsidP="00276809">
      <w:pPr>
        <w:spacing w:after="0" w:line="240" w:lineRule="auto"/>
      </w:pPr>
      <w:r>
        <w:separator/>
      </w:r>
    </w:p>
  </w:footnote>
  <w:footnote w:type="continuationSeparator" w:id="0">
    <w:p w14:paraId="465BB16E" w14:textId="77777777" w:rsidR="00663458" w:rsidRDefault="00663458" w:rsidP="00276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911"/>
    <w:multiLevelType w:val="hybridMultilevel"/>
    <w:tmpl w:val="647A3014"/>
    <w:lvl w:ilvl="0" w:tplc="D30C2E0E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061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4E0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239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E2D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E02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C4D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64B1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B836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6331D"/>
    <w:multiLevelType w:val="hybridMultilevel"/>
    <w:tmpl w:val="DA86C424"/>
    <w:lvl w:ilvl="0" w:tplc="495A4EC8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A2C7136"/>
    <w:multiLevelType w:val="hybridMultilevel"/>
    <w:tmpl w:val="40C63880"/>
    <w:lvl w:ilvl="0" w:tplc="32AAF9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F4607"/>
    <w:multiLevelType w:val="hybridMultilevel"/>
    <w:tmpl w:val="75500852"/>
    <w:lvl w:ilvl="0" w:tplc="82D46204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F4EF3C">
      <w:start w:val="1"/>
      <w:numFmt w:val="lowerLetter"/>
      <w:lvlText w:val="%2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3CF94E">
      <w:start w:val="1"/>
      <w:numFmt w:val="lowerRoman"/>
      <w:lvlText w:val="%3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6211A">
      <w:start w:val="1"/>
      <w:numFmt w:val="decimal"/>
      <w:lvlText w:val="%4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6AC44">
      <w:start w:val="1"/>
      <w:numFmt w:val="lowerLetter"/>
      <w:lvlText w:val="%5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8F86A">
      <w:start w:val="1"/>
      <w:numFmt w:val="lowerRoman"/>
      <w:lvlText w:val="%6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22984">
      <w:start w:val="1"/>
      <w:numFmt w:val="decimal"/>
      <w:lvlText w:val="%7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A8E7E">
      <w:start w:val="1"/>
      <w:numFmt w:val="lowerLetter"/>
      <w:lvlText w:val="%8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E7DCE">
      <w:start w:val="1"/>
      <w:numFmt w:val="lowerRoman"/>
      <w:lvlText w:val="%9"/>
      <w:lvlJc w:val="left"/>
      <w:pPr>
        <w:ind w:left="6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C87925"/>
    <w:multiLevelType w:val="hybridMultilevel"/>
    <w:tmpl w:val="B9AC84B8"/>
    <w:lvl w:ilvl="0" w:tplc="E6A0134E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A2CF8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76B7B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CD53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2ABD3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04A9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98198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870A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BAE75C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8A532C"/>
    <w:multiLevelType w:val="hybridMultilevel"/>
    <w:tmpl w:val="52EED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B4D76"/>
    <w:multiLevelType w:val="hybridMultilevel"/>
    <w:tmpl w:val="7F1270C6"/>
    <w:lvl w:ilvl="0" w:tplc="32AAF9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37D7C"/>
    <w:multiLevelType w:val="hybridMultilevel"/>
    <w:tmpl w:val="FA1EF170"/>
    <w:lvl w:ilvl="0" w:tplc="C0B2EE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2628C7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04951"/>
    <w:multiLevelType w:val="hybridMultilevel"/>
    <w:tmpl w:val="260AD47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27BCB"/>
    <w:multiLevelType w:val="hybridMultilevel"/>
    <w:tmpl w:val="2F902730"/>
    <w:lvl w:ilvl="0" w:tplc="C6486156">
      <w:start w:val="1"/>
      <w:numFmt w:val="decimal"/>
      <w:lvlText w:val="%1)"/>
      <w:lvlJc w:val="left"/>
      <w:pPr>
        <w:ind w:left="1080" w:hanging="360"/>
      </w:pPr>
      <w:rPr>
        <w:rFonts w:ascii="Calibri" w:eastAsia="Times New Roman" w:hAnsi="Calibri" w:cs="Courier New"/>
        <w:b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EB"/>
    <w:rsid w:val="000178AB"/>
    <w:rsid w:val="000A79D2"/>
    <w:rsid w:val="0016135A"/>
    <w:rsid w:val="001F217E"/>
    <w:rsid w:val="00276809"/>
    <w:rsid w:val="002B1E5F"/>
    <w:rsid w:val="002C5037"/>
    <w:rsid w:val="002D4B48"/>
    <w:rsid w:val="0033077A"/>
    <w:rsid w:val="00385CF7"/>
    <w:rsid w:val="003D419D"/>
    <w:rsid w:val="004948B9"/>
    <w:rsid w:val="004D34A9"/>
    <w:rsid w:val="004F4F2E"/>
    <w:rsid w:val="004F6DD3"/>
    <w:rsid w:val="0056592C"/>
    <w:rsid w:val="00663458"/>
    <w:rsid w:val="006A5BEB"/>
    <w:rsid w:val="006B275F"/>
    <w:rsid w:val="006C5DD8"/>
    <w:rsid w:val="006D348D"/>
    <w:rsid w:val="007A26DB"/>
    <w:rsid w:val="00805C24"/>
    <w:rsid w:val="00837F2A"/>
    <w:rsid w:val="00864052"/>
    <w:rsid w:val="00865F91"/>
    <w:rsid w:val="00882B88"/>
    <w:rsid w:val="00885E70"/>
    <w:rsid w:val="008C17B7"/>
    <w:rsid w:val="008F519A"/>
    <w:rsid w:val="00940774"/>
    <w:rsid w:val="009A0338"/>
    <w:rsid w:val="009E2119"/>
    <w:rsid w:val="00A559B7"/>
    <w:rsid w:val="00A708DA"/>
    <w:rsid w:val="00B656B9"/>
    <w:rsid w:val="00B80BCA"/>
    <w:rsid w:val="00B920DD"/>
    <w:rsid w:val="00CD2EC6"/>
    <w:rsid w:val="00CD4F96"/>
    <w:rsid w:val="00CF1F9C"/>
    <w:rsid w:val="00D223E0"/>
    <w:rsid w:val="00D44F1A"/>
    <w:rsid w:val="00D82F02"/>
    <w:rsid w:val="00E308B9"/>
    <w:rsid w:val="00E52093"/>
    <w:rsid w:val="00EA618D"/>
    <w:rsid w:val="00EB0281"/>
    <w:rsid w:val="00ED12A6"/>
    <w:rsid w:val="00F06A5B"/>
    <w:rsid w:val="00F4335B"/>
    <w:rsid w:val="00F47C61"/>
    <w:rsid w:val="00F53A80"/>
    <w:rsid w:val="00F733AD"/>
    <w:rsid w:val="00F81D70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D29D"/>
  <w15:docId w15:val="{4BE7FF3E-7346-462F-A310-03F00E7D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1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2A6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12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1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B920DD"/>
    <w:pPr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920DD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79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0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0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altera.com/up/pub/Altera_Material/15.0/Tutorials/Verilog/Quartus_II_Introduction.pdf" TargetMode="External"/><Relationship Id="rId13" Type="http://schemas.openxmlformats.org/officeDocument/2006/relationships/hyperlink" Target="https://www.youtube.com/watch?v=lc-Q8OX3Cb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9bOBzSCxWhs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tp://ftp.altera.com/up/pub/Altera_Material/15.0/Tutorials/Verilog/Quartus_II_Introduction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BA10-9B0E-45C6-986F-6124C8ED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Quartus II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Quartus II</dc:title>
  <dc:subject/>
  <dc:creator>carestir</dc:creator>
  <cp:keywords/>
  <cp:lastModifiedBy>Michael Kearton</cp:lastModifiedBy>
  <cp:revision>12</cp:revision>
  <dcterms:created xsi:type="dcterms:W3CDTF">2019-10-05T20:59:00Z</dcterms:created>
  <dcterms:modified xsi:type="dcterms:W3CDTF">2020-10-07T02:05:00Z</dcterms:modified>
</cp:coreProperties>
</file>