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7202850" cy="4051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7202850" cy="40513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7202850" cy="40513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7202850" cy="405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7202850" cy="405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7202850" cy="4051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7202850" cy="40513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7202850" cy="40513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7202850" cy="40513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8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