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B0F" w:rsidRDefault="00BF0B0F" w:rsidP="00BF0B0F">
      <w:pPr>
        <w:spacing w:after="0"/>
        <w:jc w:val="center"/>
        <w:rPr>
          <w:b/>
        </w:rPr>
      </w:pPr>
      <w:r>
        <w:rPr>
          <w:b/>
        </w:rPr>
        <w:t xml:space="preserve">Case Study: </w:t>
      </w:r>
      <w:r w:rsidR="00B72077">
        <w:rPr>
          <w:b/>
        </w:rPr>
        <w:t>J</w:t>
      </w:r>
      <w:r w:rsidR="00077EEA">
        <w:rPr>
          <w:b/>
        </w:rPr>
        <w:t>illian</w:t>
      </w:r>
      <w:r w:rsidR="00361B33">
        <w:rPr>
          <w:b/>
        </w:rPr>
        <w:t xml:space="preserve"> “</w:t>
      </w:r>
      <w:r w:rsidR="00645C8B">
        <w:rPr>
          <w:b/>
        </w:rPr>
        <w:t>L</w:t>
      </w:r>
      <w:r w:rsidR="00077EEA">
        <w:rPr>
          <w:b/>
        </w:rPr>
        <w:t xml:space="preserve">oose teeth and </w:t>
      </w:r>
      <w:r w:rsidR="00B72077">
        <w:rPr>
          <w:b/>
        </w:rPr>
        <w:t>bleeding gums</w:t>
      </w:r>
      <w:r w:rsidR="00361B33">
        <w:rPr>
          <w:b/>
        </w:rPr>
        <w:t>”</w:t>
      </w:r>
    </w:p>
    <w:p w:rsidR="00BF0B0F" w:rsidRDefault="00BF0B0F" w:rsidP="00BF0B0F">
      <w:pPr>
        <w:spacing w:after="0"/>
        <w:jc w:val="center"/>
        <w:rPr>
          <w:b/>
        </w:rPr>
      </w:pPr>
    </w:p>
    <w:p w:rsidR="00BF0B0F" w:rsidRDefault="00BF0B0F" w:rsidP="00BF0B0F">
      <w:pPr>
        <w:spacing w:after="0"/>
        <w:rPr>
          <w:b/>
        </w:rPr>
      </w:pPr>
      <w:r w:rsidRPr="00E156EC">
        <w:t>Knowledge Level:</w:t>
      </w:r>
      <w:r>
        <w:rPr>
          <w:b/>
        </w:rPr>
        <w:t xml:space="preserve"> </w:t>
      </w:r>
      <w:r w:rsidRPr="00E156EC">
        <w:rPr>
          <w:b/>
        </w:rPr>
        <w:t>Beginner</w:t>
      </w:r>
      <w:r w:rsidR="004677D1">
        <w:rPr>
          <w:b/>
        </w:rPr>
        <w:t>-Intermediate</w:t>
      </w:r>
    </w:p>
    <w:p w:rsidR="004677D1" w:rsidRDefault="00BF0B0F" w:rsidP="00BF0B0F">
      <w:pPr>
        <w:spacing w:after="0"/>
        <w:rPr>
          <w:b/>
        </w:rPr>
      </w:pPr>
      <w:r>
        <w:rPr>
          <w:b/>
        </w:rPr>
        <w:t xml:space="preserve">Designed for the </w:t>
      </w:r>
      <w:r w:rsidR="004677D1">
        <w:rPr>
          <w:b/>
          <w:i/>
        </w:rPr>
        <w:t>Full</w:t>
      </w:r>
      <w:r>
        <w:rPr>
          <w:b/>
        </w:rPr>
        <w:t xml:space="preserve"> case</w:t>
      </w:r>
      <w:r w:rsidR="000911E1">
        <w:rPr>
          <w:b/>
        </w:rPr>
        <w:t xml:space="preserve"> </w:t>
      </w:r>
      <w:r w:rsidR="000911E1">
        <w:t>(This includes the treatment objectives tab and treatment portion of the case report)</w:t>
      </w:r>
      <w:r>
        <w:rPr>
          <w:b/>
        </w:rPr>
        <w:t xml:space="preserve"> </w:t>
      </w:r>
    </w:p>
    <w:p w:rsidR="00BF0B0F" w:rsidRDefault="00BF0B0F" w:rsidP="00BF0B0F">
      <w:pPr>
        <w:spacing w:after="0"/>
        <w:rPr>
          <w:b/>
        </w:rPr>
      </w:pPr>
      <w:r w:rsidRPr="00E156EC">
        <w:t>Time allotment for students either in class or out of class</w:t>
      </w:r>
      <w:r w:rsidR="004677D1">
        <w:t xml:space="preserve">: </w:t>
      </w:r>
      <w:r w:rsidR="004677D1" w:rsidRPr="004677D1">
        <w:rPr>
          <w:b/>
        </w:rPr>
        <w:t>3-4</w:t>
      </w:r>
      <w:r w:rsidR="007C1DB0">
        <w:rPr>
          <w:b/>
        </w:rPr>
        <w:t xml:space="preserve"> </w:t>
      </w:r>
      <w:r w:rsidRPr="004677D1">
        <w:rPr>
          <w:b/>
        </w:rPr>
        <w:t>hours</w:t>
      </w:r>
    </w:p>
    <w:p w:rsidR="00BF0B0F" w:rsidRDefault="00BF0B0F" w:rsidP="00BF0B0F">
      <w:pPr>
        <w:spacing w:after="0"/>
        <w:rPr>
          <w:b/>
        </w:rPr>
      </w:pPr>
      <w:r w:rsidRPr="00E156EC">
        <w:t>Ideal group size:</w:t>
      </w:r>
      <w:r>
        <w:rPr>
          <w:b/>
        </w:rPr>
        <w:t xml:space="preserve"> </w:t>
      </w:r>
      <w:r w:rsidRPr="00E156EC">
        <w:rPr>
          <w:b/>
        </w:rPr>
        <w:t>5</w:t>
      </w:r>
      <w:r w:rsidR="004677D1">
        <w:rPr>
          <w:b/>
        </w:rPr>
        <w:t>-7</w:t>
      </w:r>
      <w:r w:rsidRPr="00E156EC">
        <w:rPr>
          <w:b/>
        </w:rPr>
        <w:t xml:space="preserve"> members</w:t>
      </w:r>
    </w:p>
    <w:p w:rsidR="00BF0B0F" w:rsidRDefault="00BF0B0F" w:rsidP="00BF0B0F">
      <w:pPr>
        <w:spacing w:after="0"/>
        <w:rPr>
          <w:b/>
        </w:rPr>
      </w:pPr>
      <w:r>
        <w:rPr>
          <w:b/>
        </w:rPr>
        <w:t>Objectives:</w:t>
      </w:r>
    </w:p>
    <w:p w:rsidR="00BF0B0F" w:rsidRDefault="00BF0B0F" w:rsidP="00BF0B0F">
      <w:pPr>
        <w:numPr>
          <w:ilvl w:val="0"/>
          <w:numId w:val="10"/>
        </w:numPr>
        <w:spacing w:after="0"/>
      </w:pPr>
      <w:r>
        <w:t>Students will work in groups and evaluate a patient case entirely online.</w:t>
      </w:r>
    </w:p>
    <w:p w:rsidR="00BF0B0F" w:rsidRDefault="00BF0B0F" w:rsidP="00BF0B0F">
      <w:pPr>
        <w:numPr>
          <w:ilvl w:val="0"/>
          <w:numId w:val="10"/>
        </w:numPr>
        <w:spacing w:after="0"/>
      </w:pPr>
      <w:r>
        <w:t xml:space="preserve">Students will analyze and record findings from assessment information provided in the simulation. </w:t>
      </w:r>
    </w:p>
    <w:p w:rsidR="00BF0B0F" w:rsidRDefault="00BF0B0F" w:rsidP="00BF0B0F">
      <w:pPr>
        <w:numPr>
          <w:ilvl w:val="0"/>
          <w:numId w:val="10"/>
        </w:numPr>
        <w:spacing w:after="0"/>
      </w:pPr>
      <w:r>
        <w:t xml:space="preserve">Students will demonstrate evidence-based decision making by searching the literature to explain </w:t>
      </w:r>
      <w:r w:rsidR="00645C8B">
        <w:t xml:space="preserve">their </w:t>
      </w:r>
      <w:r>
        <w:t>differential diagnoses</w:t>
      </w:r>
      <w:r w:rsidR="00645C8B">
        <w:t xml:space="preserve">. </w:t>
      </w:r>
    </w:p>
    <w:p w:rsidR="00BF0B0F" w:rsidRDefault="00BF0B0F" w:rsidP="00BF0B0F">
      <w:pPr>
        <w:numPr>
          <w:ilvl w:val="0"/>
          <w:numId w:val="10"/>
        </w:numPr>
        <w:spacing w:after="0"/>
      </w:pPr>
      <w:r>
        <w:t xml:space="preserve">Students will cite literature sources </w:t>
      </w:r>
      <w:r w:rsidR="007C1DB0">
        <w:t>used to develop their differential diagnosis.</w:t>
      </w:r>
    </w:p>
    <w:p w:rsidR="004677D1" w:rsidRDefault="004677D1" w:rsidP="00BF0B0F">
      <w:pPr>
        <w:numPr>
          <w:ilvl w:val="0"/>
          <w:numId w:val="10"/>
        </w:numPr>
        <w:spacing w:after="0"/>
      </w:pPr>
      <w:r>
        <w:t>Students will cho</w:t>
      </w:r>
      <w:r w:rsidR="007C1DB0">
        <w:t>o</w:t>
      </w:r>
      <w:r>
        <w:t>se treatment options based on patient needs and priorities.</w:t>
      </w:r>
    </w:p>
    <w:p w:rsidR="004677D1" w:rsidRPr="0076156D" w:rsidRDefault="004677D1" w:rsidP="004677D1">
      <w:pPr>
        <w:numPr>
          <w:ilvl w:val="0"/>
          <w:numId w:val="10"/>
        </w:numPr>
        <w:spacing w:after="0"/>
      </w:pPr>
      <w:r>
        <w:t>Students will write a case report including subjective, objective, differential diagnosis and treatment objective sections.</w:t>
      </w:r>
    </w:p>
    <w:p w:rsidR="00BF0B0F" w:rsidRDefault="00BF0B0F" w:rsidP="00BF0B0F">
      <w:pPr>
        <w:spacing w:after="0"/>
        <w:rPr>
          <w:b/>
        </w:rPr>
      </w:pPr>
    </w:p>
    <w:p w:rsidR="00BF0B0F" w:rsidRDefault="00BF0B0F" w:rsidP="00BF0B0F">
      <w:pPr>
        <w:spacing w:after="0" w:line="240" w:lineRule="auto"/>
      </w:pPr>
      <w:r>
        <w:rPr>
          <w:b/>
        </w:rPr>
        <w:t xml:space="preserve">Problem: </w:t>
      </w:r>
      <w:r w:rsidR="00B72077">
        <w:t>Jillian</w:t>
      </w:r>
      <w:r w:rsidR="005C4E3C">
        <w:t xml:space="preserve"> has presented in your office because of </w:t>
      </w:r>
      <w:r w:rsidR="00361B33">
        <w:t xml:space="preserve">a </w:t>
      </w:r>
      <w:r w:rsidR="00645C8B">
        <w:t>several loose teeth and bleeding gums</w:t>
      </w:r>
      <w:r w:rsidR="005C4E3C">
        <w:t xml:space="preserve">.  </w:t>
      </w:r>
      <w:r w:rsidR="00B723CB">
        <w:t xml:space="preserve"> It is your job as </w:t>
      </w:r>
      <w:proofErr w:type="gramStart"/>
      <w:r w:rsidR="00B723CB">
        <w:t>a group</w:t>
      </w:r>
      <w:r>
        <w:t xml:space="preserve"> to evaluate all the assessment information provided to you through the website on </w:t>
      </w:r>
      <w:r w:rsidR="00B72077">
        <w:t>Jillian</w:t>
      </w:r>
      <w:r w:rsidR="00B723CB">
        <w:t>, research</w:t>
      </w:r>
      <w:proofErr w:type="gramEnd"/>
      <w:r w:rsidR="00B723CB">
        <w:t xml:space="preserve"> the</w:t>
      </w:r>
      <w:r>
        <w:t xml:space="preserve"> possible diagnoses </w:t>
      </w:r>
      <w:r w:rsidR="00361B33">
        <w:t xml:space="preserve">for </w:t>
      </w:r>
      <w:r w:rsidR="00B72077">
        <w:t>Jillian</w:t>
      </w:r>
      <w:r w:rsidR="00B723CB">
        <w:t>’s</w:t>
      </w:r>
      <w:r>
        <w:t xml:space="preserve"> condit</w:t>
      </w:r>
      <w:r w:rsidR="00361B33">
        <w:t>ion</w:t>
      </w:r>
      <w:r>
        <w:t>, and write a case report on your findings</w:t>
      </w:r>
      <w:r w:rsidR="004677D1">
        <w:t xml:space="preserve"> including treatment objectives</w:t>
      </w:r>
      <w:r>
        <w:t xml:space="preserve">.  There are </w:t>
      </w:r>
      <w:r w:rsidR="004677D1">
        <w:t>5-7</w:t>
      </w:r>
      <w:r>
        <w:t xml:space="preserve"> members in your group.  Each person should select a pre-set role for the assignment.</w:t>
      </w:r>
    </w:p>
    <w:p w:rsidR="00BF0B0F" w:rsidRDefault="00BF0B0F" w:rsidP="00BF0B0F">
      <w:pPr>
        <w:spacing w:line="240" w:lineRule="auto"/>
        <w:rPr>
          <w:i/>
        </w:rPr>
      </w:pPr>
    </w:p>
    <w:p w:rsidR="00BF0B0F" w:rsidRDefault="00BF0B0F" w:rsidP="00BF0B0F">
      <w:pPr>
        <w:spacing w:after="0" w:line="240" w:lineRule="auto"/>
        <w:rPr>
          <w:i/>
        </w:rPr>
      </w:pPr>
    </w:p>
    <w:p w:rsidR="00BF0B0F" w:rsidRDefault="00BF0B0F" w:rsidP="00BF0B0F">
      <w:pPr>
        <w:spacing w:after="0" w:line="240" w:lineRule="auto"/>
      </w:pPr>
      <w:r>
        <w:rPr>
          <w:i/>
        </w:rPr>
        <w:t>Tips:</w:t>
      </w:r>
      <w:r>
        <w:t xml:space="preserve">  </w:t>
      </w:r>
    </w:p>
    <w:p w:rsidR="00BF0B0F" w:rsidRPr="0078294A" w:rsidRDefault="00BF0B0F" w:rsidP="00BF0B0F">
      <w:pPr>
        <w:numPr>
          <w:ilvl w:val="0"/>
          <w:numId w:val="5"/>
        </w:numPr>
        <w:spacing w:after="0"/>
        <w:rPr>
          <w:i/>
        </w:rPr>
      </w:pPr>
      <w:r w:rsidRPr="0078294A">
        <w:rPr>
          <w:i/>
        </w:rPr>
        <w:t>Take</w:t>
      </w:r>
      <w:r>
        <w:rPr>
          <w:i/>
        </w:rPr>
        <w:t xml:space="preserve"> a lot</w:t>
      </w:r>
      <w:r w:rsidRPr="0078294A">
        <w:rPr>
          <w:i/>
        </w:rPr>
        <w:t xml:space="preserve"> of notes using the software while you are evaluating assessment information.  These notes will appear at the end when you write the report and save valuable time </w:t>
      </w:r>
      <w:r w:rsidR="00B723CB">
        <w:rPr>
          <w:i/>
        </w:rPr>
        <w:t>not going back</w:t>
      </w:r>
      <w:r w:rsidRPr="0078294A">
        <w:rPr>
          <w:i/>
        </w:rPr>
        <w:t xml:space="preserve"> to </w:t>
      </w:r>
      <w:r w:rsidR="00B723CB">
        <w:rPr>
          <w:i/>
        </w:rPr>
        <w:t xml:space="preserve">look </w:t>
      </w:r>
      <w:r w:rsidRPr="0078294A">
        <w:rPr>
          <w:i/>
        </w:rPr>
        <w:t>t</w:t>
      </w:r>
      <w:r>
        <w:rPr>
          <w:i/>
        </w:rPr>
        <w:t>hrough</w:t>
      </w:r>
      <w:r w:rsidRPr="0078294A">
        <w:rPr>
          <w:i/>
        </w:rPr>
        <w:t xml:space="preserve"> the material.</w:t>
      </w:r>
    </w:p>
    <w:p w:rsidR="00BF0B0F" w:rsidRDefault="00BF0B0F" w:rsidP="00BF0B0F">
      <w:pPr>
        <w:numPr>
          <w:ilvl w:val="0"/>
          <w:numId w:val="5"/>
        </w:numPr>
        <w:spacing w:after="0"/>
        <w:rPr>
          <w:i/>
        </w:rPr>
      </w:pPr>
      <w:r>
        <w:rPr>
          <w:i/>
        </w:rPr>
        <w:t xml:space="preserve">When writing your report, include ALL findings that are not considered normal. You may also want to include normal findings that pertain to </w:t>
      </w:r>
      <w:r w:rsidR="003D1FC7">
        <w:rPr>
          <w:i/>
        </w:rPr>
        <w:t>Jillian</w:t>
      </w:r>
      <w:r w:rsidR="00B723CB">
        <w:rPr>
          <w:i/>
        </w:rPr>
        <w:t>’</w:t>
      </w:r>
      <w:r>
        <w:rPr>
          <w:i/>
        </w:rPr>
        <w:t>s case.</w:t>
      </w:r>
    </w:p>
    <w:p w:rsidR="00BF0B0F" w:rsidRPr="0078294A" w:rsidRDefault="00BF0B0F" w:rsidP="00BF0B0F">
      <w:pPr>
        <w:spacing w:after="0"/>
        <w:ind w:left="360"/>
        <w:rPr>
          <w:i/>
        </w:rPr>
      </w:pPr>
    </w:p>
    <w:p w:rsidR="00BF0B0F" w:rsidRDefault="00BF0B0F" w:rsidP="00BF0B0F">
      <w:pPr>
        <w:spacing w:after="0"/>
        <w:jc w:val="center"/>
        <w:rPr>
          <w:b/>
        </w:rPr>
      </w:pPr>
      <w:r>
        <w:rPr>
          <w:b/>
        </w:rPr>
        <w:t>PART 1</w:t>
      </w:r>
    </w:p>
    <w:p w:rsidR="00BF0B0F" w:rsidRDefault="00BF0B0F" w:rsidP="00BF0B0F">
      <w:pPr>
        <w:spacing w:after="0"/>
        <w:jc w:val="center"/>
        <w:rPr>
          <w:b/>
        </w:rPr>
      </w:pPr>
    </w:p>
    <w:p w:rsidR="00BF0B0F" w:rsidRPr="0078294A" w:rsidRDefault="00BF0B0F" w:rsidP="00BF0B0F">
      <w:pPr>
        <w:rPr>
          <w:b/>
        </w:rPr>
      </w:pPr>
      <w:r>
        <w:rPr>
          <w:b/>
        </w:rPr>
        <w:t>Please use the role assignments to separate the workload for writing the case report.  These assignments are NOT meant to prevent you from evaluating ALL the assessment information provided in the simulation.</w:t>
      </w:r>
    </w:p>
    <w:p w:rsidR="00BF0B0F" w:rsidRPr="009300C8" w:rsidRDefault="00BF0B0F" w:rsidP="00BF0B0F">
      <w:pPr>
        <w:spacing w:after="0"/>
      </w:pPr>
      <w:r>
        <w:rPr>
          <w:b/>
        </w:rPr>
        <w:br w:type="page"/>
      </w:r>
      <w:r>
        <w:rPr>
          <w:b/>
        </w:rPr>
        <w:lastRenderedPageBreak/>
        <w:t>Role</w:t>
      </w:r>
      <w:r w:rsidRPr="009300C8">
        <w:rPr>
          <w:b/>
        </w:rPr>
        <w:t xml:space="preserve"> </w:t>
      </w:r>
      <w:r>
        <w:rPr>
          <w:b/>
        </w:rPr>
        <w:t>#</w:t>
      </w:r>
      <w:r w:rsidRPr="009300C8">
        <w:rPr>
          <w:b/>
        </w:rPr>
        <w:t>1</w:t>
      </w:r>
    </w:p>
    <w:p w:rsidR="00BF0B0F" w:rsidRDefault="007410B7" w:rsidP="00BF0B0F">
      <w:pPr>
        <w:numPr>
          <w:ilvl w:val="0"/>
          <w:numId w:val="6"/>
        </w:numPr>
        <w:spacing w:after="0"/>
      </w:pPr>
      <w:r>
        <w:rPr>
          <w:noProof/>
        </w:rPr>
        <w:drawing>
          <wp:anchor distT="0" distB="0" distL="114300" distR="114300" simplePos="0" relativeHeight="251660288" behindDoc="0" locked="0" layoutInCell="1" allowOverlap="1">
            <wp:simplePos x="0" y="0"/>
            <wp:positionH relativeFrom="column">
              <wp:posOffset>4112260</wp:posOffset>
            </wp:positionH>
            <wp:positionV relativeFrom="paragraph">
              <wp:posOffset>-262890</wp:posOffset>
            </wp:positionV>
            <wp:extent cx="1597660" cy="904875"/>
            <wp:effectExtent l="171450" t="133350" r="345440" b="31432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l="39143" t="37091" r="52002" b="51471"/>
                    <a:stretch>
                      <a:fillRect/>
                    </a:stretch>
                  </pic:blipFill>
                  <pic:spPr bwMode="auto">
                    <a:xfrm>
                      <a:off x="0" y="0"/>
                      <a:ext cx="1597660" cy="904875"/>
                    </a:xfrm>
                    <a:prstGeom prst="roundRect">
                      <a:avLst/>
                    </a:prstGeom>
                    <a:ln>
                      <a:noFill/>
                    </a:ln>
                    <a:effectLst>
                      <a:outerShdw blurRad="292100" dist="139700" dir="2700000" algn="tl" rotWithShape="0">
                        <a:srgbClr val="333333">
                          <a:alpha val="65000"/>
                        </a:srgbClr>
                      </a:outerShdw>
                    </a:effectLst>
                  </pic:spPr>
                </pic:pic>
              </a:graphicData>
            </a:graphic>
          </wp:anchor>
        </w:drawing>
      </w:r>
      <w:r w:rsidR="00BF0B0F">
        <w:t>Review and record “notes” in the right hand side box relating to:</w:t>
      </w:r>
      <w:r w:rsidR="00BF0B0F" w:rsidRPr="001D4757">
        <w:rPr>
          <w:szCs w:val="24"/>
        </w:rPr>
        <w:t xml:space="preserve"> </w:t>
      </w:r>
    </w:p>
    <w:p w:rsidR="00BF0B0F" w:rsidRDefault="00BF0B0F" w:rsidP="00BF0B0F">
      <w:pPr>
        <w:pStyle w:val="ListParagraph"/>
        <w:numPr>
          <w:ilvl w:val="0"/>
          <w:numId w:val="1"/>
        </w:numPr>
        <w:spacing w:after="0"/>
      </w:pPr>
      <w:r>
        <w:t>Medical History</w:t>
      </w:r>
    </w:p>
    <w:p w:rsidR="00BF0B0F" w:rsidRPr="0078294A" w:rsidRDefault="00BF0B0F" w:rsidP="00BF0B0F">
      <w:pPr>
        <w:pStyle w:val="ListParagraph"/>
        <w:numPr>
          <w:ilvl w:val="0"/>
          <w:numId w:val="1"/>
        </w:numPr>
        <w:rPr>
          <w:b/>
          <w:u w:val="single"/>
        </w:rPr>
      </w:pPr>
      <w:r>
        <w:t>Dental History</w:t>
      </w:r>
    </w:p>
    <w:p w:rsidR="00BF0B0F" w:rsidRDefault="00BF0B0F" w:rsidP="00BF0B0F">
      <w:pPr>
        <w:pStyle w:val="ListParagraph"/>
        <w:numPr>
          <w:ilvl w:val="0"/>
          <w:numId w:val="1"/>
        </w:numPr>
        <w:spacing w:after="0"/>
      </w:pPr>
      <w:r>
        <w:t>Radiographs</w:t>
      </w:r>
    </w:p>
    <w:p w:rsidR="00BF0B0F" w:rsidRPr="00AB6073" w:rsidRDefault="00BF0B0F" w:rsidP="00BF0B0F">
      <w:pPr>
        <w:numPr>
          <w:ilvl w:val="0"/>
          <w:numId w:val="6"/>
        </w:numPr>
        <w:spacing w:after="0"/>
      </w:pPr>
      <w:r>
        <w:t xml:space="preserve">Add to </w:t>
      </w:r>
      <w:r w:rsidRPr="005419E2">
        <w:rPr>
          <w:b/>
        </w:rPr>
        <w:t>problem list tab</w:t>
      </w:r>
      <w:r>
        <w:t xml:space="preserve"> anything relating to Medical History</w:t>
      </w:r>
      <w:r w:rsidR="00B723CB">
        <w:t>, Dental History</w:t>
      </w:r>
      <w:r>
        <w:t xml:space="preserve"> and Radiographs.</w:t>
      </w:r>
      <w:r w:rsidRPr="00AB6073">
        <w:rPr>
          <w:b/>
        </w:rPr>
        <w:t xml:space="preserve"> </w:t>
      </w:r>
      <w:r w:rsidR="007410B7">
        <w:rPr>
          <w:noProof/>
        </w:rPr>
        <w:drawing>
          <wp:inline distT="0" distB="0" distL="0" distR="0">
            <wp:extent cx="2440371" cy="2424342"/>
            <wp:effectExtent l="171450" t="133350" r="359979" b="299808"/>
            <wp:docPr id="20" name="Picture 19" descr="Problem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list.jpg"/>
                    <pic:cNvPicPr/>
                  </pic:nvPicPr>
                  <pic:blipFill>
                    <a:blip r:embed="rId6" cstate="print"/>
                    <a:stretch>
                      <a:fillRect/>
                    </a:stretch>
                  </pic:blipFill>
                  <pic:spPr>
                    <a:xfrm>
                      <a:off x="0" y="0"/>
                      <a:ext cx="2441623" cy="2425586"/>
                    </a:xfrm>
                    <a:prstGeom prst="rect">
                      <a:avLst/>
                    </a:prstGeom>
                    <a:ln>
                      <a:noFill/>
                    </a:ln>
                    <a:effectLst>
                      <a:outerShdw blurRad="292100" dist="139700" dir="2700000" algn="tl" rotWithShape="0">
                        <a:srgbClr val="333333">
                          <a:alpha val="65000"/>
                        </a:srgbClr>
                      </a:outerShdw>
                    </a:effectLst>
                  </pic:spPr>
                </pic:pic>
              </a:graphicData>
            </a:graphic>
          </wp:inline>
        </w:drawing>
      </w:r>
    </w:p>
    <w:p w:rsidR="00BF0B0F" w:rsidRDefault="007410B7" w:rsidP="00BF0B0F">
      <w:pPr>
        <w:spacing w:after="0"/>
        <w:ind w:left="450"/>
      </w:pPr>
      <w:r>
        <w:rPr>
          <w:noProof/>
        </w:rPr>
        <w:drawing>
          <wp:anchor distT="0" distB="0" distL="114300" distR="114300" simplePos="0" relativeHeight="251679744" behindDoc="0" locked="0" layoutInCell="1" allowOverlap="1">
            <wp:simplePos x="0" y="0"/>
            <wp:positionH relativeFrom="column">
              <wp:posOffset>3558540</wp:posOffset>
            </wp:positionH>
            <wp:positionV relativeFrom="paragraph">
              <wp:posOffset>111760</wp:posOffset>
            </wp:positionV>
            <wp:extent cx="2972435" cy="2509520"/>
            <wp:effectExtent l="171450" t="133350" r="361315" b="309880"/>
            <wp:wrapSquare wrapText="bothSides"/>
            <wp:docPr id="24" name="Picture 21" descr="ca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report.jpg"/>
                    <pic:cNvPicPr/>
                  </pic:nvPicPr>
                  <pic:blipFill>
                    <a:blip r:embed="rId7" cstate="print"/>
                    <a:srcRect r="32943" b="1912"/>
                    <a:stretch>
                      <a:fillRect/>
                    </a:stretch>
                  </pic:blipFill>
                  <pic:spPr>
                    <a:xfrm>
                      <a:off x="0" y="0"/>
                      <a:ext cx="2972435" cy="2509520"/>
                    </a:xfrm>
                    <a:prstGeom prst="rect">
                      <a:avLst/>
                    </a:prstGeom>
                    <a:ln>
                      <a:noFill/>
                    </a:ln>
                    <a:effectLst>
                      <a:outerShdw blurRad="292100" dist="139700" dir="2700000" algn="tl" rotWithShape="0">
                        <a:srgbClr val="333333">
                          <a:alpha val="65000"/>
                        </a:srgbClr>
                      </a:outerShdw>
                    </a:effectLst>
                  </pic:spPr>
                </pic:pic>
              </a:graphicData>
            </a:graphic>
          </wp:anchor>
        </w:drawing>
      </w:r>
    </w:p>
    <w:p w:rsidR="00BF0B0F" w:rsidRDefault="00BF0B0F" w:rsidP="00BF0B0F">
      <w:pPr>
        <w:numPr>
          <w:ilvl w:val="0"/>
          <w:numId w:val="6"/>
        </w:numPr>
        <w:spacing w:after="0"/>
      </w:pPr>
      <w:r>
        <w:t xml:space="preserve">Then go to the </w:t>
      </w:r>
      <w:r w:rsidRPr="00E156EC">
        <w:rPr>
          <w:b/>
        </w:rPr>
        <w:t>case report tab</w:t>
      </w:r>
      <w:r>
        <w:t xml:space="preserve"> and find the medical history, dental history, and radiographic interpretation and findings portion of the report.  Click the</w:t>
      </w:r>
      <w:r w:rsidRPr="00222E6D">
        <w:rPr>
          <w:b/>
        </w:rPr>
        <w:t xml:space="preserve"> </w:t>
      </w:r>
      <w:r w:rsidRPr="00700E15">
        <w:t>approp</w:t>
      </w:r>
      <w:r>
        <w:t>riate section of the report and</w:t>
      </w:r>
      <w:r w:rsidRPr="00700E15">
        <w:t xml:space="preserve"> </w:t>
      </w:r>
      <w:r>
        <w:t>add any important information.    The notes you have taken should appear below if you scroll down the page and you can insert them easily into the report.</w:t>
      </w:r>
    </w:p>
    <w:p w:rsidR="00BF0B0F" w:rsidRDefault="00BF0B0F" w:rsidP="00BF0B0F">
      <w:pPr>
        <w:spacing w:after="0"/>
      </w:pPr>
    </w:p>
    <w:p w:rsidR="00BF0B0F" w:rsidRDefault="00BF0B0F" w:rsidP="00BF0B0F">
      <w:pPr>
        <w:spacing w:after="0"/>
      </w:pPr>
    </w:p>
    <w:p w:rsidR="00BF0B0F" w:rsidRDefault="00BF0B0F" w:rsidP="00BF0B0F">
      <w:pPr>
        <w:spacing w:after="0"/>
        <w:rPr>
          <w:b/>
        </w:rPr>
      </w:pPr>
    </w:p>
    <w:p w:rsidR="00BF0B0F" w:rsidRDefault="00BF0B0F" w:rsidP="00BF0B0F">
      <w:pPr>
        <w:spacing w:after="0"/>
        <w:rPr>
          <w:b/>
        </w:rPr>
      </w:pPr>
    </w:p>
    <w:p w:rsidR="00BF0B0F" w:rsidRPr="009300C8" w:rsidRDefault="00BF0B0F" w:rsidP="00BF0B0F">
      <w:pPr>
        <w:spacing w:after="0"/>
        <w:rPr>
          <w:b/>
        </w:rPr>
      </w:pPr>
      <w:r>
        <w:rPr>
          <w:b/>
        </w:rPr>
        <w:t>Role</w:t>
      </w:r>
      <w:r w:rsidRPr="009300C8">
        <w:rPr>
          <w:b/>
        </w:rPr>
        <w:t xml:space="preserve"> #2</w:t>
      </w:r>
    </w:p>
    <w:p w:rsidR="00BF0B0F" w:rsidRDefault="00BF0B0F" w:rsidP="00BF0B0F">
      <w:pPr>
        <w:numPr>
          <w:ilvl w:val="0"/>
          <w:numId w:val="7"/>
        </w:numPr>
        <w:spacing w:after="0"/>
      </w:pPr>
      <w:r>
        <w:t>Review and record “notes” in the right hand side box relating to:</w:t>
      </w:r>
    </w:p>
    <w:p w:rsidR="00BF0B0F" w:rsidRPr="0084243C" w:rsidRDefault="007410B7" w:rsidP="00BF0B0F">
      <w:pPr>
        <w:pStyle w:val="ListParagraph"/>
        <w:numPr>
          <w:ilvl w:val="0"/>
          <w:numId w:val="2"/>
        </w:numPr>
        <w:spacing w:after="0"/>
        <w:rPr>
          <w:b/>
          <w:u w:val="single"/>
        </w:rPr>
      </w:pPr>
      <w:r>
        <w:rPr>
          <w:noProof/>
        </w:rPr>
        <w:drawing>
          <wp:anchor distT="0" distB="0" distL="114300" distR="114300" simplePos="0" relativeHeight="251662336" behindDoc="0" locked="0" layoutInCell="1" allowOverlap="1">
            <wp:simplePos x="0" y="0"/>
            <wp:positionH relativeFrom="column">
              <wp:posOffset>4344035</wp:posOffset>
            </wp:positionH>
            <wp:positionV relativeFrom="paragraph">
              <wp:posOffset>32385</wp:posOffset>
            </wp:positionV>
            <wp:extent cx="1594485" cy="911225"/>
            <wp:effectExtent l="171450" t="133350" r="348615" b="307975"/>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9143" t="37091" r="52002" b="51390"/>
                    <a:stretch>
                      <a:fillRect/>
                    </a:stretch>
                  </pic:blipFill>
                  <pic:spPr bwMode="auto">
                    <a:xfrm>
                      <a:off x="0" y="0"/>
                      <a:ext cx="1594485" cy="911225"/>
                    </a:xfrm>
                    <a:prstGeom prst="roundRect">
                      <a:avLst/>
                    </a:prstGeom>
                    <a:ln>
                      <a:noFill/>
                    </a:ln>
                    <a:effectLst>
                      <a:outerShdw blurRad="292100" dist="139700" dir="2700000" algn="tl" rotWithShape="0">
                        <a:srgbClr val="333333">
                          <a:alpha val="65000"/>
                        </a:srgbClr>
                      </a:outerShdw>
                    </a:effectLst>
                  </pic:spPr>
                </pic:pic>
              </a:graphicData>
            </a:graphic>
          </wp:anchor>
        </w:drawing>
      </w:r>
      <w:r w:rsidR="00BF0B0F">
        <w:t>Clinical Photos</w:t>
      </w:r>
    </w:p>
    <w:p w:rsidR="00BF0B0F" w:rsidRPr="00C6361A" w:rsidRDefault="00BF0B0F" w:rsidP="00BF0B0F">
      <w:pPr>
        <w:pStyle w:val="ListParagraph"/>
        <w:numPr>
          <w:ilvl w:val="0"/>
          <w:numId w:val="2"/>
        </w:numPr>
        <w:spacing w:after="0"/>
        <w:rPr>
          <w:b/>
          <w:u w:val="single"/>
        </w:rPr>
      </w:pPr>
      <w:r>
        <w:t xml:space="preserve">Dental </w:t>
      </w:r>
      <w:r w:rsidR="003D1FC7">
        <w:t>Chart</w:t>
      </w:r>
    </w:p>
    <w:p w:rsidR="00BF0B0F" w:rsidRDefault="00BF0B0F" w:rsidP="00BF0B0F">
      <w:pPr>
        <w:pStyle w:val="ListParagraph"/>
        <w:spacing w:after="0"/>
      </w:pPr>
    </w:p>
    <w:p w:rsidR="00BF0B0F" w:rsidRPr="0084243C" w:rsidRDefault="00BF0B0F" w:rsidP="00BF0B0F">
      <w:pPr>
        <w:pStyle w:val="ListParagraph"/>
        <w:spacing w:after="0"/>
        <w:rPr>
          <w:b/>
          <w:u w:val="single"/>
        </w:rPr>
      </w:pPr>
    </w:p>
    <w:p w:rsidR="00BF0B0F" w:rsidRDefault="00B723CB" w:rsidP="00BF0B0F">
      <w:pPr>
        <w:numPr>
          <w:ilvl w:val="0"/>
          <w:numId w:val="7"/>
        </w:numPr>
        <w:spacing w:after="0"/>
      </w:pPr>
      <w:r>
        <w:rPr>
          <w:noProof/>
        </w:rPr>
        <w:lastRenderedPageBreak/>
        <w:drawing>
          <wp:anchor distT="0" distB="0" distL="114300" distR="114300" simplePos="0" relativeHeight="251680768" behindDoc="0" locked="0" layoutInCell="1" allowOverlap="1">
            <wp:simplePos x="0" y="0"/>
            <wp:positionH relativeFrom="column">
              <wp:posOffset>3490595</wp:posOffset>
            </wp:positionH>
            <wp:positionV relativeFrom="paragraph">
              <wp:posOffset>-676275</wp:posOffset>
            </wp:positionV>
            <wp:extent cx="2447290" cy="2432685"/>
            <wp:effectExtent l="171450" t="133350" r="353060" b="310515"/>
            <wp:wrapSquare wrapText="bothSides"/>
            <wp:docPr id="26" name="Picture 19" descr="Problem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list.jpg"/>
                    <pic:cNvPicPr/>
                  </pic:nvPicPr>
                  <pic:blipFill>
                    <a:blip r:embed="rId6" cstate="print"/>
                    <a:stretch>
                      <a:fillRect/>
                    </a:stretch>
                  </pic:blipFill>
                  <pic:spPr>
                    <a:xfrm>
                      <a:off x="0" y="0"/>
                      <a:ext cx="2447290" cy="2432685"/>
                    </a:xfrm>
                    <a:prstGeom prst="rect">
                      <a:avLst/>
                    </a:prstGeom>
                    <a:ln>
                      <a:noFill/>
                    </a:ln>
                    <a:effectLst>
                      <a:outerShdw blurRad="292100" dist="139700" dir="2700000" algn="tl" rotWithShape="0">
                        <a:srgbClr val="333333">
                          <a:alpha val="65000"/>
                        </a:srgbClr>
                      </a:outerShdw>
                    </a:effectLst>
                  </pic:spPr>
                </pic:pic>
              </a:graphicData>
            </a:graphic>
          </wp:anchor>
        </w:drawing>
      </w:r>
      <w:r w:rsidR="00BF0B0F">
        <w:t xml:space="preserve">Add to </w:t>
      </w:r>
      <w:r w:rsidR="00BF0B0F" w:rsidRPr="005419E2">
        <w:rPr>
          <w:b/>
        </w:rPr>
        <w:t>problem list tab</w:t>
      </w:r>
      <w:r w:rsidR="00BF0B0F">
        <w:t xml:space="preserve"> anything relating to </w:t>
      </w:r>
      <w:r>
        <w:t xml:space="preserve">the </w:t>
      </w:r>
      <w:r w:rsidR="00BF0B0F">
        <w:t xml:space="preserve">Clinical Photos, and the Dental </w:t>
      </w:r>
      <w:r w:rsidR="003D1FC7">
        <w:t>Chart</w:t>
      </w:r>
      <w:r w:rsidR="00BF0B0F">
        <w:t>.</w:t>
      </w:r>
    </w:p>
    <w:p w:rsidR="00BF0B0F" w:rsidRDefault="00BF0B0F" w:rsidP="00BF0B0F">
      <w:pPr>
        <w:spacing w:after="0"/>
        <w:ind w:left="360"/>
        <w:rPr>
          <w:b/>
        </w:rPr>
      </w:pPr>
    </w:p>
    <w:p w:rsidR="00BF0B0F" w:rsidRDefault="00BF0B0F" w:rsidP="00BF0B0F">
      <w:pPr>
        <w:spacing w:after="0"/>
        <w:ind w:left="360"/>
        <w:rPr>
          <w:b/>
        </w:rPr>
      </w:pPr>
    </w:p>
    <w:p w:rsidR="00BF0B0F" w:rsidRDefault="00BF0B0F" w:rsidP="00BF0B0F">
      <w:pPr>
        <w:spacing w:after="0"/>
        <w:ind w:left="360"/>
        <w:rPr>
          <w:b/>
        </w:rPr>
      </w:pPr>
    </w:p>
    <w:p w:rsidR="00BF0B0F" w:rsidRDefault="00BF0B0F" w:rsidP="00BF0B0F">
      <w:pPr>
        <w:spacing w:after="0"/>
        <w:ind w:left="360"/>
      </w:pPr>
    </w:p>
    <w:p w:rsidR="00BF0B0F" w:rsidRDefault="00B723CB" w:rsidP="00BF0B0F">
      <w:pPr>
        <w:numPr>
          <w:ilvl w:val="0"/>
          <w:numId w:val="7"/>
        </w:numPr>
        <w:spacing w:after="0"/>
      </w:pPr>
      <w:r>
        <w:rPr>
          <w:noProof/>
        </w:rPr>
        <w:drawing>
          <wp:anchor distT="0" distB="0" distL="114300" distR="114300" simplePos="0" relativeHeight="251689984" behindDoc="0" locked="0" layoutInCell="1" allowOverlap="1">
            <wp:simplePos x="0" y="0"/>
            <wp:positionH relativeFrom="column">
              <wp:posOffset>276225</wp:posOffset>
            </wp:positionH>
            <wp:positionV relativeFrom="paragraph">
              <wp:posOffset>899795</wp:posOffset>
            </wp:positionV>
            <wp:extent cx="2972435" cy="2509520"/>
            <wp:effectExtent l="171450" t="133350" r="361315" b="309880"/>
            <wp:wrapSquare wrapText="bothSides"/>
            <wp:docPr id="1" name="Picture 21" descr="ca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report.jpg"/>
                    <pic:cNvPicPr/>
                  </pic:nvPicPr>
                  <pic:blipFill>
                    <a:blip r:embed="rId7" cstate="print"/>
                    <a:srcRect r="32943" b="1912"/>
                    <a:stretch>
                      <a:fillRect/>
                    </a:stretch>
                  </pic:blipFill>
                  <pic:spPr>
                    <a:xfrm>
                      <a:off x="0" y="0"/>
                      <a:ext cx="2972435" cy="2509520"/>
                    </a:xfrm>
                    <a:prstGeom prst="rect">
                      <a:avLst/>
                    </a:prstGeom>
                    <a:ln>
                      <a:noFill/>
                    </a:ln>
                    <a:effectLst>
                      <a:outerShdw blurRad="292100" dist="139700" dir="2700000" algn="tl" rotWithShape="0">
                        <a:srgbClr val="333333">
                          <a:alpha val="65000"/>
                        </a:srgbClr>
                      </a:outerShdw>
                    </a:effectLst>
                  </pic:spPr>
                </pic:pic>
              </a:graphicData>
            </a:graphic>
          </wp:anchor>
        </w:drawing>
      </w:r>
      <w:r w:rsidR="00BF0B0F">
        <w:t xml:space="preserve">Then go to the </w:t>
      </w:r>
      <w:r w:rsidR="00BF0B0F" w:rsidRPr="00E156EC">
        <w:rPr>
          <w:b/>
        </w:rPr>
        <w:t>case report tab</w:t>
      </w:r>
      <w:r w:rsidR="00BF0B0F">
        <w:t xml:space="preserve"> and find the clinical Photos and Dental Exam findings portion of the report.  Click the</w:t>
      </w:r>
      <w:r w:rsidR="00BF0B0F" w:rsidRPr="00222E6D">
        <w:rPr>
          <w:b/>
        </w:rPr>
        <w:t xml:space="preserve"> </w:t>
      </w:r>
      <w:r w:rsidR="00BF0B0F" w:rsidRPr="00700E15">
        <w:t>approp</w:t>
      </w:r>
      <w:r w:rsidR="00BF0B0F">
        <w:t>riate section of the report and</w:t>
      </w:r>
      <w:r w:rsidR="00BF0B0F" w:rsidRPr="00700E15">
        <w:t xml:space="preserve"> </w:t>
      </w:r>
      <w:r w:rsidR="00BF0B0F">
        <w:t xml:space="preserve">add any important information.  The notes you have taken should appear below if you scroll down and you can insert them easily into the report. </w:t>
      </w:r>
    </w:p>
    <w:p w:rsidR="00BF0B0F" w:rsidRDefault="00BF0B0F" w:rsidP="00BF0B0F">
      <w:pPr>
        <w:spacing w:after="0"/>
        <w:rPr>
          <w:b/>
          <w:u w:val="single"/>
        </w:rPr>
      </w:pPr>
    </w:p>
    <w:p w:rsidR="00BF0B0F" w:rsidRDefault="00BF0B0F" w:rsidP="00BF0B0F">
      <w:pPr>
        <w:spacing w:after="0"/>
        <w:rPr>
          <w:b/>
          <w:u w:val="single"/>
        </w:rPr>
      </w:pPr>
    </w:p>
    <w:p w:rsidR="00BF0B0F" w:rsidRDefault="00BF0B0F"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723CB" w:rsidRDefault="00B723CB" w:rsidP="00BF0B0F">
      <w:pPr>
        <w:spacing w:after="0"/>
        <w:rPr>
          <w:b/>
        </w:rPr>
      </w:pPr>
    </w:p>
    <w:p w:rsidR="00BF0B0F" w:rsidRPr="009300C8" w:rsidRDefault="00BF0B0F" w:rsidP="00BF0B0F">
      <w:pPr>
        <w:spacing w:after="0"/>
        <w:rPr>
          <w:b/>
        </w:rPr>
      </w:pPr>
      <w:r>
        <w:rPr>
          <w:b/>
        </w:rPr>
        <w:t>Role</w:t>
      </w:r>
      <w:r w:rsidRPr="009300C8">
        <w:rPr>
          <w:b/>
        </w:rPr>
        <w:t xml:space="preserve"> #3</w:t>
      </w:r>
    </w:p>
    <w:p w:rsidR="00BF0B0F" w:rsidRDefault="007410B7" w:rsidP="00BF0B0F">
      <w:pPr>
        <w:numPr>
          <w:ilvl w:val="0"/>
          <w:numId w:val="8"/>
        </w:numPr>
        <w:spacing w:after="0"/>
      </w:pPr>
      <w:r>
        <w:rPr>
          <w:noProof/>
        </w:rPr>
        <w:drawing>
          <wp:anchor distT="0" distB="0" distL="114300" distR="114300" simplePos="0" relativeHeight="251666432" behindDoc="0" locked="0" layoutInCell="1" allowOverlap="1">
            <wp:simplePos x="0" y="0"/>
            <wp:positionH relativeFrom="column">
              <wp:posOffset>4841875</wp:posOffset>
            </wp:positionH>
            <wp:positionV relativeFrom="paragraph">
              <wp:posOffset>3810</wp:posOffset>
            </wp:positionV>
            <wp:extent cx="1593850" cy="897255"/>
            <wp:effectExtent l="171450" t="133350" r="349250" b="3028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srcRect l="39143" t="37091" r="52002" b="51570"/>
                    <a:stretch>
                      <a:fillRect/>
                    </a:stretch>
                  </pic:blipFill>
                  <pic:spPr bwMode="auto">
                    <a:xfrm>
                      <a:off x="0" y="0"/>
                      <a:ext cx="1593850" cy="897255"/>
                    </a:xfrm>
                    <a:prstGeom prst="roundRect">
                      <a:avLst/>
                    </a:prstGeom>
                    <a:ln>
                      <a:noFill/>
                    </a:ln>
                    <a:effectLst>
                      <a:outerShdw blurRad="292100" dist="139700" dir="2700000" algn="tl" rotWithShape="0">
                        <a:srgbClr val="333333">
                          <a:alpha val="65000"/>
                        </a:srgbClr>
                      </a:outerShdw>
                    </a:effectLst>
                  </pic:spPr>
                </pic:pic>
              </a:graphicData>
            </a:graphic>
          </wp:anchor>
        </w:drawing>
      </w:r>
      <w:r w:rsidR="00BF0B0F">
        <w:t>Review and record “notes” in the right hand side box relating to:</w:t>
      </w:r>
    </w:p>
    <w:p w:rsidR="00BF0B0F" w:rsidRDefault="00984358" w:rsidP="00BF0B0F">
      <w:pPr>
        <w:pStyle w:val="ListParagraph"/>
        <w:numPr>
          <w:ilvl w:val="0"/>
          <w:numId w:val="3"/>
        </w:numPr>
        <w:spacing w:after="0"/>
      </w:pPr>
      <w:r>
        <w:t>Genetic Tests</w:t>
      </w:r>
    </w:p>
    <w:p w:rsidR="00BF0B0F" w:rsidRDefault="00BF0B0F" w:rsidP="00BF0B0F">
      <w:pPr>
        <w:pStyle w:val="ListParagraph"/>
        <w:numPr>
          <w:ilvl w:val="0"/>
          <w:numId w:val="3"/>
        </w:numPr>
        <w:spacing w:after="0"/>
      </w:pPr>
      <w:r>
        <w:t>Pedigree Chart</w:t>
      </w:r>
    </w:p>
    <w:p w:rsidR="00E00FDF" w:rsidRDefault="00E00FDF" w:rsidP="00E00FDF">
      <w:pPr>
        <w:spacing w:after="0"/>
      </w:pPr>
    </w:p>
    <w:p w:rsidR="00E00FDF" w:rsidRDefault="00E00FDF" w:rsidP="00E00FDF">
      <w:pPr>
        <w:spacing w:after="0"/>
      </w:pPr>
    </w:p>
    <w:p w:rsidR="00E00FDF" w:rsidRDefault="00E00FDF" w:rsidP="00E00FDF">
      <w:pPr>
        <w:spacing w:after="0"/>
      </w:pPr>
    </w:p>
    <w:p w:rsidR="00E00FDF" w:rsidRDefault="00E00FDF" w:rsidP="00E00FDF">
      <w:pPr>
        <w:spacing w:after="0"/>
      </w:pPr>
    </w:p>
    <w:p w:rsidR="00E00FDF" w:rsidRDefault="00E00FDF" w:rsidP="00E00FDF">
      <w:pPr>
        <w:spacing w:after="0"/>
      </w:pPr>
    </w:p>
    <w:p w:rsidR="00BF0B0F" w:rsidRDefault="00B723CB" w:rsidP="00BF0B0F">
      <w:pPr>
        <w:numPr>
          <w:ilvl w:val="0"/>
          <w:numId w:val="8"/>
        </w:numPr>
        <w:spacing w:after="0"/>
      </w:pPr>
      <w:r>
        <w:rPr>
          <w:noProof/>
        </w:rPr>
        <w:drawing>
          <wp:anchor distT="0" distB="0" distL="114300" distR="114300" simplePos="0" relativeHeight="251684864" behindDoc="0" locked="0" layoutInCell="1" allowOverlap="1">
            <wp:simplePos x="0" y="0"/>
            <wp:positionH relativeFrom="column">
              <wp:posOffset>-333375</wp:posOffset>
            </wp:positionH>
            <wp:positionV relativeFrom="paragraph">
              <wp:posOffset>226060</wp:posOffset>
            </wp:positionV>
            <wp:extent cx="2450465" cy="2441575"/>
            <wp:effectExtent l="171450" t="133350" r="368935" b="301625"/>
            <wp:wrapSquare wrapText="bothSides"/>
            <wp:docPr id="28" name="Picture 19" descr="Problem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list.jpg"/>
                    <pic:cNvPicPr/>
                  </pic:nvPicPr>
                  <pic:blipFill>
                    <a:blip r:embed="rId6" cstate="print"/>
                    <a:stretch>
                      <a:fillRect/>
                    </a:stretch>
                  </pic:blipFill>
                  <pic:spPr>
                    <a:xfrm>
                      <a:off x="0" y="0"/>
                      <a:ext cx="2450465" cy="2441575"/>
                    </a:xfrm>
                    <a:prstGeom prst="rect">
                      <a:avLst/>
                    </a:prstGeom>
                    <a:ln>
                      <a:noFill/>
                    </a:ln>
                    <a:effectLst>
                      <a:outerShdw blurRad="292100" dist="139700" dir="2700000" algn="tl" rotWithShape="0">
                        <a:srgbClr val="333333">
                          <a:alpha val="65000"/>
                        </a:srgbClr>
                      </a:outerShdw>
                    </a:effectLst>
                  </pic:spPr>
                </pic:pic>
              </a:graphicData>
            </a:graphic>
          </wp:anchor>
        </w:drawing>
      </w:r>
      <w:r w:rsidR="00BF0B0F">
        <w:t xml:space="preserve">Add to </w:t>
      </w:r>
      <w:r w:rsidR="00BF0B0F" w:rsidRPr="00952F48">
        <w:rPr>
          <w:b/>
        </w:rPr>
        <w:t>problem list tab</w:t>
      </w:r>
      <w:r w:rsidR="00BF0B0F">
        <w:t xml:space="preserve"> anyth</w:t>
      </w:r>
      <w:r w:rsidR="003D1FC7">
        <w:t xml:space="preserve">ing relating to </w:t>
      </w:r>
      <w:r w:rsidR="00984358">
        <w:t xml:space="preserve">Genetic Tests </w:t>
      </w:r>
      <w:r w:rsidR="003D1FC7">
        <w:t>and the Pedigree Chart.</w:t>
      </w:r>
    </w:p>
    <w:p w:rsidR="00BF0B0F" w:rsidRDefault="00BF0B0F" w:rsidP="00BF0B0F">
      <w:pPr>
        <w:spacing w:after="0"/>
        <w:ind w:left="360"/>
      </w:pPr>
    </w:p>
    <w:p w:rsidR="00BF0B0F" w:rsidRDefault="000C5039" w:rsidP="00BF0B0F">
      <w:pPr>
        <w:numPr>
          <w:ilvl w:val="0"/>
          <w:numId w:val="8"/>
        </w:numPr>
        <w:spacing w:after="0"/>
      </w:pPr>
      <w:r>
        <w:rPr>
          <w:noProof/>
        </w:rPr>
        <w:lastRenderedPageBreak/>
        <w:drawing>
          <wp:anchor distT="0" distB="0" distL="114300" distR="114300" simplePos="0" relativeHeight="251676672" behindDoc="0" locked="0" layoutInCell="1" allowOverlap="1">
            <wp:simplePos x="0" y="0"/>
            <wp:positionH relativeFrom="column">
              <wp:posOffset>3343275</wp:posOffset>
            </wp:positionH>
            <wp:positionV relativeFrom="paragraph">
              <wp:posOffset>-38100</wp:posOffset>
            </wp:positionV>
            <wp:extent cx="2962910" cy="2478405"/>
            <wp:effectExtent l="171450" t="133350" r="370840" b="302895"/>
            <wp:wrapSquare wrapText="bothSides"/>
            <wp:docPr id="22" name="Picture 21" descr="ca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report.jpg"/>
                    <pic:cNvPicPr/>
                  </pic:nvPicPr>
                  <pic:blipFill>
                    <a:blip r:embed="rId7" cstate="print"/>
                    <a:srcRect t="1332" r="32943" b="1912"/>
                    <a:stretch>
                      <a:fillRect/>
                    </a:stretch>
                  </pic:blipFill>
                  <pic:spPr>
                    <a:xfrm>
                      <a:off x="0" y="0"/>
                      <a:ext cx="2962910" cy="2478405"/>
                    </a:xfrm>
                    <a:prstGeom prst="rect">
                      <a:avLst/>
                    </a:prstGeom>
                    <a:ln>
                      <a:noFill/>
                    </a:ln>
                    <a:effectLst>
                      <a:outerShdw blurRad="292100" dist="139700" dir="2700000" algn="tl" rotWithShape="0">
                        <a:srgbClr val="333333">
                          <a:alpha val="65000"/>
                        </a:srgbClr>
                      </a:outerShdw>
                    </a:effectLst>
                  </pic:spPr>
                </pic:pic>
              </a:graphicData>
            </a:graphic>
          </wp:anchor>
        </w:drawing>
      </w:r>
      <w:r w:rsidR="00BF0B0F">
        <w:t xml:space="preserve">Then go to the </w:t>
      </w:r>
      <w:r w:rsidR="00BF0B0F" w:rsidRPr="00E156EC">
        <w:rPr>
          <w:b/>
        </w:rPr>
        <w:t>case report tab</w:t>
      </w:r>
      <w:r w:rsidR="00BF0B0F">
        <w:t xml:space="preserve"> and find the family history and genetic tests portion of the report.  Click the</w:t>
      </w:r>
      <w:r w:rsidR="00BF0B0F" w:rsidRPr="00222E6D">
        <w:rPr>
          <w:b/>
        </w:rPr>
        <w:t xml:space="preserve"> </w:t>
      </w:r>
      <w:r w:rsidR="00BF0B0F" w:rsidRPr="00700E15">
        <w:t>approp</w:t>
      </w:r>
      <w:r w:rsidR="00BF0B0F">
        <w:t>riate section of the report and</w:t>
      </w:r>
      <w:r w:rsidR="00BF0B0F" w:rsidRPr="00700E15">
        <w:t xml:space="preserve"> </w:t>
      </w:r>
      <w:r w:rsidR="00BF0B0F">
        <w:t>add any important information.   The notes you have taken should appear below if you scroll down and you can insert them easily into the report.</w:t>
      </w:r>
    </w:p>
    <w:p w:rsidR="00BF0B0F" w:rsidRDefault="00BF0B0F" w:rsidP="00BF0B0F">
      <w:pPr>
        <w:spacing w:after="0"/>
        <w:ind w:left="360"/>
      </w:pPr>
    </w:p>
    <w:p w:rsidR="00BF0B0F" w:rsidRDefault="00BF0B0F" w:rsidP="00BF0B0F">
      <w:pPr>
        <w:spacing w:after="0"/>
        <w:ind w:left="720"/>
      </w:pPr>
    </w:p>
    <w:p w:rsidR="00BF0B0F" w:rsidRDefault="00BF0B0F" w:rsidP="00BF0B0F">
      <w:pPr>
        <w:spacing w:after="0"/>
      </w:pPr>
    </w:p>
    <w:p w:rsidR="0095689A" w:rsidRDefault="0095689A" w:rsidP="00BF0B0F">
      <w:pPr>
        <w:spacing w:after="0"/>
        <w:rPr>
          <w:b/>
        </w:rPr>
      </w:pPr>
    </w:p>
    <w:p w:rsidR="0095689A" w:rsidRDefault="0095689A" w:rsidP="00BF0B0F">
      <w:pPr>
        <w:spacing w:after="0"/>
        <w:rPr>
          <w:b/>
        </w:rPr>
      </w:pPr>
    </w:p>
    <w:p w:rsidR="000C5039" w:rsidRDefault="000C5039" w:rsidP="00BF0B0F">
      <w:pPr>
        <w:spacing w:after="0"/>
        <w:rPr>
          <w:b/>
        </w:rPr>
      </w:pPr>
    </w:p>
    <w:p w:rsidR="000C5039" w:rsidRDefault="000C5039" w:rsidP="00BF0B0F">
      <w:pPr>
        <w:spacing w:after="0"/>
        <w:rPr>
          <w:b/>
        </w:rPr>
      </w:pPr>
    </w:p>
    <w:p w:rsidR="000C5039" w:rsidRDefault="000C5039" w:rsidP="00BF0B0F">
      <w:pPr>
        <w:spacing w:after="0"/>
        <w:rPr>
          <w:b/>
        </w:rPr>
      </w:pPr>
    </w:p>
    <w:p w:rsidR="00BF0B0F" w:rsidRPr="009300C8" w:rsidRDefault="00BF0B0F" w:rsidP="00BF0B0F">
      <w:pPr>
        <w:spacing w:after="0"/>
        <w:rPr>
          <w:b/>
        </w:rPr>
      </w:pPr>
      <w:r>
        <w:rPr>
          <w:b/>
        </w:rPr>
        <w:t>Roles</w:t>
      </w:r>
      <w:r w:rsidRPr="009300C8">
        <w:rPr>
          <w:b/>
        </w:rPr>
        <w:t xml:space="preserve"> #4</w:t>
      </w:r>
      <w:r w:rsidR="004677D1">
        <w:rPr>
          <w:b/>
        </w:rPr>
        <w:t>, #5</w:t>
      </w:r>
      <w:r w:rsidRPr="009300C8">
        <w:rPr>
          <w:b/>
        </w:rPr>
        <w:t xml:space="preserve"> and #</w:t>
      </w:r>
      <w:r w:rsidR="004677D1">
        <w:rPr>
          <w:b/>
        </w:rPr>
        <w:t>6</w:t>
      </w:r>
    </w:p>
    <w:p w:rsidR="00BF0B0F" w:rsidRDefault="0095689A" w:rsidP="00BF0B0F">
      <w:pPr>
        <w:numPr>
          <w:ilvl w:val="0"/>
          <w:numId w:val="9"/>
        </w:numPr>
        <w:spacing w:after="0"/>
      </w:pPr>
      <w:r>
        <w:rPr>
          <w:noProof/>
        </w:rPr>
        <w:drawing>
          <wp:anchor distT="0" distB="0" distL="114300" distR="114300" simplePos="0" relativeHeight="251667456" behindDoc="0" locked="0" layoutInCell="1" allowOverlap="1">
            <wp:simplePos x="0" y="0"/>
            <wp:positionH relativeFrom="column">
              <wp:posOffset>4794885</wp:posOffset>
            </wp:positionH>
            <wp:positionV relativeFrom="paragraph">
              <wp:posOffset>54610</wp:posOffset>
            </wp:positionV>
            <wp:extent cx="1594485" cy="922020"/>
            <wp:effectExtent l="171450" t="133350" r="348615" b="2971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srcRect l="39143" t="37091" r="52002" b="51245"/>
                    <a:stretch>
                      <a:fillRect/>
                    </a:stretch>
                  </pic:blipFill>
                  <pic:spPr bwMode="auto">
                    <a:xfrm>
                      <a:off x="0" y="0"/>
                      <a:ext cx="1594485" cy="922020"/>
                    </a:xfrm>
                    <a:prstGeom prst="roundRect">
                      <a:avLst/>
                    </a:prstGeom>
                    <a:ln>
                      <a:noFill/>
                    </a:ln>
                    <a:effectLst>
                      <a:outerShdw blurRad="292100" dist="139700" dir="2700000" algn="tl" rotWithShape="0">
                        <a:srgbClr val="333333">
                          <a:alpha val="65000"/>
                        </a:srgbClr>
                      </a:outerShdw>
                    </a:effectLst>
                  </pic:spPr>
                </pic:pic>
              </a:graphicData>
            </a:graphic>
          </wp:anchor>
        </w:drawing>
      </w:r>
      <w:r w:rsidR="00BF0B0F">
        <w:t>Review and record “notes” in the right hand side box relating to:</w:t>
      </w:r>
    </w:p>
    <w:p w:rsidR="00BF0B0F" w:rsidRDefault="00BF0B0F" w:rsidP="00BF0B0F">
      <w:pPr>
        <w:pStyle w:val="ListParagraph"/>
        <w:numPr>
          <w:ilvl w:val="0"/>
          <w:numId w:val="4"/>
        </w:numPr>
        <w:spacing w:after="0"/>
      </w:pPr>
      <w:r>
        <w:t>Interview</w:t>
      </w:r>
    </w:p>
    <w:p w:rsidR="009535BD" w:rsidRDefault="009535BD" w:rsidP="009535BD">
      <w:pPr>
        <w:pStyle w:val="ListParagraph"/>
        <w:spacing w:after="0"/>
        <w:ind w:left="1080"/>
      </w:pPr>
    </w:p>
    <w:p w:rsidR="00E00FDF" w:rsidRDefault="00E00FDF" w:rsidP="009535BD">
      <w:pPr>
        <w:pStyle w:val="ListParagraph"/>
        <w:spacing w:after="0"/>
        <w:ind w:left="1080"/>
      </w:pPr>
      <w:r>
        <w:rPr>
          <w:noProof/>
        </w:rPr>
        <w:drawing>
          <wp:anchor distT="0" distB="0" distL="114300" distR="114300" simplePos="0" relativeHeight="251686912" behindDoc="0" locked="0" layoutInCell="1" allowOverlap="1">
            <wp:simplePos x="0" y="0"/>
            <wp:positionH relativeFrom="column">
              <wp:posOffset>-9525</wp:posOffset>
            </wp:positionH>
            <wp:positionV relativeFrom="paragraph">
              <wp:posOffset>19050</wp:posOffset>
            </wp:positionV>
            <wp:extent cx="2447290" cy="2442845"/>
            <wp:effectExtent l="171450" t="133350" r="353060" b="300355"/>
            <wp:wrapSquare wrapText="bothSides"/>
            <wp:docPr id="31" name="Picture 19" descr="Problem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list.jpg"/>
                    <pic:cNvPicPr/>
                  </pic:nvPicPr>
                  <pic:blipFill>
                    <a:blip r:embed="rId6" cstate="print"/>
                    <a:stretch>
                      <a:fillRect/>
                    </a:stretch>
                  </pic:blipFill>
                  <pic:spPr>
                    <a:xfrm>
                      <a:off x="0" y="0"/>
                      <a:ext cx="2447290" cy="2442845"/>
                    </a:xfrm>
                    <a:prstGeom prst="rect">
                      <a:avLst/>
                    </a:prstGeom>
                    <a:ln>
                      <a:noFill/>
                    </a:ln>
                    <a:effectLst>
                      <a:outerShdw blurRad="292100" dist="139700" dir="2700000" algn="tl" rotWithShape="0">
                        <a:srgbClr val="333333">
                          <a:alpha val="65000"/>
                        </a:srgbClr>
                      </a:outerShdw>
                    </a:effectLst>
                  </pic:spPr>
                </pic:pic>
              </a:graphicData>
            </a:graphic>
          </wp:anchor>
        </w:drawing>
      </w:r>
    </w:p>
    <w:p w:rsidR="00E00FDF" w:rsidRDefault="00E00FDF" w:rsidP="009535BD">
      <w:pPr>
        <w:pStyle w:val="ListParagraph"/>
        <w:spacing w:after="0"/>
        <w:ind w:left="1080"/>
      </w:pPr>
    </w:p>
    <w:p w:rsidR="00E00FDF" w:rsidRDefault="00E00FDF" w:rsidP="009535BD">
      <w:pPr>
        <w:pStyle w:val="ListParagraph"/>
        <w:spacing w:after="0"/>
        <w:ind w:left="1080"/>
      </w:pPr>
    </w:p>
    <w:p w:rsidR="00BF0B0F" w:rsidRDefault="00BF0B0F" w:rsidP="00BF0B0F">
      <w:pPr>
        <w:numPr>
          <w:ilvl w:val="0"/>
          <w:numId w:val="9"/>
        </w:numPr>
        <w:spacing w:after="0" w:line="240" w:lineRule="auto"/>
      </w:pPr>
      <w:r>
        <w:t xml:space="preserve">Add to </w:t>
      </w:r>
      <w:r w:rsidRPr="00952F48">
        <w:rPr>
          <w:b/>
        </w:rPr>
        <w:t>problem list tab</w:t>
      </w:r>
      <w:r>
        <w:t xml:space="preserve"> anything relating to the Interview.</w:t>
      </w:r>
    </w:p>
    <w:p w:rsidR="0095689A" w:rsidRDefault="0095689A" w:rsidP="0095689A">
      <w:pPr>
        <w:spacing w:after="0" w:line="240" w:lineRule="auto"/>
      </w:pPr>
      <w:r>
        <w:rPr>
          <w:b/>
          <w:noProof/>
        </w:rPr>
        <w:drawing>
          <wp:anchor distT="0" distB="0" distL="114300" distR="114300" simplePos="0" relativeHeight="251682816" behindDoc="0" locked="0" layoutInCell="1" allowOverlap="1">
            <wp:simplePos x="0" y="0"/>
            <wp:positionH relativeFrom="column">
              <wp:posOffset>3513455</wp:posOffset>
            </wp:positionH>
            <wp:positionV relativeFrom="paragraph">
              <wp:posOffset>1796415</wp:posOffset>
            </wp:positionV>
            <wp:extent cx="2965450" cy="2476500"/>
            <wp:effectExtent l="171450" t="133350" r="368300" b="304800"/>
            <wp:wrapSquare wrapText="bothSides"/>
            <wp:docPr id="27" name="Picture 21" descr="ca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report.jpg"/>
                    <pic:cNvPicPr/>
                  </pic:nvPicPr>
                  <pic:blipFill>
                    <a:blip r:embed="rId7" cstate="print"/>
                    <a:srcRect t="1332" r="32943" b="1912"/>
                    <a:stretch>
                      <a:fillRect/>
                    </a:stretch>
                  </pic:blipFill>
                  <pic:spPr>
                    <a:xfrm>
                      <a:off x="0" y="0"/>
                      <a:ext cx="2965450" cy="2476500"/>
                    </a:xfrm>
                    <a:prstGeom prst="rect">
                      <a:avLst/>
                    </a:prstGeom>
                    <a:ln>
                      <a:noFill/>
                    </a:ln>
                    <a:effectLst>
                      <a:outerShdw blurRad="292100" dist="139700" dir="2700000" algn="tl" rotWithShape="0">
                        <a:srgbClr val="333333">
                          <a:alpha val="65000"/>
                        </a:srgbClr>
                      </a:outerShdw>
                    </a:effectLst>
                  </pic:spPr>
                </pic:pic>
              </a:graphicData>
            </a:graphic>
          </wp:anchor>
        </w:drawing>
      </w: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810"/>
      </w:pPr>
    </w:p>
    <w:p w:rsidR="0095689A" w:rsidRDefault="0095689A" w:rsidP="0095689A">
      <w:pPr>
        <w:spacing w:after="0"/>
        <w:ind w:left="450"/>
      </w:pPr>
    </w:p>
    <w:p w:rsidR="00BF0B0F" w:rsidRDefault="00BF0B0F" w:rsidP="0095689A">
      <w:pPr>
        <w:pStyle w:val="ListParagraph"/>
        <w:numPr>
          <w:ilvl w:val="0"/>
          <w:numId w:val="9"/>
        </w:numPr>
        <w:spacing w:after="0"/>
      </w:pPr>
      <w:r>
        <w:t xml:space="preserve">Then go to the </w:t>
      </w:r>
      <w:r w:rsidRPr="0095689A">
        <w:rPr>
          <w:b/>
        </w:rPr>
        <w:t>case report tab</w:t>
      </w:r>
      <w:r>
        <w:t xml:space="preserve"> and find the sections of the report that pertain to the interview. Click the</w:t>
      </w:r>
      <w:r w:rsidRPr="0095689A">
        <w:rPr>
          <w:b/>
        </w:rPr>
        <w:t xml:space="preserve"> </w:t>
      </w:r>
      <w:r w:rsidRPr="00700E15">
        <w:t>approp</w:t>
      </w:r>
      <w:r>
        <w:t>riate section of the report and</w:t>
      </w:r>
      <w:r w:rsidRPr="00700E15">
        <w:t xml:space="preserve"> </w:t>
      </w:r>
      <w:r>
        <w:t>add any important information.  The notes you have taken should appear below if you scroll down and you can insert them easily into the report.</w:t>
      </w:r>
    </w:p>
    <w:p w:rsidR="00BF0B0F" w:rsidRDefault="00BF0B0F" w:rsidP="00BF0B0F">
      <w:pPr>
        <w:spacing w:after="0" w:line="240" w:lineRule="auto"/>
        <w:ind w:left="360"/>
      </w:pPr>
    </w:p>
    <w:p w:rsidR="00BF0B0F" w:rsidRDefault="00BF0B0F" w:rsidP="00B723CB">
      <w:pPr>
        <w:spacing w:after="0" w:line="240" w:lineRule="auto"/>
        <w:jc w:val="center"/>
        <w:rPr>
          <w:b/>
        </w:rPr>
      </w:pPr>
      <w:r>
        <w:rPr>
          <w:b/>
        </w:rPr>
        <w:t>PART 2</w:t>
      </w:r>
    </w:p>
    <w:p w:rsidR="00BF0B0F" w:rsidRPr="0078294A" w:rsidRDefault="00BF0B0F" w:rsidP="00BF0B0F">
      <w:pPr>
        <w:spacing w:after="0" w:line="240" w:lineRule="auto"/>
        <w:jc w:val="center"/>
        <w:rPr>
          <w:b/>
        </w:rPr>
      </w:pPr>
    </w:p>
    <w:p w:rsidR="00BF0B0F" w:rsidRDefault="00BF0B0F" w:rsidP="00BF0B0F">
      <w:pPr>
        <w:spacing w:line="240" w:lineRule="auto"/>
      </w:pPr>
      <w:r>
        <w:t xml:space="preserve">As a group, </w:t>
      </w:r>
      <w:r w:rsidR="00361B33">
        <w:t>search for</w:t>
      </w:r>
      <w:r>
        <w:t xml:space="preserve"> possible diagnoses for </w:t>
      </w:r>
      <w:r w:rsidR="00193F16">
        <w:t>Jillian</w:t>
      </w:r>
      <w:r>
        <w:t xml:space="preserve">’s condition by clicking the </w:t>
      </w:r>
      <w:r w:rsidRPr="00D02A28">
        <w:rPr>
          <w:b/>
        </w:rPr>
        <w:t>add</w:t>
      </w:r>
      <w:r>
        <w:t xml:space="preserve"> button next to the diagnosis in the </w:t>
      </w:r>
      <w:r>
        <w:rPr>
          <w:b/>
        </w:rPr>
        <w:t>d</w:t>
      </w:r>
      <w:r w:rsidRPr="004F7245">
        <w:rPr>
          <w:b/>
        </w:rPr>
        <w:t>iff. diagnosis tab</w:t>
      </w:r>
      <w:r>
        <w:t>.</w:t>
      </w:r>
    </w:p>
    <w:p w:rsidR="00BF0B0F" w:rsidRDefault="00BF0B0F" w:rsidP="00BF0B0F">
      <w:pPr>
        <w:spacing w:line="240" w:lineRule="auto"/>
        <w:jc w:val="center"/>
      </w:pPr>
      <w:r>
        <w:rPr>
          <w:noProof/>
          <w:szCs w:val="24"/>
        </w:rPr>
        <w:drawing>
          <wp:inline distT="0" distB="0" distL="0" distR="0">
            <wp:extent cx="3819525" cy="2276475"/>
            <wp:effectExtent l="171450" t="133350" r="371475" b="3143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6519" t="30283" r="51862" b="14162"/>
                    <a:stretch>
                      <a:fillRect/>
                    </a:stretch>
                  </pic:blipFill>
                  <pic:spPr bwMode="auto">
                    <a:xfrm>
                      <a:off x="0" y="0"/>
                      <a:ext cx="381952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BF0B0F" w:rsidRDefault="00BF0B0F" w:rsidP="00361B33">
      <w:pPr>
        <w:spacing w:line="240" w:lineRule="auto"/>
        <w:ind w:left="360"/>
        <w:contextualSpacing/>
      </w:pPr>
    </w:p>
    <w:p w:rsidR="005C4E3C" w:rsidRDefault="005C4E3C" w:rsidP="00361B33">
      <w:pPr>
        <w:spacing w:line="240" w:lineRule="auto"/>
        <w:ind w:left="360"/>
        <w:contextualSpacing/>
      </w:pPr>
    </w:p>
    <w:p w:rsidR="00BF0B0F" w:rsidRDefault="00B723CB" w:rsidP="00361B33">
      <w:pPr>
        <w:spacing w:line="240" w:lineRule="auto"/>
        <w:ind w:left="360"/>
        <w:contextualSpacing/>
      </w:pPr>
      <w:r>
        <w:rPr>
          <w:noProof/>
        </w:rPr>
        <w:drawing>
          <wp:anchor distT="0" distB="0" distL="114300" distR="114300" simplePos="0" relativeHeight="251669504" behindDoc="0" locked="0" layoutInCell="1" allowOverlap="1">
            <wp:simplePos x="0" y="0"/>
            <wp:positionH relativeFrom="column">
              <wp:posOffset>2838450</wp:posOffset>
            </wp:positionH>
            <wp:positionV relativeFrom="paragraph">
              <wp:posOffset>26035</wp:posOffset>
            </wp:positionV>
            <wp:extent cx="3709035" cy="1457325"/>
            <wp:effectExtent l="171450" t="133350" r="367665" b="3143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t="19463" r="46085" b="25168"/>
                    <a:stretch>
                      <a:fillRect/>
                    </a:stretch>
                  </pic:blipFill>
                  <pic:spPr bwMode="auto">
                    <a:xfrm>
                      <a:off x="0" y="0"/>
                      <a:ext cx="3709035" cy="1457325"/>
                    </a:xfrm>
                    <a:prstGeom prst="rect">
                      <a:avLst/>
                    </a:prstGeom>
                    <a:ln>
                      <a:noFill/>
                    </a:ln>
                    <a:effectLst>
                      <a:outerShdw blurRad="292100" dist="139700" dir="2700000" algn="tl" rotWithShape="0">
                        <a:srgbClr val="333333">
                          <a:alpha val="65000"/>
                        </a:srgbClr>
                      </a:outerShdw>
                    </a:effectLst>
                  </pic:spPr>
                </pic:pic>
              </a:graphicData>
            </a:graphic>
          </wp:anchor>
        </w:drawing>
      </w:r>
    </w:p>
    <w:p w:rsidR="00BF0B0F" w:rsidRDefault="00BF0B0F" w:rsidP="00361B33">
      <w:pPr>
        <w:spacing w:line="240" w:lineRule="auto"/>
        <w:ind w:left="360"/>
        <w:contextualSpacing/>
      </w:pPr>
    </w:p>
    <w:p w:rsidR="00695677" w:rsidRDefault="00361B33" w:rsidP="00BF0B0F">
      <w:r>
        <w:rPr>
          <w:noProof/>
        </w:rPr>
        <w:drawing>
          <wp:anchor distT="0" distB="0" distL="114300" distR="114300" simplePos="0" relativeHeight="251671552" behindDoc="0" locked="0" layoutInCell="1" allowOverlap="1">
            <wp:simplePos x="0" y="0"/>
            <wp:positionH relativeFrom="column">
              <wp:posOffset>209550</wp:posOffset>
            </wp:positionH>
            <wp:positionV relativeFrom="paragraph">
              <wp:posOffset>1744980</wp:posOffset>
            </wp:positionV>
            <wp:extent cx="1714500" cy="1047750"/>
            <wp:effectExtent l="171450" t="133350" r="361950" b="3048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t="24567" r="76961" b="43642"/>
                    <a:stretch>
                      <a:fillRect/>
                    </a:stretch>
                  </pic:blipFill>
                  <pic:spPr bwMode="auto">
                    <a:xfrm>
                      <a:off x="0" y="0"/>
                      <a:ext cx="1714500" cy="1047750"/>
                    </a:xfrm>
                    <a:prstGeom prst="rect">
                      <a:avLst/>
                    </a:prstGeom>
                    <a:ln>
                      <a:noFill/>
                    </a:ln>
                    <a:effectLst>
                      <a:outerShdw blurRad="292100" dist="139700" dir="2700000" algn="tl" rotWithShape="0">
                        <a:srgbClr val="333333">
                          <a:alpha val="65000"/>
                        </a:srgbClr>
                      </a:outerShdw>
                    </a:effectLst>
                  </pic:spPr>
                </pic:pic>
              </a:graphicData>
            </a:graphic>
          </wp:anchor>
        </w:drawing>
      </w:r>
      <w:r w:rsidR="00BF0B0F">
        <w:t xml:space="preserve">Assign each group member a possible diagnosis to research by looking in the </w:t>
      </w:r>
      <w:r w:rsidR="00BF0B0F" w:rsidRPr="004F7245">
        <w:rPr>
          <w:b/>
        </w:rPr>
        <w:t xml:space="preserve">Resource tab </w:t>
      </w:r>
      <w:r w:rsidR="00BF0B0F">
        <w:t>of the software. You may use resource</w:t>
      </w:r>
      <w:r w:rsidR="00B723CB">
        <w:t>s</w:t>
      </w:r>
      <w:r w:rsidR="00BF0B0F">
        <w:t xml:space="preserve"> provided by the software, but </w:t>
      </w:r>
      <w:r w:rsidR="00984358">
        <w:t>may</w:t>
      </w:r>
      <w:r w:rsidR="00107743">
        <w:t xml:space="preserve"> also want to search for </w:t>
      </w:r>
      <w:r w:rsidR="00BF0B0F">
        <w:t>resource</w:t>
      </w:r>
      <w:r>
        <w:t xml:space="preserve">s </w:t>
      </w:r>
      <w:r w:rsidR="00BF0B0F">
        <w:t xml:space="preserve">through an online search.  </w:t>
      </w:r>
    </w:p>
    <w:p w:rsidR="00695677" w:rsidRDefault="00361B33" w:rsidP="00BF0B0F">
      <w:r>
        <w:rPr>
          <w:noProof/>
        </w:rPr>
        <w:drawing>
          <wp:anchor distT="0" distB="0" distL="114300" distR="114300" simplePos="0" relativeHeight="251687936" behindDoc="0" locked="0" layoutInCell="1" allowOverlap="1">
            <wp:simplePos x="0" y="0"/>
            <wp:positionH relativeFrom="column">
              <wp:posOffset>1028700</wp:posOffset>
            </wp:positionH>
            <wp:positionV relativeFrom="paragraph">
              <wp:posOffset>288290</wp:posOffset>
            </wp:positionV>
            <wp:extent cx="2928620" cy="857250"/>
            <wp:effectExtent l="171450" t="133350" r="367030" b="304800"/>
            <wp:wrapSquare wrapText="bothSides"/>
            <wp:docPr id="33" name="Picture 31" descr="accepting diagn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ing diagnoses.jpg"/>
                    <pic:cNvPicPr/>
                  </pic:nvPicPr>
                  <pic:blipFill>
                    <a:blip r:embed="rId11" cstate="print"/>
                    <a:stretch>
                      <a:fillRect/>
                    </a:stretch>
                  </pic:blipFill>
                  <pic:spPr>
                    <a:xfrm>
                      <a:off x="0" y="0"/>
                      <a:ext cx="2928620" cy="857250"/>
                    </a:xfrm>
                    <a:prstGeom prst="rect">
                      <a:avLst/>
                    </a:prstGeom>
                    <a:ln>
                      <a:noFill/>
                    </a:ln>
                    <a:effectLst>
                      <a:outerShdw blurRad="292100" dist="139700" dir="2700000" algn="tl" rotWithShape="0">
                        <a:srgbClr val="333333">
                          <a:alpha val="65000"/>
                        </a:srgbClr>
                      </a:outerShdw>
                    </a:effectLst>
                  </pic:spPr>
                </pic:pic>
              </a:graphicData>
            </a:graphic>
          </wp:anchor>
        </w:drawing>
      </w:r>
    </w:p>
    <w:p w:rsidR="00BF0B0F" w:rsidRDefault="00BF0B0F" w:rsidP="00BF0B0F">
      <w:r>
        <w:t xml:space="preserve">Once you have found resources explaining the condition, go to the </w:t>
      </w:r>
      <w:r w:rsidRPr="004F7245">
        <w:rPr>
          <w:b/>
        </w:rPr>
        <w:t>Diff Diagnosis</w:t>
      </w:r>
      <w:r>
        <w:t xml:space="preserve"> </w:t>
      </w:r>
      <w:r w:rsidRPr="0076156D">
        <w:rPr>
          <w:b/>
        </w:rPr>
        <w:t>tab</w:t>
      </w:r>
      <w:r>
        <w:t xml:space="preserve"> of the software, scroll down to the added diagnoses and click on the </w:t>
      </w:r>
      <w:r>
        <w:rPr>
          <w:b/>
        </w:rPr>
        <w:t>ACCEPT</w:t>
      </w:r>
      <w:r>
        <w:t xml:space="preserve"> button to the right of the diagnosis you would like to accept.   </w:t>
      </w:r>
      <w:r w:rsidR="00695677">
        <w:t xml:space="preserve">A new box will pop up.  </w:t>
      </w:r>
      <w:r>
        <w:t xml:space="preserve">In the top box give evidence of accepting this condition as a </w:t>
      </w:r>
      <w:r w:rsidR="007F671B">
        <w:t xml:space="preserve">differential </w:t>
      </w:r>
      <w:r w:rsidR="007F671B">
        <w:lastRenderedPageBreak/>
        <w:t>diagnosis.  In the lower box include the citation of the two</w:t>
      </w:r>
      <w:r>
        <w:t xml:space="preserve">, year, </w:t>
      </w:r>
      <w:proofErr w:type="gramStart"/>
      <w:r>
        <w:t>issue</w:t>
      </w:r>
      <w:proofErr w:type="gramEnd"/>
      <w:r>
        <w:t xml:space="preserve"> and page number when applicable.  Don’t forget to </w:t>
      </w:r>
      <w:r w:rsidRPr="0076156D">
        <w:rPr>
          <w:b/>
        </w:rPr>
        <w:t>save</w:t>
      </w:r>
      <w:r>
        <w:t xml:space="preserve"> your work.</w:t>
      </w:r>
      <w:r w:rsidRPr="001177E5">
        <w:rPr>
          <w:szCs w:val="24"/>
        </w:rPr>
        <w:t xml:space="preserve"> </w:t>
      </w:r>
    </w:p>
    <w:p w:rsidR="00695677" w:rsidRDefault="00695677" w:rsidP="00BF0B0F">
      <w:pPr>
        <w:rPr>
          <w:b/>
        </w:rPr>
      </w:pPr>
    </w:p>
    <w:p w:rsidR="00BF0B0F" w:rsidRPr="005B06CD" w:rsidRDefault="00BF0B0F" w:rsidP="00BF0B0F">
      <w:pPr>
        <w:rPr>
          <w:b/>
        </w:rPr>
      </w:pPr>
      <w:r w:rsidRPr="005B06CD">
        <w:rPr>
          <w:b/>
        </w:rPr>
        <w:t xml:space="preserve">Come together as a group to discuss the findings </w:t>
      </w:r>
      <w:r>
        <w:rPr>
          <w:b/>
        </w:rPr>
        <w:t>of</w:t>
      </w:r>
      <w:r w:rsidRPr="005B06CD">
        <w:rPr>
          <w:b/>
        </w:rPr>
        <w:t xml:space="preserve"> the research and select the “most likely” diagnosis. </w:t>
      </w:r>
      <w:r w:rsidR="004677D1">
        <w:rPr>
          <w:b/>
        </w:rPr>
        <w:t xml:space="preserve">This should appear at the top of your list in the case report. </w:t>
      </w:r>
      <w:r w:rsidRPr="005B06CD">
        <w:rPr>
          <w:b/>
        </w:rPr>
        <w:t xml:space="preserve"> </w:t>
      </w:r>
      <w:r>
        <w:rPr>
          <w:b/>
          <w:u w:val="single"/>
        </w:rPr>
        <w:t>All group members</w:t>
      </w:r>
      <w:r w:rsidRPr="007F342B">
        <w:rPr>
          <w:b/>
          <w:u w:val="single"/>
        </w:rPr>
        <w:t xml:space="preserve"> should be able to explain the main features of each diagnosis</w:t>
      </w:r>
      <w:r>
        <w:rPr>
          <w:b/>
        </w:rPr>
        <w:t>.</w:t>
      </w:r>
    </w:p>
    <w:p w:rsidR="00BF0B0F" w:rsidRDefault="00BF0B0F" w:rsidP="00BF0B0F">
      <w:r>
        <w:rPr>
          <w:noProof/>
        </w:rPr>
        <w:drawing>
          <wp:anchor distT="0" distB="0" distL="114300" distR="114300" simplePos="0" relativeHeight="251672576" behindDoc="0" locked="0" layoutInCell="1" allowOverlap="1">
            <wp:simplePos x="0" y="0"/>
            <wp:positionH relativeFrom="column">
              <wp:posOffset>38100</wp:posOffset>
            </wp:positionH>
            <wp:positionV relativeFrom="paragraph">
              <wp:posOffset>213995</wp:posOffset>
            </wp:positionV>
            <wp:extent cx="2628900" cy="342900"/>
            <wp:effectExtent l="171450" t="133350" r="361950" b="3048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t="60693" r="55713" b="26300"/>
                    <a:stretch>
                      <a:fillRect/>
                    </a:stretch>
                  </pic:blipFill>
                  <pic:spPr bwMode="auto">
                    <a:xfrm>
                      <a:off x="0" y="0"/>
                      <a:ext cx="2628900" cy="34290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You can find this information </w:t>
      </w:r>
      <w:r w:rsidR="00107743">
        <w:t xml:space="preserve">about each accepted diagnosis </w:t>
      </w:r>
      <w:r>
        <w:t xml:space="preserve">under the </w:t>
      </w:r>
      <w:r w:rsidRPr="00952F48">
        <w:rPr>
          <w:b/>
        </w:rPr>
        <w:t>full rationale</w:t>
      </w:r>
      <w:r>
        <w:t xml:space="preserve"> button in the </w:t>
      </w:r>
      <w:r w:rsidRPr="001F0ED2">
        <w:rPr>
          <w:b/>
        </w:rPr>
        <w:t>differential diagnosis tab</w:t>
      </w:r>
      <w:r>
        <w:t xml:space="preserve">.  You </w:t>
      </w:r>
      <w:r w:rsidR="00695677">
        <w:t xml:space="preserve">should discuss your differential diagnosis in the </w:t>
      </w:r>
      <w:r>
        <w:t xml:space="preserve">diagnosis portion of the </w:t>
      </w:r>
      <w:r w:rsidRPr="00952F48">
        <w:rPr>
          <w:b/>
        </w:rPr>
        <w:t>case report tab</w:t>
      </w:r>
      <w:r>
        <w:t xml:space="preserve">.  </w:t>
      </w:r>
    </w:p>
    <w:p w:rsidR="00D13587" w:rsidRDefault="00BF0B0F" w:rsidP="00D13587">
      <w:r w:rsidRPr="00952F48">
        <w:rPr>
          <w:b/>
        </w:rPr>
        <w:t>Remember</w:t>
      </w:r>
      <w:r>
        <w:t>-Each diagnosis should contain an explanation of the disease, rationale for why it is on the list, and justify your answer</w:t>
      </w:r>
      <w:r w:rsidR="00E0223F">
        <w:t>.</w:t>
      </w:r>
      <w:r>
        <w:t xml:space="preserve"> </w:t>
      </w:r>
      <w:r w:rsidR="00E0223F">
        <w:br/>
      </w:r>
    </w:p>
    <w:p w:rsidR="00D13587" w:rsidRPr="00C219EC" w:rsidRDefault="00D13587" w:rsidP="00D13587">
      <w:r>
        <w:rPr>
          <w:noProof/>
        </w:rPr>
        <w:drawing>
          <wp:anchor distT="0" distB="0" distL="114300" distR="114300" simplePos="0" relativeHeight="251692032" behindDoc="0" locked="0" layoutInCell="1" allowOverlap="1">
            <wp:simplePos x="0" y="0"/>
            <wp:positionH relativeFrom="column">
              <wp:posOffset>1524000</wp:posOffset>
            </wp:positionH>
            <wp:positionV relativeFrom="paragraph">
              <wp:posOffset>673735</wp:posOffset>
            </wp:positionV>
            <wp:extent cx="4971415" cy="2819400"/>
            <wp:effectExtent l="171450" t="133350" r="362585" b="304800"/>
            <wp:wrapSquare wrapText="bothSides"/>
            <wp:docPr id="2" name="Picture 2" descr="C:\Documents and Settings\Amy Coplen\My Documents\Manual\screen shots for genetics\txobjec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my Coplen\My Documents\Manual\screen shots for genetics\txobjectives.jpg"/>
                    <pic:cNvPicPr>
                      <a:picLocks noChangeAspect="1" noChangeArrowheads="1"/>
                    </pic:cNvPicPr>
                  </pic:nvPicPr>
                  <pic:blipFill>
                    <a:blip r:embed="rId13" cstate="print"/>
                    <a:srcRect/>
                    <a:stretch>
                      <a:fillRect/>
                    </a:stretch>
                  </pic:blipFill>
                  <pic:spPr bwMode="auto">
                    <a:xfrm>
                      <a:off x="0" y="0"/>
                      <a:ext cx="4971415" cy="2819400"/>
                    </a:xfrm>
                    <a:prstGeom prst="rect">
                      <a:avLst/>
                    </a:prstGeom>
                    <a:ln>
                      <a:noFill/>
                    </a:ln>
                    <a:effectLst>
                      <a:outerShdw blurRad="292100" dist="139700" dir="2700000" algn="tl" rotWithShape="0">
                        <a:srgbClr val="333333">
                          <a:alpha val="65000"/>
                        </a:srgbClr>
                      </a:outerShdw>
                    </a:effectLst>
                  </pic:spPr>
                </pic:pic>
              </a:graphicData>
            </a:graphic>
          </wp:anchor>
        </w:drawing>
      </w:r>
      <w:r w:rsidRPr="00C219EC">
        <w:t xml:space="preserve">You should spend time developing treatment objectives for </w:t>
      </w:r>
      <w:r w:rsidR="00984358">
        <w:t>Jillian</w:t>
      </w:r>
      <w:r w:rsidRPr="00C219EC">
        <w:t>.</w:t>
      </w:r>
      <w:r>
        <w:t xml:space="preserve">  In the </w:t>
      </w:r>
      <w:r w:rsidRPr="00C219EC">
        <w:rPr>
          <w:b/>
        </w:rPr>
        <w:t>treatment objective</w:t>
      </w:r>
      <w:r>
        <w:t xml:space="preserve"> tab of the software you will find all the problems that you added to the list in a dropdown menu.  Select each problem individually, enter a treatment objective, support it with an explanation, and add it to the plan.  Do this with each of </w:t>
      </w:r>
      <w:r w:rsidR="00B72077">
        <w:t>Jillian</w:t>
      </w:r>
      <w:r w:rsidR="00361B33">
        <w:t>’s</w:t>
      </w:r>
      <w:r>
        <w:t xml:space="preserve"> problems.</w:t>
      </w:r>
      <w:r w:rsidRPr="00C219EC">
        <w:t xml:space="preserve">  </w:t>
      </w:r>
      <w:r>
        <w:t>This will form a table at the bottom of the page.  This table will also appear the treatment portion of y</w:t>
      </w:r>
      <w:r w:rsidR="00984358">
        <w:t>our report.  It is here</w:t>
      </w:r>
      <w:r>
        <w:t xml:space="preserve"> that you should discuss your treatment objectives.</w:t>
      </w:r>
    </w:p>
    <w:p w:rsidR="00E0223F" w:rsidRDefault="00E0223F" w:rsidP="00BF0B0F"/>
    <w:p w:rsidR="00BF0B0F" w:rsidRDefault="00BF0B0F" w:rsidP="00BF0B0F">
      <w:pPr>
        <w:rPr>
          <w:b/>
        </w:rPr>
      </w:pPr>
      <w:r w:rsidRPr="00AD48CB">
        <w:rPr>
          <w:noProof/>
        </w:rPr>
        <w:drawing>
          <wp:anchor distT="0" distB="0" distL="114300" distR="114300" simplePos="0" relativeHeight="251673600" behindDoc="0" locked="0" layoutInCell="1" allowOverlap="1">
            <wp:simplePos x="0" y="0"/>
            <wp:positionH relativeFrom="column">
              <wp:posOffset>4505325</wp:posOffset>
            </wp:positionH>
            <wp:positionV relativeFrom="paragraph">
              <wp:posOffset>359410</wp:posOffset>
            </wp:positionV>
            <wp:extent cx="1666875" cy="542925"/>
            <wp:effectExtent l="171450" t="133350" r="371475" b="3143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l="428" t="19642" r="86522" b="70808"/>
                    <a:stretch>
                      <a:fillRect/>
                    </a:stretch>
                  </pic:blipFill>
                  <pic:spPr bwMode="auto">
                    <a:xfrm>
                      <a:off x="0" y="0"/>
                      <a:ext cx="1666875" cy="542925"/>
                    </a:xfrm>
                    <a:prstGeom prst="rect">
                      <a:avLst/>
                    </a:prstGeom>
                    <a:ln>
                      <a:noFill/>
                    </a:ln>
                    <a:effectLst>
                      <a:outerShdw blurRad="292100" dist="139700" dir="2700000" algn="tl" rotWithShape="0">
                        <a:srgbClr val="333333">
                          <a:alpha val="65000"/>
                        </a:srgbClr>
                      </a:outerShdw>
                    </a:effectLst>
                  </pic:spPr>
                </pic:pic>
              </a:graphicData>
            </a:graphic>
          </wp:anchor>
        </w:drawing>
      </w:r>
      <w:r w:rsidRPr="00AD48CB">
        <w:t xml:space="preserve">Everyone should review the report before it is submitted.  Reports, not including appendices, should not exceed 3 pages in length.  </w:t>
      </w:r>
      <w:proofErr w:type="gramStart"/>
      <w:r w:rsidRPr="00AD48CB">
        <w:t>I</w:t>
      </w:r>
      <w:r w:rsidR="00AD48CB" w:rsidRPr="00AD48CB">
        <w:t>n the case report tab</w:t>
      </w:r>
      <w:r w:rsidR="001A64F6">
        <w:t>,</w:t>
      </w:r>
      <w:r w:rsidR="00AD48CB" w:rsidRPr="00AD48CB">
        <w:t xml:space="preserve"> click on</w:t>
      </w:r>
      <w:r w:rsidR="00AD48CB">
        <w:rPr>
          <w:b/>
        </w:rPr>
        <w:t xml:space="preserve"> </w:t>
      </w:r>
      <w:r>
        <w:rPr>
          <w:b/>
        </w:rPr>
        <w:t xml:space="preserve">preview report </w:t>
      </w:r>
      <w:r w:rsidRPr="00AD48CB">
        <w:t>in the upper left corner.</w:t>
      </w:r>
      <w:proofErr w:type="gramEnd"/>
      <w:r w:rsidRPr="00AD48CB">
        <w:rPr>
          <w:szCs w:val="24"/>
        </w:rPr>
        <w:t xml:space="preserve">  </w:t>
      </w:r>
      <w:r w:rsidR="00984358">
        <w:rPr>
          <w:szCs w:val="24"/>
        </w:rPr>
        <w:t xml:space="preserve">Once you are satisfied with the final product you </w:t>
      </w:r>
      <w:r w:rsidR="00984358">
        <w:rPr>
          <w:szCs w:val="24"/>
        </w:rPr>
        <w:lastRenderedPageBreak/>
        <w:t xml:space="preserve">can save a copy of your report.  Your instructor will give you directions on how </w:t>
      </w:r>
      <w:r w:rsidR="00984358">
        <w:rPr>
          <w:noProof/>
          <w:szCs w:val="24"/>
        </w:rPr>
        <w:drawing>
          <wp:anchor distT="0" distB="0" distL="114300" distR="114300" simplePos="0" relativeHeight="251674624" behindDoc="0" locked="0" layoutInCell="1" allowOverlap="1">
            <wp:simplePos x="0" y="0"/>
            <wp:positionH relativeFrom="column">
              <wp:posOffset>857250</wp:posOffset>
            </wp:positionH>
            <wp:positionV relativeFrom="paragraph">
              <wp:posOffset>752475</wp:posOffset>
            </wp:positionV>
            <wp:extent cx="3524250" cy="2324100"/>
            <wp:effectExtent l="171450" t="133350" r="361950" b="3048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0983" r="45523" b="8382"/>
                    <a:stretch>
                      <a:fillRect/>
                    </a:stretch>
                  </pic:blipFill>
                  <pic:spPr bwMode="auto">
                    <a:xfrm>
                      <a:off x="0" y="0"/>
                      <a:ext cx="3524250" cy="2324100"/>
                    </a:xfrm>
                    <a:prstGeom prst="rect">
                      <a:avLst/>
                    </a:prstGeom>
                    <a:ln>
                      <a:noFill/>
                    </a:ln>
                    <a:effectLst>
                      <a:outerShdw blurRad="292100" dist="139700" dir="2700000" algn="tl" rotWithShape="0">
                        <a:srgbClr val="333333">
                          <a:alpha val="65000"/>
                        </a:srgbClr>
                      </a:outerShdw>
                    </a:effectLst>
                  </pic:spPr>
                </pic:pic>
              </a:graphicData>
            </a:graphic>
          </wp:anchor>
        </w:drawing>
      </w:r>
      <w:r w:rsidR="00984358">
        <w:rPr>
          <w:szCs w:val="24"/>
        </w:rPr>
        <w:t>they would like to receive the finalized report.</w:t>
      </w:r>
    </w:p>
    <w:p w:rsidR="00D27BCD" w:rsidRDefault="00D27BCD"/>
    <w:sectPr w:rsidR="00D27BCD" w:rsidSect="002F7D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2549F"/>
    <w:multiLevelType w:val="hybridMultilevel"/>
    <w:tmpl w:val="8EAC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64D87"/>
    <w:multiLevelType w:val="hybridMultilevel"/>
    <w:tmpl w:val="B46C4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5D0547"/>
    <w:multiLevelType w:val="hybridMultilevel"/>
    <w:tmpl w:val="DA906F9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DE7385"/>
    <w:multiLevelType w:val="hybridMultilevel"/>
    <w:tmpl w:val="79DA24B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D0F62"/>
    <w:multiLevelType w:val="hybridMultilevel"/>
    <w:tmpl w:val="C73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3A2FDA"/>
    <w:multiLevelType w:val="hybridMultilevel"/>
    <w:tmpl w:val="15E20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3BD49FD"/>
    <w:multiLevelType w:val="hybridMultilevel"/>
    <w:tmpl w:val="79DA24B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366FE"/>
    <w:multiLevelType w:val="hybridMultilevel"/>
    <w:tmpl w:val="E20A2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D5D0DC4"/>
    <w:multiLevelType w:val="hybridMultilevel"/>
    <w:tmpl w:val="88663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2F2222"/>
    <w:multiLevelType w:val="hybridMultilevel"/>
    <w:tmpl w:val="37FC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E01B13"/>
    <w:multiLevelType w:val="hybridMultilevel"/>
    <w:tmpl w:val="9790D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10"/>
  </w:num>
  <w:num w:numId="4">
    <w:abstractNumId w:val="7"/>
  </w:num>
  <w:num w:numId="5">
    <w:abstractNumId w:val="4"/>
  </w:num>
  <w:num w:numId="6">
    <w:abstractNumId w:val="2"/>
  </w:num>
  <w:num w:numId="7">
    <w:abstractNumId w:val="0"/>
  </w:num>
  <w:num w:numId="8">
    <w:abstractNumId w:val="1"/>
  </w:num>
  <w:num w:numId="9">
    <w:abstractNumId w:val="6"/>
  </w:num>
  <w:num w:numId="10">
    <w:abstractNumId w:val="9"/>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F0B0F"/>
    <w:rsid w:val="00077EEA"/>
    <w:rsid w:val="000911E1"/>
    <w:rsid w:val="000C5039"/>
    <w:rsid w:val="00107743"/>
    <w:rsid w:val="00193F16"/>
    <w:rsid w:val="001A64F6"/>
    <w:rsid w:val="00240518"/>
    <w:rsid w:val="00243BEB"/>
    <w:rsid w:val="002B2B6C"/>
    <w:rsid w:val="003536A7"/>
    <w:rsid w:val="00361B33"/>
    <w:rsid w:val="003D1FC7"/>
    <w:rsid w:val="004677D1"/>
    <w:rsid w:val="00594B50"/>
    <w:rsid w:val="005C4E3C"/>
    <w:rsid w:val="00645C8B"/>
    <w:rsid w:val="00695677"/>
    <w:rsid w:val="006A44D0"/>
    <w:rsid w:val="007410B7"/>
    <w:rsid w:val="007C1DB0"/>
    <w:rsid w:val="007F671B"/>
    <w:rsid w:val="0087495F"/>
    <w:rsid w:val="009535BD"/>
    <w:rsid w:val="0095689A"/>
    <w:rsid w:val="00984358"/>
    <w:rsid w:val="009E2CD3"/>
    <w:rsid w:val="00AD48CB"/>
    <w:rsid w:val="00AD7500"/>
    <w:rsid w:val="00AE2C06"/>
    <w:rsid w:val="00B2069B"/>
    <w:rsid w:val="00B72077"/>
    <w:rsid w:val="00B723CB"/>
    <w:rsid w:val="00B868D4"/>
    <w:rsid w:val="00BE41C5"/>
    <w:rsid w:val="00BF0B0F"/>
    <w:rsid w:val="00BF69DC"/>
    <w:rsid w:val="00C46838"/>
    <w:rsid w:val="00D13587"/>
    <w:rsid w:val="00D27BCD"/>
    <w:rsid w:val="00D3727B"/>
    <w:rsid w:val="00D84DFD"/>
    <w:rsid w:val="00E00FDF"/>
    <w:rsid w:val="00E022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B0F"/>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B0F"/>
    <w:pPr>
      <w:ind w:left="720"/>
      <w:contextualSpacing/>
    </w:pPr>
  </w:style>
  <w:style w:type="paragraph" w:styleId="BalloonText">
    <w:name w:val="Balloon Text"/>
    <w:basedOn w:val="Normal"/>
    <w:link w:val="BalloonTextChar"/>
    <w:uiPriority w:val="99"/>
    <w:semiHidden/>
    <w:unhideWhenUsed/>
    <w:rsid w:val="00BF0B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B0F"/>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3236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Coplen</dc:creator>
  <cp:keywords/>
  <dc:description/>
  <cp:lastModifiedBy>Joel</cp:lastModifiedBy>
  <cp:revision>7</cp:revision>
  <dcterms:created xsi:type="dcterms:W3CDTF">2009-06-15T13:40:00Z</dcterms:created>
  <dcterms:modified xsi:type="dcterms:W3CDTF">2010-01-22T16:38:00Z</dcterms:modified>
</cp:coreProperties>
</file>