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pis-dokumentacji-edycji-cyklu-kursu"/>
    <w:p>
      <w:pPr>
        <w:pStyle w:val="Heading1"/>
      </w:pPr>
      <w:r>
        <w:t xml:space="preserve">SPIS DOKUMENTACJI EDYCJI CYKLU KURSU</w:t>
      </w:r>
    </w:p>
    <w:p>
      <w:pPr>
        <w:pStyle w:val="FirstParagraph"/>
      </w:pPr>
      <w:r>
        <w:rPr>
          <w:b/>
          <w:bCs/>
        </w:rPr>
        <w:t xml:space="preserve">Kurs praktyczny „Praca w tartaku”</w:t>
      </w:r>
      <w:r>
        <w:t xml:space="preserve">: kurs zawodowy dla cudzoziemców legalnie przebywających na terytorium Rzeczypospolitej Polskiej, organizowany nieodpłatnie przez Fundację pomocy prawnej EGIDA.</w:t>
      </w:r>
    </w:p>
    <w:p>
      <w:r>
        <w:pict>
          <v:rect style="width:0;height:1.5pt" o:hralign="center" o:hrstd="t" o:hr="t"/>
        </w:pict>
      </w:r>
    </w:p>
    <w:bookmarkStart w:id="11" w:name="informacja-wstępna"/>
    <w:p>
      <w:pPr>
        <w:pStyle w:val="Heading2"/>
      </w:pPr>
      <w:r>
        <w:t xml:space="preserve">Informacja wstępna</w:t>
      </w:r>
    </w:p>
    <w:p>
      <w:pPr>
        <w:pStyle w:val="FirstParagraph"/>
      </w:pPr>
      <w:r>
        <w:t xml:space="preserve">Niniejszy spis stanowi</w:t>
      </w:r>
      <w:r>
        <w:t xml:space="preserve"> </w:t>
      </w:r>
      <w:r>
        <w:rPr>
          <w:b/>
          <w:bCs/>
        </w:rPr>
        <w:t xml:space="preserve">manifest archiwalny cyklu Kursu</w:t>
      </w:r>
      <w:r>
        <w:t xml:space="preserve">: listę wszystkich dokumentów cyklu z numerami ewidencyjnymi i miejscami przechowywania. Spis jest podstawą archiwizacji akt cyklu i służy weryfikacji kompletności dokumentacji przy archiwizacji oraz przy zewnętrznych zapytaniach o akta cyklu.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Identyfikator wzoru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Numer ewidencyjny spisu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Data sporządzenia (DD-MM-RRRR)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SDE-1.0/2026</w:t>
            </w:r>
          </w:p>
        </w:tc>
        <w:tc>
          <w:tcPr/>
          <w:p>
            <w:pPr>
              <w:pStyle w:val="Compact"/>
            </w:pPr>
            <w:r>
              <w:t xml:space="preserve">{{NR_SPISU}}</w:t>
            </w:r>
          </w:p>
        </w:tc>
        <w:tc>
          <w:tcPr/>
          <w:p>
            <w:pPr>
              <w:pStyle w:val="Compact"/>
            </w:pPr>
            <w:r>
              <w:t xml:space="preserve">{{DATA_SPORZADZENIA}}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zęść-a.-identyfikacja-cyklu"/>
    <w:p>
      <w:pPr>
        <w:pStyle w:val="Heading2"/>
      </w:pPr>
      <w:r>
        <w:t xml:space="preserve">Część A. Identyfikacja cyklu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Cykl Kursu: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Koordynator Kursu: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Łączna liczba dokumentów cyklu:</w:t>
            </w:r>
          </w:p>
        </w:tc>
        <w:tc>
          <w:tcPr/>
          <w:p>
            <w:pPr>
              <w:pStyle w:val="Compact"/>
            </w:pPr>
            <w:r>
              <w:t xml:space="preserve">{{LICZBA_DOKUMENTOW}}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Miejsce przechowywania akt cyklu:</w:t>
            </w:r>
          </w:p>
        </w:tc>
        <w:tc>
          <w:tcPr/>
          <w:p>
            <w:pPr>
              <w:pStyle w:val="Compact"/>
            </w:pPr>
            <w:r>
              <w:t xml:space="preserve">{{MIEJSCE_PRZECHOWYWANIA}}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8" w:name="X75e997de11025a26f0810011dc4c364e41ef9c5"/>
    <w:p>
      <w:pPr>
        <w:pStyle w:val="Heading2"/>
      </w:pPr>
      <w:r>
        <w:t xml:space="preserve">Część B. Dokumenty cyklu według grup B4-operacyjne</w:t>
      </w:r>
    </w:p>
    <w:p>
      <w:pPr>
        <w:pStyle w:val="FirstParagraph"/>
      </w:pPr>
      <w:r>
        <w:t xml:space="preserve">(Wypełnia koordynator. Każdy wiersz = jeden dokument z odrębnym numerem ewidencyjnym.)</w:t>
      </w:r>
    </w:p>
    <w:bookmarkStart w:id="13" w:name="X546fe2c5ff8e77cbf24e3dfe7edaedbdc887337"/>
    <w:p>
      <w:pPr>
        <w:pStyle w:val="Heading3"/>
      </w:pPr>
      <w:r>
        <w:t xml:space="preserve">B.1. Grupa O1 - Wejście (rekrutacja, kwalifikacja, ankieta wstępna)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Lp.</w:t>
            </w:r>
          </w:p>
        </w:tc>
        <w:tc>
          <w:tcPr/>
          <w:p>
            <w:pPr>
              <w:pStyle w:val="Compact"/>
            </w:pPr>
            <w:r>
              <w:t xml:space="preserve">Dokument</w:t>
            </w:r>
          </w:p>
        </w:tc>
        <w:tc>
          <w:tcPr/>
          <w:p>
            <w:pPr>
              <w:pStyle w:val="Compact"/>
            </w:pPr>
            <w:r>
              <w:t xml:space="preserve">Numer ewidencyjny</w:t>
            </w:r>
          </w:p>
        </w:tc>
        <w:tc>
          <w:tcPr/>
          <w:p>
            <w:pPr>
              <w:pStyle w:val="Compact"/>
            </w:pPr>
            <w:r>
              <w:t xml:space="preserve">Liczba egzemplarzy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Lista zakwalifikowanych (LK)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Karty uczestnika (KU) - liczba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Oświadczenia kwalifikowalności (OSK) - liczba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Testy wejściowe (TW) - liczba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Ankiety wstępne (AW) - liczba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Xde3dc1acfda400f82811f4e76e5eb77373a5fcf"/>
    <w:p>
      <w:pPr>
        <w:pStyle w:val="Heading3"/>
      </w:pPr>
      <w:r>
        <w:t xml:space="preserve">B.2. Grupa O2 - Realizacja (harmonogram, dziennik, obecność)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Lp.</w:t>
            </w:r>
          </w:p>
        </w:tc>
        <w:tc>
          <w:tcPr/>
          <w:p>
            <w:pPr>
              <w:pStyle w:val="Compact"/>
            </w:pPr>
            <w:r>
              <w:t xml:space="preserve">Dokument</w:t>
            </w:r>
          </w:p>
        </w:tc>
        <w:tc>
          <w:tcPr/>
          <w:p>
            <w:pPr>
              <w:pStyle w:val="Compact"/>
            </w:pPr>
            <w:r>
              <w:t xml:space="preserve">Numer ewidencyjny</w:t>
            </w:r>
          </w:p>
        </w:tc>
        <w:tc>
          <w:tcPr/>
          <w:p>
            <w:pPr>
              <w:pStyle w:val="Compact"/>
            </w:pPr>
            <w:r>
              <w:t xml:space="preserve">Liczba egzemplarzy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Harmonogram szczegółowy cyklu (HSZ)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Dzienniki zajęć (DZ)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Konspekty lekcji (KL) - liczba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Listy obecności dziennej (LO)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Zbiorcze karty obecności (ZKO) - liczba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Protokoły instruktażu BHP (PIB) - liczba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Rejestry materiałów (RM) - liczba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X3992d8cc611de7825fa9fc9ab3945459479379c"/>
    <w:p>
      <w:pPr>
        <w:pStyle w:val="Heading3"/>
      </w:pPr>
      <w:r>
        <w:t xml:space="preserve">B.3. Grupa O3 - Ocena (testy, sprawdziany, klucze, karty postępów)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Lp.</w:t>
            </w:r>
          </w:p>
        </w:tc>
        <w:tc>
          <w:tcPr/>
          <w:p>
            <w:pPr>
              <w:pStyle w:val="Compact"/>
            </w:pPr>
            <w:r>
              <w:t xml:space="preserve">Dokument</w:t>
            </w:r>
          </w:p>
        </w:tc>
        <w:tc>
          <w:tcPr/>
          <w:p>
            <w:pPr>
              <w:pStyle w:val="Compact"/>
            </w:pPr>
            <w:r>
              <w:t xml:space="preserve">Numer ewidencyjny</w:t>
            </w:r>
          </w:p>
        </w:tc>
        <w:tc>
          <w:tcPr/>
          <w:p>
            <w:pPr>
              <w:pStyle w:val="Compact"/>
            </w:pPr>
            <w:r>
              <w:t xml:space="preserve">Liczba egzemplarzy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Quizy uzupełniające M1/M2/M3 (QUM) - liczba arkuszy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Karty odpowiedzi (KO) - liczba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Sprawdziany cząstkowe M1 T12 i T34 (SPC) - liczba arkuszy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Test końcowy Kursu (TKK) - liczba arkuszy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Protokoły z testu końcowego (PTK) - liczba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Karty postępów Kursantów (KP) - liczba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Klucze odpowiedzi instruktorskie (KOD) - liczba arkuszy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Indywidualne arkusze oceny instruktora (AOI) - liczba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Ankieta ewaluacyjna instruktora (AEI)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Anonimowe ankiety ewaluacyjne uczestników (AEU) - liczba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Zestawienie zbiorcze ocen cyklu (ZZO)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Xdf4f3374072211440d1940e82d3e224513a5f8a"/>
    <w:p>
      <w:pPr>
        <w:pStyle w:val="Heading3"/>
      </w:pPr>
      <w:r>
        <w:t xml:space="preserve">B.4. Grupa O4 - Zamknięcie (protokół, lista absolwentów, raport)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Lp.</w:t>
            </w:r>
          </w:p>
        </w:tc>
        <w:tc>
          <w:tcPr/>
          <w:p>
            <w:pPr>
              <w:pStyle w:val="Compact"/>
            </w:pPr>
            <w:r>
              <w:t xml:space="preserve">Dokument</w:t>
            </w:r>
          </w:p>
        </w:tc>
        <w:tc>
          <w:tcPr/>
          <w:p>
            <w:pPr>
              <w:pStyle w:val="Compact"/>
            </w:pPr>
            <w:r>
              <w:t xml:space="preserve">Numer ewidencyjny</w:t>
            </w:r>
          </w:p>
        </w:tc>
        <w:tc>
          <w:tcPr/>
          <w:p>
            <w:pPr>
              <w:pStyle w:val="Compact"/>
            </w:pPr>
            <w:r>
              <w:t xml:space="preserve">Liczba egzemplarzy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Protokół zakończenia cyklu (PZK)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Lista absolwentów (LA)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Rejestr wydanych zaświadczeń (RWZ)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Raport końcowy edycji (RKE)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Karta edycji cyklu (KEK)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Spis dokumentacji edycji (SDE) - niniejszy dokument</w:t>
            </w:r>
          </w:p>
        </w:tc>
        <w:tc>
          <w:tcPr/>
          <w:p>
            <w:pPr>
              <w:pStyle w:val="Compact"/>
            </w:pPr>
            <w:r>
              <w:t xml:space="preserve">{{NR_SPISU}}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6"/>
    <w:bookmarkStart w:id="17" w:name="Xef77af481697789984bc82a1eff99b2cb4f5c8b"/>
    <w:p>
      <w:pPr>
        <w:pStyle w:val="Heading3"/>
      </w:pPr>
      <w:r>
        <w:t xml:space="preserve">B.5. Grupa O5 - Incydenty (jeżeli wystąpiły w cyklu)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Lp.</w:t>
            </w:r>
          </w:p>
        </w:tc>
        <w:tc>
          <w:tcPr/>
          <w:p>
            <w:pPr>
              <w:pStyle w:val="Compact"/>
            </w:pPr>
            <w:r>
              <w:t xml:space="preserve">Dokument</w:t>
            </w:r>
          </w:p>
        </w:tc>
        <w:tc>
          <w:tcPr/>
          <w:p>
            <w:pPr>
              <w:pStyle w:val="Compact"/>
            </w:pPr>
            <w:r>
              <w:t xml:space="preserve">Numer ewidencyjny</w:t>
            </w:r>
          </w:p>
        </w:tc>
        <w:tc>
          <w:tcPr/>
          <w:p>
            <w:pPr>
              <w:pStyle w:val="Compact"/>
            </w:pPr>
            <w:r>
              <w:t xml:space="preserve">Liczba egzemplarzy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Usprawiedliwienia nieobecności (UN) - liczba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Wnioski o powtórzenie (WP) - liczba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Skreślenia z listy (SL) - liczba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Protokoły wypadków BHP (PW) - liczba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część-c.-podpisy"/>
    <w:p>
      <w:pPr>
        <w:pStyle w:val="Heading2"/>
      </w:pPr>
      <w:r>
        <w:t xml:space="preserve">Część C. Podpisy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Koordynator Kursu: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sporządzenia spisu:</w:t>
            </w:r>
          </w:p>
        </w:tc>
        <w:tc>
          <w:tcPr/>
          <w:p>
            <w:pPr>
              <w:pStyle w:val="Compact"/>
            </w:pPr>
            <w:r>
              <w:t xml:space="preserve">{{DATA_SPORZADZENIA}}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Podpis koordynatora: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Zatwierdzający (zarząd Fundacji):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Podpis zatwierdzającego: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wzmianka-o-projekcie"/>
    <w:p>
      <w:pPr>
        <w:pStyle w:val="Heading2"/>
      </w:pPr>
      <w:r>
        <w:t xml:space="preserve">Wzmianka o projekcie</w:t>
      </w:r>
    </w:p>
    <w:p>
      <w:pPr>
        <w:pStyle w:val="FirstParagraph"/>
      </w:pPr>
      <w:r>
        <w:t xml:space="preserve">Kurs „Praca w tartaku” powstał jako rezultat potencjału wypracowanego w ramach projektu „Budowa fundamentów wsparcia cudzoziemców na rynku pracy w województwie opolskim”, realizowanego przez Stowarzyszenie SMART (lider) we współpracy z Fundacją pomocy prawnej EGIDA (partner) w latach 2026-2027 ze środków Europejskiego Funduszu Społecznego Plus. Sam Kurs nie jest finansowany ze środków projektu i nie stanowi działania projektowego; jest niezależnym przedsięwzięciem statutowym Fundacji, prowadzonym nieodpłatnie na rzecz cudzoziemców.</w:t>
      </w:r>
    </w:p>
    <w:p>
      <w:r>
        <w:pict>
          <v:rect style="width:0;height:1.5pt" o:hralign="center" o:hrstd="t" o:hr="t"/>
        </w:pict>
      </w:r>
    </w:p>
    <w:bookmarkEnd w:id="20"/>
    <w:bookmarkStart w:id="21" w:name="przypisy"/>
    <w:p>
      <w:pPr>
        <w:pStyle w:val="Heading2"/>
      </w:pPr>
      <w:r>
        <w:t xml:space="preserve">Przypisy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sporządzony przez Fundację pomocy prawnej EGIDA. Wzór objęty wewnętrzną kontrolą wersji.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Identyfikator wzoru: SDE (skrót od „Spis Dokumentacji Edycji”) - numer wersji - rok obowiązywania.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Numer ewidencyjny spisu nadaje koordynator Kursu w chwili sporządzenia. Numer ma postać: rok / kolejny numer w roku / SDE (np. 2026/001/SDE).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2026-04-27T20:14:49Z</dcterms:created>
  <dcterms:modified xsi:type="dcterms:W3CDTF">2026-04-27T20:14:49Z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