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Test de positionnement </w:t>
        <w:br w:type="textWrapping"/>
        <w:t xml:space="preserve">ICDL Google Sheets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1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INITIAL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right="1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Dans Google Sheets, comment appelle-t-on l’intersection d’une ligne et d’une colonne ? </w:t>
      </w:r>
    </w:p>
    <w:p w:rsidR="00000000" w:rsidDel="00000000" w:rsidP="00000000" w:rsidRDefault="00000000" w:rsidRPr="00000000" w14:paraId="0000000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Un champ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Une cellule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Une case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0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Comment enregistrer les modifications dans un document Google Sheets ? :</w:t>
      </w:r>
    </w:p>
    <w:p w:rsidR="00000000" w:rsidDel="00000000" w:rsidP="00000000" w:rsidRDefault="00000000" w:rsidRPr="00000000" w14:paraId="0000001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Il faut passer par Fichier &gt; Enregistrer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Il n’y a rien à faire, l’enregistrement est automatique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Il faut passer par Édition &gt; Copier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1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est la référence correcte d’une cellule située colonne C, ligne 4 ? </w:t>
      </w:r>
    </w:p>
    <w:p w:rsidR="00000000" w:rsidDel="00000000" w:rsidP="00000000" w:rsidRDefault="00000000" w:rsidRPr="00000000" w14:paraId="0000001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4C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B. C4 ✅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Ligne 4 Colonne C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1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mfortaa SemiBold" w:cs="Comfortaa SemiBold" w:eastAsia="Comfortaa SemiBold" w:hAnsi="Comfortaa SemiBold"/>
          <w:color w:val="ff0000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ff0000"/>
          <w:sz w:val="28"/>
          <w:szCs w:val="28"/>
          <w:rtl w:val="0"/>
        </w:rPr>
        <w:t xml:space="preserve">Passage aux questions du basique si 3/3</w:t>
      </w:r>
    </w:p>
    <w:p w:rsidR="00000000" w:rsidDel="00000000" w:rsidP="00000000" w:rsidRDefault="00000000" w:rsidRPr="00000000" w14:paraId="0000002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right="1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right="1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BASIQUE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Quelle formule permet d’additionner les valeurs des cellules A1 à A5 ?</w:t>
      </w:r>
    </w:p>
    <w:p w:rsidR="00000000" w:rsidDel="00000000" w:rsidP="00000000" w:rsidRDefault="00000000" w:rsidRPr="00000000" w14:paraId="0000002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=A1+A5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=SOMME(A1:A5)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=MOYENNE(A1:A5)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2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À quoi sert la poignée de recopie dans Google Sheets ?</w:t>
      </w:r>
    </w:p>
    <w:p w:rsidR="00000000" w:rsidDel="00000000" w:rsidP="00000000" w:rsidRDefault="00000000" w:rsidRPr="00000000" w14:paraId="0000003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À dupliquer une feuille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À copier ou incrémenter une valeur ou une formule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À fusionner des cellules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38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Comment sélectionner rapidement plusieurs cellules adjacentes ?</w:t>
      </w:r>
    </w:p>
    <w:p w:rsidR="00000000" w:rsidDel="00000000" w:rsidP="00000000" w:rsidRDefault="00000000" w:rsidRPr="00000000" w14:paraId="0000003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Maintenir Ctrl et cliquer sur chaque cellule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Cliquer sur la première cellule puis maintenir Maj et cliquer sur la dernière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C.Double-cliquer sur une cellule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4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action permet de trier une colonne de données par ordre croissant 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Insertion &gt; Trier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Données &gt; Trier la plage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Format &gt; Organiser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fonction me permet d’afficher la date et l’heure en automatique dans une cellule ?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AUJOURDHUI()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MAINTENANT()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DATE()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ff0000"/>
          <w:sz w:val="28"/>
          <w:szCs w:val="28"/>
          <w:rtl w:val="0"/>
        </w:rPr>
        <w:t xml:space="preserve">Passage aux questions de l’opérationnel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mfortaa SemiBold" w:cs="Comfortaa SemiBold" w:eastAsia="Comfortaa SemiBold" w:hAnsi="Comfortaa SemiBold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ind w:right="1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OPÉRATIONNEL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 symbole permet de figer une cellule dans une formule Google Sheets ? </w:t>
      </w:r>
    </w:p>
    <w:p w:rsidR="00000000" w:rsidDel="00000000" w:rsidP="00000000" w:rsidRDefault="00000000" w:rsidRPr="00000000" w14:paraId="0000005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#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$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%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6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formule permet d’afficher “Admis” si la cellule A1 est supérieure ou égale à 10, sinon “Ajourné” ?</w:t>
      </w:r>
    </w:p>
    <w:p w:rsidR="00000000" w:rsidDel="00000000" w:rsidP="00000000" w:rsidRDefault="00000000" w:rsidRPr="00000000" w14:paraId="0000006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=SI(A1&gt;=10;”Admis”;”Ajourné”)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=SI(A1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10;Admis;Ajourné)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=SI(A1&gt;=10,Admis,Ajourné)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6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fonctionnalité permet de colorer automatiquement les cellules selon leur valeur ?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Poignée de recopie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Mise en forme conditionnelle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Fusionner les cellules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 type de graphique est le plus adapté pour représenter une évolution dans le temps ?</w:t>
      </w:r>
    </w:p>
    <w:p w:rsidR="00000000" w:rsidDel="00000000" w:rsidP="00000000" w:rsidRDefault="00000000" w:rsidRPr="00000000" w14:paraId="0000007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Secteur 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Courbe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Histogramme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 signifie de message d’erreur #DIV/0</w:t>
      </w:r>
    </w:p>
    <w:p w:rsidR="00000000" w:rsidDel="00000000" w:rsidP="00000000" w:rsidRDefault="00000000" w:rsidRPr="00000000" w14:paraId="0000007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La cellule contient un chiffre très long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La fonction n’a pas trouvé la valeur recherchée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Une division par zéro a été effectué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e✅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ff0000"/>
          <w:sz w:val="28"/>
          <w:szCs w:val="28"/>
          <w:rtl w:val="0"/>
        </w:rPr>
        <w:t xml:space="preserve">Passage aux questions de l’avancé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ind w:right="1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ind w:right="1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AVANCE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fonctionnalité permet de garder visibles les en-têtes lors du défilement d’un tableau ?</w:t>
      </w:r>
    </w:p>
    <w:p w:rsidR="00000000" w:rsidDel="00000000" w:rsidP="00000000" w:rsidRDefault="00000000" w:rsidRPr="00000000" w14:paraId="0000008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Masquer les lignes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B. Figer les volets ✅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Fusionner les cellules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fonction permet de compter le nombre de cellules contenant la réponse “Oui” dans une colonne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SOMME.SI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NB.SI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MOYENNE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option permet d’imprimer uniquement une partie sélectionnée du tableau ?</w:t>
      </w:r>
    </w:p>
    <w:p w:rsidR="00000000" w:rsidDel="00000000" w:rsidP="00000000" w:rsidRDefault="00000000" w:rsidRPr="00000000" w14:paraId="0000009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Format &gt; Masquer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Données &gt; Trier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S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électionner les cellules puis Fichier &gt; Imprimer &gt; Plage sélectionnée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Après avoir appliqué un filtre à un tableau, quelle fonction permet de calculer le total uniquement des lignes visibles ?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SOMME.SI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SOUS.TOTAL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MOYENNE.SI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fonction permet de rechercher une valeur dans une colonne et d’en retourner une autre correspondante ?</w:t>
      </w:r>
    </w:p>
    <w:p w:rsidR="00000000" w:rsidDel="00000000" w:rsidP="00000000" w:rsidRDefault="00000000" w:rsidRPr="00000000" w14:paraId="000000A2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RECHERCHEH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RECHERCHEV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TROUVE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fortaa SemiBold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Comfortaa" w:cs="Comfortaa" w:eastAsia="Comfortaa" w:hAnsi="Comfortaa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Comfortaa" w:cs="Comfortaa" w:eastAsia="Comfortaa" w:hAnsi="Comfortaa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Comfortaa" w:cs="Comfortaa" w:eastAsia="Comfortaa" w:hAnsi="Comfortaa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bCs w:val="1"/>
      <w:color w:val="3d85c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bCs w:val="1"/>
      <w:color w:val="8e7cc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bCs w:val="1"/>
      <w:color w:val="45818e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SemiBold-regular.ttf"/><Relationship Id="rId2" Type="http://schemas.openxmlformats.org/officeDocument/2006/relationships/font" Target="fonts/ComfortaaSemiBold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