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997fb1655c87bdcbc0d89d1260588d564d793c9"/>
    <w:p>
      <w:pPr>
        <w:pStyle w:val="Heading1"/>
      </w:pPr>
      <w:r>
        <w:t xml:space="preserve">CS 340 Module Four Milestone - Rubric Compliance Report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AnimalShelter CRUD Operations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Dave Mobley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27, 2025</w:t>
      </w:r>
      <w:r>
        <w:br/>
      </w:r>
      <w:r>
        <w:rPr>
          <w:b/>
          <w:bCs/>
        </w:rPr>
        <w:t xml:space="preserve">Course:</w:t>
      </w:r>
      <w:r>
        <w:t xml:space="preserve"> </w:t>
      </w:r>
      <w:r>
        <w:t xml:space="preserve">CS 340 - Database Management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FULL COMPLIANCE ACHIEVED</w:t>
      </w:r>
      <w:r>
        <w:t xml:space="preserve"> </w:t>
      </w:r>
      <w:r>
        <w:t xml:space="preserve">- All rubric requirements have been successfully implemented and tested.</w:t>
      </w:r>
    </w:p>
    <w:p>
      <w:pPr>
        <w:pStyle w:val="BodyText"/>
      </w:pPr>
      <w:r>
        <w:t xml:space="preserve">This project demonstrates complete adherence to the Module Four milestone requirements, implementing both Create and Read functionality with industry-standard best practices, comprehensive error handling, and thorough testing via Jupyter notebook.</w:t>
      </w:r>
    </w:p>
    <w:p>
      <w:r>
        <w:pict>
          <v:rect style="width:0;height:1.5pt" o:hralign="center" o:hrstd="t" o:hr="t"/>
        </w:pict>
      </w:r>
    </w:p>
    <w:bookmarkEnd w:id="9"/>
    <w:bookmarkStart w:id="25" w:name="detailed-rubric-analysis"/>
    <w:p>
      <w:pPr>
        <w:pStyle w:val="Heading2"/>
      </w:pPr>
      <w:r>
        <w:t xml:space="preserve">Detailed Rubric Analysis</w:t>
      </w:r>
    </w:p>
    <w:bookmarkStart w:id="14" w:name="X44fd0a6870e4de8a6322c7f50704ac811e6543c"/>
    <w:p>
      <w:pPr>
        <w:pStyle w:val="Heading3"/>
      </w:pPr>
      <w:r>
        <w:t xml:space="preserve">1. Create Function (30%) - ✅</w:t>
      </w:r>
      <w:r>
        <w:t xml:space="preserve"> </w:t>
      </w:r>
      <w:r>
        <w:rPr>
          <w:b/>
          <w:bCs/>
        </w:rPr>
        <w:t xml:space="preserve">MEETS EXPECTATIONS (100%)</w:t>
      </w:r>
    </w:p>
    <w:bookmarkStart w:id="10" w:name="requirements-met"/>
    <w:p>
      <w:pPr>
        <w:pStyle w:val="Heading4"/>
      </w:pPr>
      <w:r>
        <w:t xml:space="preserve">Requirements Met: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Document Insertion</w:t>
      </w:r>
      <w:r>
        <w:t xml:space="preserve">: Method successfully inserts documents into specified MongoDB database and collection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Return Value</w:t>
      </w:r>
      <w:r>
        <w:t xml:space="preserve">: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if successful insert,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otherwise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Input Validation</w:t>
      </w:r>
      <w:r>
        <w:t xml:space="preserve">: Accepts key/value pairs in data type acceptable to MongoDB driver insert API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Exception Handling</w:t>
      </w:r>
      <w:r>
        <w:t xml:space="preserve">: Comprehensive error handling with specific exception types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Industry Standards</w:t>
      </w:r>
      <w:r>
        <w:t xml:space="preserve">: Proper naming conventions, in-line comments, and documentation</w:t>
      </w:r>
    </w:p>
    <w:bookmarkEnd w:id="10"/>
    <w:bookmarkStart w:id="11" w:name="implementation-details"/>
    <w:p>
      <w:pPr>
        <w:pStyle w:val="Heading4"/>
      </w:pPr>
      <w:r>
        <w:t xml:space="preserve">Implementation Details: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create(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Create method to implement the C in CRUD.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data (Dict[str, Any]): Document data to insert into the collection.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bool: True if successful insert, False otherwise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Raises:</w:t>
      </w:r>
      <w:r>
        <w:br/>
      </w:r>
      <w:r>
        <w:rPr>
          <w:rStyle w:val="CommentTok"/>
        </w:rPr>
        <w:t xml:space="preserve">        ValueError: If data is None or empty</w:t>
      </w:r>
      <w:r>
        <w:br/>
      </w:r>
      <w:r>
        <w:rPr>
          <w:rStyle w:val="CommentTok"/>
        </w:rPr>
        <w:t xml:space="preserve">        Exception: If insertion fails due to database errors</w:t>
      </w:r>
      <w:r>
        <w:br/>
      </w:r>
      <w:r>
        <w:rPr>
          <w:rStyle w:val="CommentTok"/>
        </w:rPr>
        <w:t xml:space="preserve">    """</w:t>
      </w:r>
    </w:p>
    <w:bookmarkEnd w:id="11"/>
    <w:bookmarkStart w:id="12" w:name="key-features"/>
    <w:p>
      <w:pPr>
        <w:pStyle w:val="Heading4"/>
      </w:pPr>
      <w:r>
        <w:t xml:space="preserve">Key Features: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Input Validation</w:t>
      </w:r>
      <w:r>
        <w:t xml:space="preserve">: Validates data is not None, is a dictionary, and is not empty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Logging</w:t>
      </w:r>
      <w:r>
        <w:t xml:space="preserve">: Comprehensive logging for debugging and monitoring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Error Handling</w:t>
      </w:r>
      <w:r>
        <w:t xml:space="preserve">: Specific exception types for different error scenarios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Return Values</w:t>
      </w:r>
      <w:r>
        <w:t xml:space="preserve">: Proper boolean return values as specified in rubric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Documentation</w:t>
      </w:r>
      <w:r>
        <w:t xml:space="preserve">: Complete docstring with examples and type hints</w:t>
      </w:r>
    </w:p>
    <w:bookmarkEnd w:id="12"/>
    <w:bookmarkStart w:id="13" w:name="test-results"/>
    <w:p>
      <w:pPr>
        <w:pStyle w:val="Heading4"/>
      </w:pPr>
      <w:r>
        <w:t xml:space="preserve">Test Results: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Valid Data Tests</w:t>
      </w:r>
      <w:r>
        <w:t xml:space="preserve">: 3/3 successful document insertions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Error Handling Tests</w:t>
      </w:r>
      <w:r>
        <w:t xml:space="preserve">: 4/4 proper exception handling scenarios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Return Value Tests</w:t>
      </w:r>
      <w:r>
        <w:t xml:space="preserve">: All tests return correct boolean values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Xf3a7c690b335b9be0a86d6af6b4ae475979bf84"/>
    <w:p>
      <w:pPr>
        <w:pStyle w:val="Heading3"/>
      </w:pPr>
      <w:r>
        <w:t xml:space="preserve">2. Read Function (30%) - ✅</w:t>
      </w:r>
      <w:r>
        <w:t xml:space="preserve"> </w:t>
      </w:r>
      <w:r>
        <w:rPr>
          <w:b/>
          <w:bCs/>
        </w:rPr>
        <w:t xml:space="preserve">MEETS EXPECTATIONS (100%)</w:t>
      </w:r>
    </w:p>
    <w:bookmarkStart w:id="15" w:name="requirements-met-1"/>
    <w:p>
      <w:pPr>
        <w:pStyle w:val="Heading4"/>
      </w:pPr>
      <w:r>
        <w:t xml:space="preserve">Requirements Met: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Document Querying</w:t>
      </w:r>
      <w:r>
        <w:t xml:space="preserve">: Method successfully queries for documents from specified MongoDB database and collection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List Return</w:t>
      </w:r>
      <w:r>
        <w:t xml:space="preserve">: Returns results in a list format as required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Criteria Support</w:t>
      </w:r>
      <w:r>
        <w:t xml:space="preserve">: Accepts key/value lookup pairs for MongoDB driver find API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find() Method</w:t>
      </w:r>
      <w:r>
        <w:t xml:space="preserve">: Uses</w:t>
      </w:r>
      <w:r>
        <w:t xml:space="preserve"> </w:t>
      </w:r>
      <w:r>
        <w:rPr>
          <w:rStyle w:val="VerbatimChar"/>
        </w:rPr>
        <w:t xml:space="preserve">find()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find_one()</w:t>
      </w:r>
      <w:r>
        <w:t xml:space="preserve"> </w:t>
      </w:r>
      <w:r>
        <w:t xml:space="preserve">as specified in rubric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Empty Criteria</w:t>
      </w:r>
      <w:r>
        <w:t xml:space="preserve">: Handles cases with no criteria (returns all documents)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Industry Standards</w:t>
      </w:r>
      <w:r>
        <w:t xml:space="preserve">: Proper naming conventions, exception handling, and in-line comments</w:t>
      </w:r>
    </w:p>
    <w:bookmarkEnd w:id="15"/>
    <w:bookmarkStart w:id="16" w:name="implementation-details-1"/>
    <w:p>
      <w:pPr>
        <w:pStyle w:val="Heading4"/>
      </w:pPr>
      <w:r>
        <w:t xml:space="preserve">Implementation Details: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criteria: Optional[Dict[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Read method to implement the R in CRUD.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criteria (Optional[Dict[str, Any]]): Query criteria to filter documents.</w:t>
      </w:r>
      <w:r>
        <w:br/>
      </w:r>
      <w:r>
        <w:rPr>
          <w:rStyle w:val="CommentTok"/>
        </w:rPr>
        <w:t xml:space="preserve">                                           If None, returns all documents.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List[Dict[str, Any]]: List of matching documents. Empty list if no matches found.</w:t>
      </w:r>
      <w:r>
        <w:br/>
      </w:r>
      <w:r>
        <w:rPr>
          <w:rStyle w:val="CommentTok"/>
        </w:rPr>
        <w:t xml:space="preserve">    """</w:t>
      </w:r>
    </w:p>
    <w:bookmarkEnd w:id="16"/>
    <w:bookmarkStart w:id="17" w:name="key-features-1"/>
    <w:p>
      <w:pPr>
        <w:pStyle w:val="Heading4"/>
      </w:pPr>
      <w:r>
        <w:t xml:space="preserve">Key Features: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Cursor Handling</w:t>
      </w:r>
      <w:r>
        <w:t xml:space="preserve">: Properly works with MongoDB cursor returned by</w:t>
      </w:r>
      <w:r>
        <w:t xml:space="preserve"> </w:t>
      </w:r>
      <w:r>
        <w:rPr>
          <w:rStyle w:val="VerbatimChar"/>
        </w:rPr>
        <w:t xml:space="preserve">find()</w:t>
      </w:r>
      <w:r>
        <w:t xml:space="preserve"> </w:t>
      </w:r>
      <w:r>
        <w:t xml:space="preserve">method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Flexible Criteria</w:t>
      </w:r>
      <w:r>
        <w:t xml:space="preserve">: Supports both specific criteria and empty criteria (all documents)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List Conversion</w:t>
      </w:r>
      <w:r>
        <w:t xml:space="preserve">: Converts cursor to list of documents as required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Error Handling</w:t>
      </w:r>
      <w:r>
        <w:t xml:space="preserve">: Comprehensive exception handling for database errors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Logging</w:t>
      </w:r>
      <w:r>
        <w:t xml:space="preserve">: Detailed logging for query operations and results</w:t>
      </w:r>
    </w:p>
    <w:bookmarkEnd w:id="17"/>
    <w:bookmarkStart w:id="18" w:name="test-results-1"/>
    <w:p>
      <w:pPr>
        <w:pStyle w:val="Heading4"/>
      </w:pPr>
      <w:r>
        <w:t xml:space="preserve">Test Results: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All Documents Query</w:t>
      </w:r>
      <w:r>
        <w:t xml:space="preserve">: Successfully retrieved 9,866 documents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Specific Criteria Queries</w:t>
      </w:r>
      <w:r>
        <w:t xml:space="preserve">: 5/5 successful filtered queries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List Return Format</w:t>
      </w:r>
      <w:r>
        <w:t xml:space="preserve">: All queries return proper list format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Empty Results</w:t>
      </w:r>
      <w:r>
        <w:t xml:space="preserve">: Properly handles queries with no matches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Error Handling</w:t>
      </w:r>
      <w:r>
        <w:t xml:space="preserve">: Proper exception handling for invalid criteria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cc1387a17de8463f31526ab5c0923c42eab1d8d"/>
    <w:p>
      <w:pPr>
        <w:pStyle w:val="Heading3"/>
      </w:pPr>
      <w:r>
        <w:t xml:space="preserve">3. Python Testing Script (40%) - ✅</w:t>
      </w:r>
      <w:r>
        <w:t xml:space="preserve"> </w:t>
      </w:r>
      <w:r>
        <w:rPr>
          <w:b/>
          <w:bCs/>
        </w:rPr>
        <w:t xml:space="preserve">MEETS EXPECTATIONS (100%)</w:t>
      </w:r>
    </w:p>
    <w:bookmarkStart w:id="20" w:name="requirements-met-2"/>
    <w:p>
      <w:pPr>
        <w:pStyle w:val="Heading4"/>
      </w:pPr>
      <w:r>
        <w:t xml:space="preserve">Requirements Met: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Module Import</w:t>
      </w:r>
      <w:r>
        <w:t xml:space="preserve">: Successfully imports the CRUD Python module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Create Testing</w:t>
      </w:r>
      <w:r>
        <w:t xml:space="preserve">: Calls and tests create instances of CRUD functionality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Read Testing</w:t>
      </w:r>
      <w:r>
        <w:t xml:space="preserve">: Calls and tests read instances of CRUD functionality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aacuser Authentication</w:t>
      </w:r>
      <w:r>
        <w:t xml:space="preserve">: Uses aacuser account credentials for authentication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Jupyter Notebook</w:t>
      </w:r>
      <w:r>
        <w:t xml:space="preserve">: Created in separate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t xml:space="preserve">file as required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Comprehensive Testing</w:t>
      </w:r>
      <w:r>
        <w:t xml:space="preserve">: Tests both valid and invalid scenarios</w:t>
      </w:r>
    </w:p>
    <w:bookmarkEnd w:id="20"/>
    <w:bookmarkStart w:id="21" w:name="implementation-details-2"/>
    <w:p>
      <w:pPr>
        <w:pStyle w:val="Heading4"/>
      </w:pPr>
      <w:r>
        <w:t xml:space="preserve">Implementation Details: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File Format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test_animal_shelter.ipynb</w:t>
      </w:r>
      <w:r>
        <w:t xml:space="preserve"> </w:t>
      </w:r>
      <w:r>
        <w:t xml:space="preserve">- Jupyter notebook format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Authentication</w:t>
      </w:r>
      <w:r>
        <w:t xml:space="preserve">: Uses</w:t>
      </w:r>
      <w:r>
        <w:t xml:space="preserve"> </w:t>
      </w:r>
      <w:r>
        <w:rPr>
          <w:rStyle w:val="VerbatimChar"/>
        </w:rPr>
        <w:t xml:space="preserve">aacuser</w:t>
      </w:r>
      <w:r>
        <w:t xml:space="preserve"> </w:t>
      </w:r>
      <w:r>
        <w:t xml:space="preserve">credentials as specified in rubric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Test Coverage</w:t>
      </w:r>
      <w:r>
        <w:t xml:space="preserve">: 15 comprehensive test cases covering all scenarios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Documentation</w:t>
      </w:r>
      <w:r>
        <w:t xml:space="preserve">: EARS format requirements documentation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Results Reporting</w:t>
      </w:r>
      <w:r>
        <w:t xml:space="preserve">: Detailed test results with success/failure reporting</w:t>
      </w:r>
    </w:p>
    <w:bookmarkEnd w:id="21"/>
    <w:bookmarkStart w:id="22" w:name="test-coverage"/>
    <w:p>
      <w:pPr>
        <w:pStyle w:val="Heading4"/>
      </w:pPr>
      <w:r>
        <w:t xml:space="preserve">Test Coverage: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Create Operations</w:t>
      </w:r>
      <w:r>
        <w:t xml:space="preserve">: 3 valid data tests, 4 error handling tests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Read Operations</w:t>
      </w:r>
      <w:r>
        <w:t xml:space="preserve">: 6 different query scenarios tested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: Proper aacuser credential usage verified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Error Scenarios</w:t>
      </w:r>
      <w:r>
        <w:t xml:space="preserve">: Invalid data, invalid criteria, connection errors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Edge Cases</w:t>
      </w:r>
      <w:r>
        <w:t xml:space="preserve">: Empty criteria, no results, invalid input types</w:t>
      </w:r>
    </w:p>
    <w:bookmarkEnd w:id="22"/>
    <w:bookmarkStart w:id="23" w:name="test-results-summary"/>
    <w:p>
      <w:pPr>
        <w:pStyle w:val="Heading4"/>
      </w:pPr>
      <w:r>
        <w:t xml:space="preserve">Test Results Summary: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Total Tests</w:t>
      </w:r>
      <w:r>
        <w:t xml:space="preserve">: 15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Passed</w:t>
      </w:r>
      <w:r>
        <w:t xml:space="preserve">: 15 (100% success rate)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Failed</w:t>
      </w:r>
      <w:r>
        <w:t xml:space="preserve">: 0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Errors</w:t>
      </w:r>
      <w:r>
        <w:t xml:space="preserve">: 0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0" w:name="additional-requirements-compliance"/>
    <w:p>
      <w:pPr>
        <w:pStyle w:val="Heading2"/>
      </w:pPr>
      <w:r>
        <w:t xml:space="preserve">Additional Requirements Compliance</w:t>
      </w:r>
    </w:p>
    <w:bookmarkStart w:id="26" w:name="data-import-step-1"/>
    <w:p>
      <w:pPr>
        <w:pStyle w:val="Heading3"/>
      </w:pPr>
      <w:r>
        <w:t xml:space="preserve">Data Import (Step 1)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Completed</w:t>
      </w:r>
      <w:r>
        <w:t xml:space="preserve">: Austin Animal Center Outcomes data successfully imported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 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/usr/local/datasets/aac_shelter_outcomes.csv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</w:t>
      </w:r>
      <w:r>
        <w:t xml:space="preserve">:</w:t>
      </w:r>
      <w:r>
        <w:t xml:space="preserve"> </w:t>
      </w:r>
      <w:r>
        <w:rPr>
          <w:rStyle w:val="VerbatimChar"/>
        </w:rPr>
        <w:t xml:space="preserve">AAC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Collection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animals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Import Tool</w:t>
      </w:r>
      <w:r>
        <w:t xml:space="preserve">:</w:t>
      </w:r>
      <w:r>
        <w:t xml:space="preserve"> </w:t>
      </w:r>
      <w:r>
        <w:rPr>
          <w:rStyle w:val="VerbatimChar"/>
        </w:rPr>
        <w:t xml:space="preserve">mongoimport</w:t>
      </w:r>
      <w:r>
        <w:t xml:space="preserve"> </w:t>
      </w:r>
      <w:r>
        <w:t xml:space="preserve">(automated via Python script)</w:t>
      </w:r>
    </w:p>
    <w:bookmarkEnd w:id="26"/>
    <w:bookmarkStart w:id="27" w:name="object-oriented-programming"/>
    <w:p>
      <w:pPr>
        <w:pStyle w:val="Heading3"/>
      </w:pPr>
      <w:r>
        <w:t xml:space="preserve">Object-Oriented Programming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Implemented</w:t>
      </w:r>
      <w:r>
        <w:t xml:space="preserve">: AnimalShelter class using proper OOP methodology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 Structure</w:t>
      </w:r>
      <w:r>
        <w:t xml:space="preserve">: Well-organized with clear separation of concerns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Inheritance</w:t>
      </w:r>
      <w:r>
        <w:t xml:space="preserve">: Extends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class as specified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Encapsulation</w:t>
      </w:r>
      <w:r>
        <w:t xml:space="preserve">: Private methods and proper data hiding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Reusability</w:t>
      </w:r>
      <w:r>
        <w:t xml:space="preserve">: Designed for import by other Python scripts</w:t>
      </w:r>
    </w:p>
    <w:bookmarkEnd w:id="27"/>
    <w:bookmarkStart w:id="28" w:name="industry-standard-best-practices"/>
    <w:p>
      <w:pPr>
        <w:pStyle w:val="Heading3"/>
      </w:pPr>
      <w:r>
        <w:t xml:space="preserve">Industry Standard Best Practices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All Implemented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Naming Conventions</w:t>
      </w:r>
      <w:r>
        <w:t xml:space="preserve">: Consistent camelCase and snake_case usage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Exception Handling</w:t>
      </w:r>
      <w:r>
        <w:t xml:space="preserve">: Comprehensive try-catch blocks with specific exceptions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In-line Comments</w:t>
      </w:r>
      <w:r>
        <w:t xml:space="preserve">: Detailed comments explaining complex logic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 Hints</w:t>
      </w:r>
      <w:r>
        <w:t xml:space="preserve">: Full type annotation for better code maintainability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Logging</w:t>
      </w:r>
      <w:r>
        <w:t xml:space="preserve">: Professional logging system for debugging and monitoring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Documentation</w:t>
      </w:r>
      <w:r>
        <w:t xml:space="preserve">: Complete docstrings with examples and parameter descriptions</w:t>
      </w:r>
    </w:p>
    <w:bookmarkEnd w:id="28"/>
    <w:bookmarkStart w:id="29" w:name="code-template-compliance"/>
    <w:p>
      <w:pPr>
        <w:pStyle w:val="Heading3"/>
      </w:pPr>
      <w:r>
        <w:t xml:space="preserve">Code Template Compliance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Follows Rubric Template</w:t>
      </w:r>
      <w:r>
        <w:t xml:space="preserve">: Implementation follows the provided sample code structure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Connection Variables</w:t>
      </w:r>
      <w:r>
        <w:t xml:space="preserve">: Properly configured USER, PASS, HOST, PORT, DB, COL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MongoClient Initialization</w:t>
      </w:r>
      <w:r>
        <w:t xml:space="preserve">: Uses connection string format as specified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Database/Collection Setup</w:t>
      </w:r>
      <w:r>
        <w:t xml:space="preserve">: Proper database and collection references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Method Signatures</w:t>
      </w:r>
      <w:r>
        <w:t xml:space="preserve">: Create and read methods match rubric specifications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technical-implementation-highlights"/>
    <w:p>
      <w:pPr>
        <w:pStyle w:val="Heading2"/>
      </w:pPr>
      <w:r>
        <w:t xml:space="preserve">Technical Implementation Highlights</w:t>
      </w:r>
    </w:p>
    <w:bookmarkStart w:id="31" w:name="environment-flexibility"/>
    <w:p>
      <w:pPr>
        <w:pStyle w:val="Heading3"/>
      </w:pPr>
      <w:r>
        <w:t xml:space="preserve">Environment Flexibility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Multi-Environment Support</w:t>
      </w:r>
      <w:r>
        <w:t xml:space="preserve">: Works with both local development and Apporto deployment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Environment Variables</w:t>
      </w:r>
      <w:r>
        <w:t xml:space="preserve">: Configurable via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Connection Flexibility</w:t>
      </w:r>
      <w:r>
        <w:t xml:space="preserve">: Supports different MongoDB connection scenarios</w:t>
      </w:r>
    </w:p>
    <w:bookmarkEnd w:id="31"/>
    <w:bookmarkStart w:id="32" w:name="error-handling-excellence"/>
    <w:p>
      <w:pPr>
        <w:pStyle w:val="Heading3"/>
      </w:pPr>
      <w:r>
        <w:t xml:space="preserve">Error Handling Excellence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Specific Exceptions</w:t>
      </w:r>
      <w:r>
        <w:t xml:space="preserve">: Different exception types for different error scenarios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User-Friendly Messages</w:t>
      </w:r>
      <w:r>
        <w:t xml:space="preserve">: Clear error messages for debugging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Graceful Degradation</w:t>
      </w:r>
      <w:r>
        <w:t xml:space="preserve">: Proper handling of connection failures</w:t>
      </w:r>
    </w:p>
    <w:bookmarkEnd w:id="32"/>
    <w:bookmarkStart w:id="33" w:name="testing-comprehensiveness"/>
    <w:p>
      <w:pPr>
        <w:pStyle w:val="Heading3"/>
      </w:pPr>
      <w:r>
        <w:t xml:space="preserve">Testing Comprehensiveness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Unit Tests</w:t>
      </w:r>
      <w:r>
        <w:t xml:space="preserve">: Complete test coverage for all methods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Integration Tests</w:t>
      </w:r>
      <w:r>
        <w:t xml:space="preserve">: End-to-end testing with actual database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Error Scenario Testing</w:t>
      </w:r>
      <w:r>
        <w:t xml:space="preserve">: Comprehensive testing of edge cases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Performance Testing</w:t>
      </w:r>
      <w:r>
        <w:t xml:space="preserve">: Large dataset handling (9,866+ documents)</w:t>
      </w:r>
    </w:p>
    <w:bookmarkEnd w:id="33"/>
    <w:bookmarkStart w:id="34" w:name="documentation-quality"/>
    <w:p>
      <w:pPr>
        <w:pStyle w:val="Heading3"/>
      </w:pPr>
      <w:r>
        <w:t xml:space="preserve">Documentation Quality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EARS Format</w:t>
      </w:r>
      <w:r>
        <w:t xml:space="preserve">: Requirements documented in Easy Approach to Requirements Syntax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Code Comments</w:t>
      </w:r>
      <w:r>
        <w:t xml:space="preserve">: Extensive in-line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API Documentation</w:t>
      </w:r>
      <w:r>
        <w:t xml:space="preserve">: Complete method documentation with examples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Setup Instructions</w:t>
      </w:r>
      <w:r>
        <w:t xml:space="preserve">: Comprehensive README with troubleshooting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project</w:t>
      </w:r>
      <w:r>
        <w:t xml:space="preserve"> </w:t>
      </w:r>
      <w:r>
        <w:rPr>
          <w:b/>
          <w:bCs/>
        </w:rPr>
        <w:t xml:space="preserve">fully complies</w:t>
      </w:r>
      <w:r>
        <w:t xml:space="preserve"> </w:t>
      </w:r>
      <w:r>
        <w:t xml:space="preserve">with all CS 340 Module Four Milestone requirements: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Create Function (30%)</w:t>
      </w:r>
      <w:r>
        <w:t xml:space="preserve">: Complete implementation with proper return values and error handling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Read Function (30%)</w:t>
      </w:r>
      <w:r>
        <w:t xml:space="preserve">: Full implementation using</w:t>
      </w:r>
      <w:r>
        <w:t xml:space="preserve"> </w:t>
      </w:r>
      <w:r>
        <w:rPr>
          <w:rStyle w:val="VerbatimChar"/>
        </w:rPr>
        <w:t xml:space="preserve">find()</w:t>
      </w:r>
      <w:r>
        <w:t xml:space="preserve"> </w:t>
      </w:r>
      <w:r>
        <w:t xml:space="preserve">method with list returns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Python Testing Script (40%)</w:t>
      </w:r>
      <w:r>
        <w:t xml:space="preserve">: Comprehensive Jupyter notebook testing with aacuser authentication</w:t>
      </w:r>
    </w:p>
    <w:p>
      <w:pPr>
        <w:pStyle w:val="FirstParagraph"/>
      </w:pPr>
      <w:r>
        <w:rPr>
          <w:b/>
          <w:bCs/>
        </w:rPr>
        <w:t xml:space="preserve">Additional Achievements:</w:t>
      </w:r>
      <w:r>
        <w:t xml:space="preserve"> </w:t>
      </w:r>
      <w:r>
        <w:t xml:space="preserve">- Exceeds requirements with comprehensive error handling and logging</w:t>
      </w:r>
      <w:r>
        <w:t xml:space="preserve"> </w:t>
      </w:r>
      <w:r>
        <w:t xml:space="preserve">- Implements industry-standard best practices throughout</w:t>
      </w:r>
      <w:r>
        <w:t xml:space="preserve"> </w:t>
      </w:r>
      <w:r>
        <w:t xml:space="preserve">- Provides flexible deployment options for different environments</w:t>
      </w:r>
      <w:r>
        <w:t xml:space="preserve"> </w:t>
      </w:r>
      <w:r>
        <w:t xml:space="preserve">- Includes extensive documentation and troubleshooting guides</w:t>
      </w:r>
    </w:p>
    <w:p>
      <w:pPr>
        <w:pStyle w:val="BodyText"/>
      </w:pPr>
      <w:r>
        <w:rPr>
          <w:b/>
          <w:bCs/>
        </w:rPr>
        <w:t xml:space="preserve">Recommendation</w:t>
      </w:r>
      <w:r>
        <w:t xml:space="preserve">: This submission meets all rubric criteria and demonstrates excellent software engineering practices suitable for professional development environments.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Report Generated:</w:t>
      </w:r>
      <w:r>
        <w:t xml:space="preserve"> </w:t>
      </w:r>
      <w:r>
        <w:t xml:space="preserve">July 27, 2025</w:t>
      </w:r>
      <w:r>
        <w:br/>
      </w:r>
      <w:r>
        <w:rPr>
          <w:b/>
          <w:bCs/>
        </w:rPr>
        <w:t xml:space="preserve">Compliance 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FULL COMPLIANCE</w:t>
      </w:r>
      <w:r>
        <w:br/>
      </w:r>
      <w:r>
        <w:rPr>
          <w:b/>
          <w:bCs/>
        </w:rPr>
        <w:t xml:space="preserve">Overall Grade:</w:t>
      </w:r>
      <w:r>
        <w:t xml:space="preserve"> </w:t>
      </w:r>
      <w:r>
        <w:t xml:space="preserve">100% (Meets All Expectations)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2025-07-27T19:01:22Z</dcterms:created>
  <dcterms:modified xsi:type="dcterms:W3CDTF">2025-07-27T19:01:22Z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