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5FE9B" w14:textId="7FD81649" w:rsidR="00E07F91" w:rsidRDefault="0046124F" w:rsidP="0046124F">
      <w:pPr>
        <w:pStyle w:val="Title"/>
        <w:jc w:val="center"/>
      </w:pPr>
      <w:r>
        <w:t>Cheatsheet</w:t>
      </w:r>
    </w:p>
    <w:p w14:paraId="3A5DF3A6" w14:textId="77777777" w:rsidR="00662178" w:rsidRDefault="00662178" w:rsidP="00662178">
      <w:pPr>
        <w:pStyle w:val="Subtitle"/>
        <w:jc w:val="center"/>
      </w:pPr>
    </w:p>
    <w:p w14:paraId="51DDF256" w14:textId="7A44BEF0" w:rsidR="0046124F" w:rsidRDefault="0046124F" w:rsidP="00662178">
      <w:pPr>
        <w:pStyle w:val="Subtitle"/>
        <w:jc w:val="center"/>
      </w:pPr>
      <w:r>
        <w:t>GDB</w:t>
      </w:r>
    </w:p>
    <w:p w14:paraId="03C4F8A3" w14:textId="41F9303D" w:rsidR="00C711A0" w:rsidRPr="00C711A0" w:rsidRDefault="00C711A0" w:rsidP="00C711A0">
      <w:r w:rsidRPr="00C711A0">
        <w:rPr>
          <w:rStyle w:val="codeChar"/>
        </w:rPr>
        <w:t>help &lt;command&gt;</w:t>
      </w:r>
      <w:r>
        <w:t xml:space="preserve"> - manual</w:t>
      </w:r>
    </w:p>
    <w:p w14:paraId="382B5C31" w14:textId="1796B915" w:rsidR="00C711A0" w:rsidRDefault="00C711A0" w:rsidP="00613108">
      <w:r w:rsidRPr="00C711A0">
        <w:rPr>
          <w:rStyle w:val="codeChar"/>
        </w:rPr>
        <w:t>start</w:t>
      </w:r>
      <w:r>
        <w:t xml:space="preserve"> – run program and break on main</w:t>
      </w:r>
    </w:p>
    <w:p w14:paraId="4D2B69E5" w14:textId="6E6E1421" w:rsidR="00C711A0" w:rsidRDefault="00C711A0" w:rsidP="00613108">
      <w:r w:rsidRPr="00C711A0">
        <w:rPr>
          <w:rStyle w:val="codeChar"/>
        </w:rPr>
        <w:t>run</w:t>
      </w:r>
      <w:r>
        <w:t xml:space="preserve"> – run program</w:t>
      </w:r>
    </w:p>
    <w:p w14:paraId="6248748A" w14:textId="34BC5591" w:rsidR="00613108" w:rsidRDefault="00613108" w:rsidP="00613108">
      <w:r w:rsidRPr="00613108">
        <w:rPr>
          <w:rStyle w:val="codeChar"/>
        </w:rPr>
        <w:t>info functions</w:t>
      </w:r>
      <w:r>
        <w:t xml:space="preserve"> – list all functions</w:t>
      </w:r>
    </w:p>
    <w:p w14:paraId="10ABB5DE" w14:textId="2A8D84A4" w:rsidR="00613108" w:rsidRDefault="00613108" w:rsidP="00613108">
      <w:r w:rsidRPr="00613108">
        <w:rPr>
          <w:rStyle w:val="codeChar"/>
        </w:rPr>
        <w:t>list &lt;function_name&gt;</w:t>
      </w:r>
      <w:r>
        <w:t xml:space="preserve"> - show source of function</w:t>
      </w:r>
    </w:p>
    <w:p w14:paraId="266CB00F" w14:textId="52507DD2" w:rsidR="00613108" w:rsidRDefault="00613108" w:rsidP="00613108">
      <w:r w:rsidRPr="00613108">
        <w:rPr>
          <w:rStyle w:val="codeChar"/>
        </w:rPr>
        <w:t>disass &lt;function_name&gt;</w:t>
      </w:r>
      <w:r>
        <w:t xml:space="preserve"> - show disassembly of a function</w:t>
      </w:r>
    </w:p>
    <w:p w14:paraId="101A76B3" w14:textId="281C5F94" w:rsidR="00613108" w:rsidRPr="00613108" w:rsidRDefault="00613108" w:rsidP="00662178">
      <w:pPr>
        <w:rPr>
          <w:rStyle w:val="codeChar"/>
          <w:rFonts w:asciiTheme="minorHAnsi" w:hAnsiTheme="minorHAnsi"/>
          <w:noProof w:val="0"/>
        </w:rPr>
      </w:pPr>
      <w:r w:rsidRPr="00613108">
        <w:rPr>
          <w:rStyle w:val="codeChar"/>
        </w:rPr>
        <w:t>disass /m &lt;function_name&gt;</w:t>
      </w:r>
      <w:r>
        <w:t xml:space="preserve"> - disass function interleaving it with relevant C code</w:t>
      </w:r>
    </w:p>
    <w:p w14:paraId="183136F8" w14:textId="01D62A1E" w:rsidR="00613108" w:rsidRDefault="00613108" w:rsidP="00662178">
      <w:pPr>
        <w:rPr>
          <w:rStyle w:val="codeChar"/>
        </w:rPr>
      </w:pPr>
      <w:r w:rsidRPr="00613108">
        <w:rPr>
          <w:rStyle w:val="codeChar"/>
        </w:rPr>
        <w:t>break *&lt;address or name&gt;</w:t>
      </w:r>
      <w:r>
        <w:t xml:space="preserve"> - set a breakpoint</w:t>
      </w:r>
    </w:p>
    <w:p w14:paraId="12B15778" w14:textId="51C54692" w:rsidR="00662178" w:rsidRDefault="00662178" w:rsidP="00662178">
      <w:r w:rsidRPr="00662178">
        <w:rPr>
          <w:rStyle w:val="codeChar"/>
        </w:rPr>
        <w:t>info breakpoints</w:t>
      </w:r>
      <w:r>
        <w:t xml:space="preserve"> – list breakpoints</w:t>
      </w:r>
    </w:p>
    <w:p w14:paraId="378EDC54" w14:textId="77777777" w:rsidR="00C711A0" w:rsidRDefault="00C711A0" w:rsidP="00662178"/>
    <w:p w14:paraId="4605A15D" w14:textId="54D62D26" w:rsidR="00662178" w:rsidRDefault="00662178" w:rsidP="00662178">
      <w:r>
        <w:t>manage breakpoints:</w:t>
      </w:r>
    </w:p>
    <w:p w14:paraId="08BB2E4A" w14:textId="0A5D2826" w:rsidR="00662178" w:rsidRDefault="00662178" w:rsidP="00662178">
      <w:pPr>
        <w:pStyle w:val="code"/>
      </w:pPr>
      <w:r>
        <w:t>delete &lt;bp_number&gt;</w:t>
      </w:r>
    </w:p>
    <w:p w14:paraId="0FEB84C8" w14:textId="32D9FA52" w:rsidR="00662178" w:rsidRPr="00A52008" w:rsidRDefault="00662178" w:rsidP="00662178">
      <w:pPr>
        <w:pStyle w:val="code"/>
      </w:pPr>
      <w:r>
        <w:t>disable &lt;bp_number&gt;</w:t>
      </w:r>
    </w:p>
    <w:p w14:paraId="5951B376" w14:textId="6F64DE53" w:rsidR="00662178" w:rsidRDefault="00662178" w:rsidP="00662178">
      <w:pPr>
        <w:pStyle w:val="code"/>
      </w:pPr>
      <w:r>
        <w:t>enable &lt;bp_number&gt;</w:t>
      </w:r>
    </w:p>
    <w:p w14:paraId="52BDAD71" w14:textId="77777777" w:rsidR="00662178" w:rsidRDefault="00662178" w:rsidP="00662178"/>
    <w:p w14:paraId="292258F9" w14:textId="511FF9C4" w:rsidR="00662178" w:rsidRDefault="00662178" w:rsidP="00662178">
      <w:r>
        <w:t>explore registers:</w:t>
      </w:r>
    </w:p>
    <w:p w14:paraId="56BEC5A8" w14:textId="0359DA8F" w:rsidR="00662178" w:rsidRDefault="00662178" w:rsidP="00662178">
      <w:pPr>
        <w:pStyle w:val="code"/>
      </w:pPr>
      <w:r>
        <w:t>info registers</w:t>
      </w:r>
    </w:p>
    <w:p w14:paraId="6FB1A5CE" w14:textId="77777777" w:rsidR="00662178" w:rsidRDefault="00662178" w:rsidP="00662178">
      <w:pPr>
        <w:pStyle w:val="code"/>
      </w:pPr>
      <w:r>
        <w:t>$(gdb)&gt; i r</w:t>
      </w:r>
    </w:p>
    <w:p w14:paraId="0D32BFA2" w14:textId="01C780E4" w:rsidR="00662178" w:rsidRDefault="00662178" w:rsidP="00662178">
      <w:pPr>
        <w:pStyle w:val="code"/>
      </w:pPr>
      <w:r>
        <w:t xml:space="preserve">Info </w:t>
      </w:r>
      <w:r>
        <w:t>registers &lt;reg_name&gt;</w:t>
      </w:r>
    </w:p>
    <w:p w14:paraId="0F906E7A" w14:textId="77777777" w:rsidR="00662178" w:rsidRPr="00662178" w:rsidRDefault="00662178" w:rsidP="00662178"/>
    <w:p w14:paraId="7366F98F" w14:textId="77777777" w:rsidR="00C711A0" w:rsidRDefault="00C711A0">
      <w:r>
        <w:br w:type="page"/>
      </w:r>
    </w:p>
    <w:p w14:paraId="0EC70F52" w14:textId="7EA74DF7" w:rsidR="00662178" w:rsidRDefault="00662178" w:rsidP="0046124F">
      <w:r>
        <w:lastRenderedPageBreak/>
        <w:t>Examine/Print:</w:t>
      </w:r>
    </w:p>
    <w:p w14:paraId="07977118" w14:textId="77777777" w:rsidR="00662178" w:rsidRDefault="00662178" w:rsidP="00662178">
      <w:pPr>
        <w:pStyle w:val="code"/>
        <w:jc w:val="center"/>
      </w:pPr>
      <w:r>
        <w:t>$(gdb)&gt; p/F &lt;address/symbol&gt;</w:t>
      </w:r>
    </w:p>
    <w:p w14:paraId="57DA4809" w14:textId="77777777" w:rsidR="00662178" w:rsidRDefault="00662178" w:rsidP="00662178">
      <w:pPr>
        <w:pStyle w:val="code"/>
        <w:jc w:val="center"/>
      </w:pPr>
      <w:r>
        <w:t>$(gdb)&gt; x/NUF &lt;address/symbol&gt;</w:t>
      </w:r>
    </w:p>
    <w:p w14:paraId="6C0A6273" w14:textId="77777777" w:rsidR="00662178" w:rsidRDefault="00662178" w:rsidP="00662178">
      <w:r>
        <w:t>Where:</w:t>
      </w:r>
    </w:p>
    <w:p w14:paraId="656FC62B" w14:textId="77777777" w:rsidR="00662178" w:rsidRDefault="00662178" w:rsidP="00662178">
      <w:pPr>
        <w:pStyle w:val="ListParagraph"/>
        <w:numPr>
          <w:ilvl w:val="0"/>
          <w:numId w:val="1"/>
        </w:numPr>
      </w:pPr>
      <w:r>
        <w:t>N – number of units we want to examine</w:t>
      </w:r>
    </w:p>
    <w:p w14:paraId="0C124B26" w14:textId="77777777" w:rsidR="00662178" w:rsidRDefault="00662178" w:rsidP="00662178">
      <w:pPr>
        <w:pStyle w:val="ListParagraph"/>
        <w:numPr>
          <w:ilvl w:val="0"/>
          <w:numId w:val="1"/>
        </w:numPr>
      </w:pPr>
      <w:r>
        <w:t>U – units size, possible are:</w:t>
      </w:r>
    </w:p>
    <w:p w14:paraId="34D99705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b – byte</w:t>
      </w:r>
    </w:p>
    <w:p w14:paraId="1A8366B9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h – half word (2 bytes)</w:t>
      </w:r>
    </w:p>
    <w:p w14:paraId="3E087AC2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w – word</w:t>
      </w:r>
    </w:p>
    <w:p w14:paraId="665A3D1D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g -  giant word (8 bytes)</w:t>
      </w:r>
    </w:p>
    <w:p w14:paraId="2EE77D2B" w14:textId="77777777" w:rsidR="00662178" w:rsidRDefault="00662178" w:rsidP="00662178">
      <w:pPr>
        <w:pStyle w:val="ListParagraph"/>
        <w:numPr>
          <w:ilvl w:val="0"/>
          <w:numId w:val="1"/>
        </w:numPr>
      </w:pPr>
      <w:r>
        <w:t>F – output data format:</w:t>
      </w:r>
    </w:p>
    <w:p w14:paraId="01B9A93A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x – hex</w:t>
      </w:r>
    </w:p>
    <w:p w14:paraId="4A9DB7F0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d – decimal</w:t>
      </w:r>
    </w:p>
    <w:p w14:paraId="1FA64FED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u – unsigned decimal</w:t>
      </w:r>
    </w:p>
    <w:p w14:paraId="4A550A7E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i – instruction</w:t>
      </w:r>
    </w:p>
    <w:p w14:paraId="3B8063FB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s – string</w:t>
      </w:r>
    </w:p>
    <w:p w14:paraId="478876B7" w14:textId="77777777" w:rsidR="00662178" w:rsidRDefault="00662178" w:rsidP="00662178">
      <w:pPr>
        <w:pStyle w:val="ListParagraph"/>
        <w:numPr>
          <w:ilvl w:val="1"/>
          <w:numId w:val="1"/>
        </w:numPr>
      </w:pPr>
      <w:r>
        <w:t>c – char</w:t>
      </w:r>
    </w:p>
    <w:p w14:paraId="4C3E9AC7" w14:textId="30B9F588" w:rsidR="00662178" w:rsidRDefault="00662178" w:rsidP="0046124F">
      <w:r>
        <w:t>Examples:</w:t>
      </w:r>
    </w:p>
    <w:p w14:paraId="1C23E8F0" w14:textId="567C7728" w:rsidR="00662178" w:rsidRDefault="00662178" w:rsidP="00662178">
      <w:r w:rsidRPr="00662178">
        <w:rPr>
          <w:rStyle w:val="codeChar"/>
        </w:rPr>
        <w:t>x/32b $rsp</w:t>
      </w:r>
      <w:r>
        <w:t xml:space="preserve"> - </w:t>
      </w:r>
      <w:r>
        <w:t>Get 32 bytes at address pointed by RSP:</w:t>
      </w:r>
    </w:p>
    <w:p w14:paraId="53E96606" w14:textId="7144C54D" w:rsidR="00662178" w:rsidRDefault="00662178" w:rsidP="00662178">
      <w:r w:rsidRPr="00662178">
        <w:rPr>
          <w:rStyle w:val="codeChar"/>
        </w:rPr>
        <w:t>x/4gx $rsi</w:t>
      </w:r>
      <w:r>
        <w:t xml:space="preserve"> - </w:t>
      </w:r>
      <w:r w:rsidRPr="00662178">
        <w:t>Get four 8-byte long values as hex at address from RSI</w:t>
      </w:r>
    </w:p>
    <w:p w14:paraId="02CE9117" w14:textId="11696D78" w:rsidR="00662178" w:rsidRDefault="00662178" w:rsidP="00662178">
      <w:r>
        <w:t>p/x $rsi</w:t>
      </w:r>
      <w:r>
        <w:t xml:space="preserve"> - </w:t>
      </w:r>
      <w:r>
        <w:t>Print the value of RSI as hex</w:t>
      </w:r>
    </w:p>
    <w:p w14:paraId="5ACD450A" w14:textId="0B7738D2" w:rsidR="00662178" w:rsidRDefault="00662178" w:rsidP="00662178">
      <w:r>
        <w:t>p/d 0x42424242</w:t>
      </w:r>
      <w:r>
        <w:t xml:space="preserve"> - </w:t>
      </w:r>
      <w:r>
        <w:t>Convert hex to decimal</w:t>
      </w:r>
    </w:p>
    <w:p w14:paraId="046F5377" w14:textId="6E948645" w:rsidR="00D27058" w:rsidRDefault="00D27058">
      <w:r>
        <w:br w:type="page"/>
      </w:r>
    </w:p>
    <w:p w14:paraId="52F0068B" w14:textId="1CC17374" w:rsidR="0046124F" w:rsidRDefault="00D27058" w:rsidP="00D27058">
      <w:pPr>
        <w:pStyle w:val="Subtitle"/>
        <w:jc w:val="center"/>
      </w:pPr>
      <w:r>
        <w:lastRenderedPageBreak/>
        <w:t>Stack</w:t>
      </w:r>
    </w:p>
    <w:p w14:paraId="571F3FEB" w14:textId="5103A8F8" w:rsidR="00D02678" w:rsidRPr="00D02678" w:rsidRDefault="00D02678" w:rsidP="00D02678">
      <w:r>
        <w:t>Stack frame layout with and without canary</w:t>
      </w:r>
    </w:p>
    <w:p w14:paraId="1EEC0BB8" w14:textId="77C1D54E" w:rsidR="00D27058" w:rsidRDefault="00D02678" w:rsidP="00D27058">
      <w:r>
        <w:rPr>
          <w:noProof/>
        </w:rPr>
        <w:drawing>
          <wp:inline distT="0" distB="0" distL="0" distR="0" wp14:anchorId="6220FB0F" wp14:editId="16E61B42">
            <wp:extent cx="5943600" cy="2451100"/>
            <wp:effectExtent l="19050" t="19050" r="19050" b="25400"/>
            <wp:docPr id="40774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0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6E4CA" w14:textId="77777777" w:rsidR="00D02678" w:rsidRDefault="00D02678" w:rsidP="00D27058"/>
    <w:p w14:paraId="0DF9F56A" w14:textId="5DB55829" w:rsidR="00D02678" w:rsidRDefault="00D02678" w:rsidP="00D27058">
      <w:r>
        <w:t>Basic overflow</w:t>
      </w:r>
    </w:p>
    <w:p w14:paraId="6C148219" w14:textId="214E1AF6" w:rsidR="00D02678" w:rsidRPr="00D27058" w:rsidRDefault="00D02678" w:rsidP="00D27058">
      <w:r>
        <w:rPr>
          <w:noProof/>
        </w:rPr>
        <w:drawing>
          <wp:inline distT="0" distB="0" distL="0" distR="0" wp14:anchorId="4C6D08FD" wp14:editId="51BB5AC1">
            <wp:extent cx="5943600" cy="3025140"/>
            <wp:effectExtent l="19050" t="19050" r="19050" b="22860"/>
            <wp:docPr id="166608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82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2678" w:rsidRPr="00D2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08816" w14:textId="77777777" w:rsidR="00F9344B" w:rsidRDefault="00F9344B" w:rsidP="00662178">
      <w:pPr>
        <w:spacing w:after="0" w:line="240" w:lineRule="auto"/>
      </w:pPr>
      <w:r>
        <w:separator/>
      </w:r>
    </w:p>
  </w:endnote>
  <w:endnote w:type="continuationSeparator" w:id="0">
    <w:p w14:paraId="757D8F74" w14:textId="77777777" w:rsidR="00F9344B" w:rsidRDefault="00F9344B" w:rsidP="0066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FD65F" w14:textId="77777777" w:rsidR="00F9344B" w:rsidRDefault="00F9344B" w:rsidP="00662178">
      <w:pPr>
        <w:spacing w:after="0" w:line="240" w:lineRule="auto"/>
      </w:pPr>
      <w:r>
        <w:separator/>
      </w:r>
    </w:p>
  </w:footnote>
  <w:footnote w:type="continuationSeparator" w:id="0">
    <w:p w14:paraId="658759AA" w14:textId="77777777" w:rsidR="00F9344B" w:rsidRDefault="00F9344B" w:rsidP="00662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CDD"/>
    <w:multiLevelType w:val="hybridMultilevel"/>
    <w:tmpl w:val="973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31657"/>
    <w:multiLevelType w:val="hybridMultilevel"/>
    <w:tmpl w:val="789C8C60"/>
    <w:lvl w:ilvl="0" w:tplc="93664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70857">
    <w:abstractNumId w:val="1"/>
  </w:num>
  <w:num w:numId="2" w16cid:durableId="155080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E1"/>
    <w:rsid w:val="00067EF9"/>
    <w:rsid w:val="001F6312"/>
    <w:rsid w:val="002C0060"/>
    <w:rsid w:val="002F3268"/>
    <w:rsid w:val="00385315"/>
    <w:rsid w:val="00406286"/>
    <w:rsid w:val="004152E1"/>
    <w:rsid w:val="00424D06"/>
    <w:rsid w:val="0046124F"/>
    <w:rsid w:val="00515B02"/>
    <w:rsid w:val="00550A95"/>
    <w:rsid w:val="00613108"/>
    <w:rsid w:val="00650018"/>
    <w:rsid w:val="00662178"/>
    <w:rsid w:val="00777EBA"/>
    <w:rsid w:val="00872CA6"/>
    <w:rsid w:val="009A156A"/>
    <w:rsid w:val="00A52008"/>
    <w:rsid w:val="00A66E6C"/>
    <w:rsid w:val="00C711A0"/>
    <w:rsid w:val="00CA50D8"/>
    <w:rsid w:val="00D02678"/>
    <w:rsid w:val="00D03DAB"/>
    <w:rsid w:val="00D21590"/>
    <w:rsid w:val="00D27058"/>
    <w:rsid w:val="00D63365"/>
    <w:rsid w:val="00DA33A5"/>
    <w:rsid w:val="00E07F91"/>
    <w:rsid w:val="00E85B7C"/>
    <w:rsid w:val="00EB636C"/>
    <w:rsid w:val="00F746D6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9214"/>
  <w15:chartTrackingRefBased/>
  <w15:docId w15:val="{ED99B589-0B4E-4A05-9959-8264811D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E1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1F6312"/>
    <w:rPr>
      <w:rFonts w:ascii="Courier New" w:hAnsi="Courier New"/>
      <w:noProof/>
    </w:rPr>
  </w:style>
  <w:style w:type="character" w:customStyle="1" w:styleId="codeChar">
    <w:name w:val="code Char"/>
    <w:basedOn w:val="DefaultParagraphFont"/>
    <w:link w:val="code"/>
    <w:rsid w:val="001F6312"/>
    <w:rPr>
      <w:rFonts w:ascii="Courier New" w:hAnsi="Courier New"/>
      <w:noProof/>
    </w:rPr>
  </w:style>
  <w:style w:type="paragraph" w:styleId="Header">
    <w:name w:val="header"/>
    <w:basedOn w:val="Normal"/>
    <w:link w:val="HeaderChar"/>
    <w:uiPriority w:val="99"/>
    <w:unhideWhenUsed/>
    <w:rsid w:val="0066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78"/>
  </w:style>
  <w:style w:type="paragraph" w:styleId="Footer">
    <w:name w:val="footer"/>
    <w:basedOn w:val="Normal"/>
    <w:link w:val="FooterChar"/>
    <w:uiPriority w:val="99"/>
    <w:unhideWhenUsed/>
    <w:rsid w:val="0066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14</cp:revision>
  <dcterms:created xsi:type="dcterms:W3CDTF">2025-09-14T08:58:00Z</dcterms:created>
  <dcterms:modified xsi:type="dcterms:W3CDTF">2025-09-14T11:23:00Z</dcterms:modified>
</cp:coreProperties>
</file>