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BAC4" w14:textId="0E10DDF0" w:rsidR="00E85B7C" w:rsidRDefault="004152E1" w:rsidP="004152E1">
      <w:pPr>
        <w:pStyle w:val="Title"/>
        <w:jc w:val="center"/>
      </w:pPr>
      <w:r>
        <w:t xml:space="preserve">Lab </w:t>
      </w:r>
      <w:r w:rsidR="007B6A67">
        <w:t>2</w:t>
      </w:r>
    </w:p>
    <w:p w14:paraId="6A4DEE4A" w14:textId="03EBE3CF" w:rsidR="004152E1" w:rsidRDefault="004152E1" w:rsidP="004152E1">
      <w:pPr>
        <w:pStyle w:val="Subtitle"/>
        <w:jc w:val="center"/>
      </w:pPr>
      <w:r>
        <w:t>Observing assembly in GDB</w:t>
      </w:r>
      <w:r w:rsidR="007B6A67">
        <w:t xml:space="preserve"> p.2</w:t>
      </w:r>
    </w:p>
    <w:p w14:paraId="2641C0C8" w14:textId="77777777" w:rsidR="004152E1" w:rsidRDefault="004152E1" w:rsidP="004152E1"/>
    <w:p w14:paraId="25740F44" w14:textId="0297596D" w:rsidR="004152E1" w:rsidRDefault="004152E1" w:rsidP="004152E1">
      <w:pPr>
        <w:jc w:val="center"/>
      </w:pPr>
      <w:r>
        <w:t xml:space="preserve">Goal of this lab is to </w:t>
      </w:r>
      <w:r w:rsidR="007B6A67">
        <w:t>apply what we've learned about stack and stack frames. In particular, during this lab you'll observe how functions are called and how C code translates to assembly.</w:t>
      </w:r>
    </w:p>
    <w:p w14:paraId="644DC9A3" w14:textId="77777777" w:rsidR="004152E1" w:rsidRDefault="004152E1" w:rsidP="004152E1"/>
    <w:p w14:paraId="538C151F" w14:textId="31DF37C4" w:rsidR="00A66E6C" w:rsidRDefault="00A66E6C" w:rsidP="00A66E6C">
      <w:pPr>
        <w:pStyle w:val="Subtitle"/>
      </w:pPr>
      <w:r>
        <w:t>Tasks</w:t>
      </w:r>
    </w:p>
    <w:p w14:paraId="3B05F82D" w14:textId="4A68F586" w:rsidR="00A66E6C" w:rsidRDefault="00CA50D8" w:rsidP="00CA50D8">
      <w:pPr>
        <w:pStyle w:val="ListParagraph"/>
        <w:numPr>
          <w:ilvl w:val="0"/>
          <w:numId w:val="2"/>
        </w:numPr>
      </w:pPr>
      <w:r>
        <w:t>There are few executables in "</w:t>
      </w:r>
      <w:r w:rsidRPr="00CA50D8">
        <w:t>1. Assembly</w:t>
      </w:r>
      <w:r>
        <w:t xml:space="preserve">" directory. </w:t>
      </w:r>
      <w:r w:rsidR="00FD1C00">
        <w:t>Go through all of them while doing this exercise</w:t>
      </w:r>
      <w:r>
        <w:t xml:space="preserve"> </w:t>
      </w:r>
    </w:p>
    <w:p w14:paraId="19A12B91" w14:textId="14D6C781" w:rsidR="00CA50D8" w:rsidRDefault="00FD1C00" w:rsidP="00CA50D8">
      <w:pPr>
        <w:pStyle w:val="ListParagraph"/>
        <w:numPr>
          <w:ilvl w:val="0"/>
          <w:numId w:val="2"/>
        </w:numPr>
      </w:pPr>
      <w:r>
        <w:t>T</w:t>
      </w:r>
      <w:r w:rsidR="00CA50D8">
        <w:t>ry to:</w:t>
      </w:r>
    </w:p>
    <w:p w14:paraId="1B200CF8" w14:textId="0ED6549B" w:rsidR="00D63365" w:rsidRDefault="00D63365" w:rsidP="00D63365">
      <w:pPr>
        <w:pStyle w:val="ListParagraph"/>
        <w:numPr>
          <w:ilvl w:val="1"/>
          <w:numId w:val="2"/>
        </w:numPr>
      </w:pPr>
      <w:proofErr w:type="spellStart"/>
      <w:r>
        <w:t>disass</w:t>
      </w:r>
      <w:proofErr w:type="spellEnd"/>
      <w:r>
        <w:t xml:space="preserve"> </w:t>
      </w:r>
      <w:r w:rsidR="00FD1C00">
        <w:t>all functions using /m flag. Spend most of your time understanding how different pieces of code translate to assembly</w:t>
      </w:r>
      <w:r w:rsidR="00AF69BF">
        <w:t>.</w:t>
      </w:r>
    </w:p>
    <w:p w14:paraId="1C5D8BBB" w14:textId="3F6CFF4F" w:rsidR="00FD1C00" w:rsidRDefault="00FD1C00" w:rsidP="00D63365">
      <w:pPr>
        <w:pStyle w:val="ListParagraph"/>
        <w:numPr>
          <w:ilvl w:val="1"/>
          <w:numId w:val="2"/>
        </w:numPr>
      </w:pPr>
      <w:r>
        <w:t>step through all the code, especially focusing on function prologues and epilogues. With every step, explore current stack state</w:t>
      </w:r>
    </w:p>
    <w:p w14:paraId="23304562" w14:textId="64EA3AA3" w:rsidR="00FD1C00" w:rsidRDefault="00FD1C00" w:rsidP="00FD1C00">
      <w:pPr>
        <w:pStyle w:val="ListParagraph"/>
        <w:numPr>
          <w:ilvl w:val="2"/>
          <w:numId w:val="2"/>
        </w:numPr>
      </w:pPr>
      <w:r>
        <w:t xml:space="preserve">My </w:t>
      </w:r>
      <w:proofErr w:type="spellStart"/>
      <w:r>
        <w:t>favourite</w:t>
      </w:r>
      <w:proofErr w:type="spellEnd"/>
      <w:r>
        <w:t xml:space="preserve"> instructions for stack introspection are:</w:t>
      </w:r>
    </w:p>
    <w:p w14:paraId="742A02B7" w14:textId="5BF09A88" w:rsidR="00FD1C00" w:rsidRDefault="00FD1C00" w:rsidP="00FD1C00">
      <w:pPr>
        <w:pStyle w:val="ListParagraph"/>
        <w:numPr>
          <w:ilvl w:val="2"/>
          <w:numId w:val="2"/>
        </w:numPr>
      </w:pPr>
      <w:r>
        <w:t>x/32gx $</w:t>
      </w:r>
      <w:proofErr w:type="spellStart"/>
      <w:r>
        <w:t>rsp</w:t>
      </w:r>
      <w:proofErr w:type="spellEnd"/>
    </w:p>
    <w:p w14:paraId="1E180975" w14:textId="0EFE9F37" w:rsidR="00FD1C00" w:rsidRDefault="00FD1C00" w:rsidP="00FD1C00">
      <w:pPr>
        <w:pStyle w:val="ListParagraph"/>
        <w:numPr>
          <w:ilvl w:val="2"/>
          <w:numId w:val="2"/>
        </w:numPr>
      </w:pPr>
      <w:r>
        <w:t>x/128bx $</w:t>
      </w:r>
      <w:proofErr w:type="spellStart"/>
      <w:r>
        <w:t>rsp</w:t>
      </w:r>
      <w:proofErr w:type="spellEnd"/>
    </w:p>
    <w:p w14:paraId="7396C628" w14:textId="77777777" w:rsidR="00FD1C00" w:rsidRDefault="00FD1C00" w:rsidP="00FD1C00">
      <w:pPr>
        <w:pStyle w:val="ListParagraph"/>
        <w:numPr>
          <w:ilvl w:val="2"/>
          <w:numId w:val="2"/>
        </w:numPr>
      </w:pPr>
      <w:r>
        <w:t>Look at what happened with old data</w:t>
      </w:r>
    </w:p>
    <w:p w14:paraId="6DD994AD" w14:textId="079ED67A" w:rsidR="00FD1C00" w:rsidRDefault="00FD1C00" w:rsidP="00FD1C00">
      <w:pPr>
        <w:pStyle w:val="ListParagraph"/>
        <w:numPr>
          <w:ilvl w:val="3"/>
          <w:numId w:val="2"/>
        </w:numPr>
      </w:pPr>
      <w:r>
        <w:t>x/32gx $rsp-0x10</w:t>
      </w:r>
    </w:p>
    <w:p w14:paraId="3D75FE9B" w14:textId="4EFF4BDC" w:rsidR="00E07F91" w:rsidRPr="00A66E6C" w:rsidRDefault="00FD1C00" w:rsidP="00AF69BF">
      <w:pPr>
        <w:pStyle w:val="ListParagraph"/>
        <w:numPr>
          <w:ilvl w:val="0"/>
          <w:numId w:val="2"/>
        </w:numPr>
      </w:pPr>
      <w:r>
        <w:t xml:space="preserve">In binary number 3 there is structure declared and pushed on stack next to normal variables. Can you describe the difference between </w:t>
      </w:r>
      <w:proofErr w:type="gramStart"/>
      <w:r>
        <w:t>structure's</w:t>
      </w:r>
      <w:proofErr w:type="gramEnd"/>
      <w:r>
        <w:t xml:space="preserve"> and variables memory layout? What might be the reason for the difference?</w:t>
      </w:r>
    </w:p>
    <w:sectPr w:rsidR="00E07F91" w:rsidRPr="00A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DD"/>
    <w:multiLevelType w:val="hybridMultilevel"/>
    <w:tmpl w:val="973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31657"/>
    <w:multiLevelType w:val="hybridMultilevel"/>
    <w:tmpl w:val="789C8C60"/>
    <w:lvl w:ilvl="0" w:tplc="93664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0857">
    <w:abstractNumId w:val="1"/>
  </w:num>
  <w:num w:numId="2" w16cid:durableId="155080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E1"/>
    <w:rsid w:val="00067EF9"/>
    <w:rsid w:val="001F6312"/>
    <w:rsid w:val="002C0060"/>
    <w:rsid w:val="002F3268"/>
    <w:rsid w:val="00406286"/>
    <w:rsid w:val="004152E1"/>
    <w:rsid w:val="00424D06"/>
    <w:rsid w:val="00440FB8"/>
    <w:rsid w:val="00515B02"/>
    <w:rsid w:val="00550A95"/>
    <w:rsid w:val="00650018"/>
    <w:rsid w:val="006C6661"/>
    <w:rsid w:val="00777EBA"/>
    <w:rsid w:val="007B6A67"/>
    <w:rsid w:val="00872CA6"/>
    <w:rsid w:val="009A156A"/>
    <w:rsid w:val="00A52008"/>
    <w:rsid w:val="00A66E6C"/>
    <w:rsid w:val="00AF69BF"/>
    <w:rsid w:val="00CA50D8"/>
    <w:rsid w:val="00D03DAB"/>
    <w:rsid w:val="00D21590"/>
    <w:rsid w:val="00D63365"/>
    <w:rsid w:val="00DA33A5"/>
    <w:rsid w:val="00E07F91"/>
    <w:rsid w:val="00E85B7C"/>
    <w:rsid w:val="00EB636C"/>
    <w:rsid w:val="00F746D6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9214"/>
  <w15:chartTrackingRefBased/>
  <w15:docId w15:val="{ED99B589-0B4E-4A05-9959-8264811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E1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F6312"/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1F6312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11</cp:revision>
  <dcterms:created xsi:type="dcterms:W3CDTF">2025-09-14T08:58:00Z</dcterms:created>
  <dcterms:modified xsi:type="dcterms:W3CDTF">2025-09-14T11:10:00Z</dcterms:modified>
</cp:coreProperties>
</file>