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Boaisha</w:t>
      </w:r>
    </w:p>
    <w:p>
      <w:pPr>
        <w:pStyle w:val="Date"/>
      </w:pPr>
      <w:r>
        <w:t xml:space="preserve">10/11/2018</w:t>
      </w:r>
    </w:p>
    <w:p>
      <w:pPr>
        <w:pStyle w:val="Heading1"/>
      </w:pPr>
      <w:bookmarkStart w:id="20" w:name="introduction"/>
      <w:r>
        <w:t xml:space="preserve">Introduction:</w:t>
      </w:r>
      <w:bookmarkEnd w:id="20"/>
    </w:p>
    <w:p>
      <w:pPr>
        <w:pStyle w:val="FirstParagraph"/>
      </w:pPr>
      <w:r>
        <w:t xml:space="preserve">This dataset is derived from</w:t>
      </w:r>
      <w:r>
        <w:t xml:space="preserve"> </w:t>
      </w:r>
      <w:hyperlink r:id="rId21">
        <w:r>
          <w:rPr>
            <w:rStyle w:val="Hyperlink"/>
          </w:rPr>
          <w:t xml:space="preserve">Fisher’s</w:t>
        </w:r>
      </w:hyperlink>
      <w:r>
        <w:t xml:space="preserve"> </w:t>
      </w:r>
      <w:r>
        <w:t xml:space="preserve">findings. it’s a pretty tiny dataset that includes measurements of</w:t>
      </w:r>
      <w:r>
        <w:t xml:space="preserve"> </w:t>
      </w:r>
      <w:r>
        <w:rPr>
          <w:i/>
        </w:rPr>
        <w:t xml:space="preserve">Iris</w:t>
      </w:r>
      <w:r>
        <w:t xml:space="preserve"> </w:t>
      </w:r>
      <w:r>
        <w:t xml:space="preserve">flowers across three species. The purpose of this report is to practice R,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and rmarkdown basics.</w:t>
      </w:r>
    </w:p>
    <w:p>
      <w:pPr>
        <w:pStyle w:val="Heading1"/>
      </w:pPr>
      <w:bookmarkStart w:id="22" w:name="dataset-structure-and-notes"/>
      <w:r>
        <w:t xml:space="preserve">Dataset structure and notes:</w:t>
      </w:r>
      <w:bookmarkEnd w:id="22"/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FirstParagraph"/>
      </w:pPr>
      <w:r>
        <w:t xml:space="preserve">As seen, the dataset has an explicit structure of: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Sepal.Length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Sepal.Width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Petal.Length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Petal.Width</w:t>
            </w:r>
          </w:p>
        </w:tc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</w:tr>
    </w:tbl>
    <w:p>
      <w:pPr>
        <w:pStyle w:val="BodyText"/>
      </w:pPr>
      <w:r>
        <w:t xml:space="preserve">The measurements are in</w:t>
      </w:r>
      <w:r>
        <w:t xml:space="preserve"> </w:t>
      </w:r>
      <w:r>
        <w:rPr>
          <w:b/>
        </w:rPr>
        <w:t xml:space="preserve">centimeters</w:t>
      </w:r>
    </w:p>
    <w:p>
      <w:pPr>
        <w:pStyle w:val="Heading1"/>
      </w:pPr>
      <w:bookmarkStart w:id="23" w:name="visuals"/>
      <w:r>
        <w:t xml:space="preserve">Visuals: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s://en.wikipedia.org/wiki/Iris_flower_data_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Iris_flower_data_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Analysis</dc:title>
  <dc:creator>Mohammad Boaisha</dc:creator>
  <cp:keywords/>
  <dcterms:created xsi:type="dcterms:W3CDTF">2018-10-11T22:32:09Z</dcterms:created>
  <dcterms:modified xsi:type="dcterms:W3CDTF">2018-10-11T22:32:09Z</dcterms:modified>
</cp:coreProperties>
</file>