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A0" w:rsidRPr="0033244D" w:rsidRDefault="0033244D">
      <w:pPr>
        <w:rPr>
          <w:rFonts w:ascii="Arial" w:hAnsi="Arial" w:cs="Arial"/>
          <w:b/>
          <w:sz w:val="28"/>
          <w:szCs w:val="28"/>
        </w:rPr>
      </w:pPr>
      <w:r w:rsidRPr="0033244D">
        <w:rPr>
          <w:rFonts w:ascii="Arial" w:hAnsi="Arial" w:cs="Arial"/>
          <w:sz w:val="24"/>
          <w:szCs w:val="24"/>
        </w:rPr>
        <w:t>Michal Bochenek</w:t>
      </w:r>
      <w:r w:rsidRPr="0033244D">
        <w:rPr>
          <w:rFonts w:ascii="Arial" w:hAnsi="Arial" w:cs="Arial"/>
          <w:sz w:val="24"/>
          <w:szCs w:val="24"/>
        </w:rPr>
        <w:br/>
        <w:t>EC1401916</w:t>
      </w:r>
      <w:r w:rsidRPr="0033244D">
        <w:rPr>
          <w:rFonts w:ascii="Arial" w:hAnsi="Arial" w:cs="Arial"/>
          <w:sz w:val="24"/>
          <w:szCs w:val="24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br/>
      </w:r>
      <w:r w:rsidRPr="0033244D">
        <w:rPr>
          <w:rFonts w:ascii="Arial" w:hAnsi="Arial" w:cs="Arial"/>
        </w:rPr>
        <w:tab/>
      </w:r>
      <w:r w:rsidRPr="0033244D">
        <w:rPr>
          <w:rFonts w:ascii="Arial" w:hAnsi="Arial" w:cs="Arial"/>
        </w:rPr>
        <w:tab/>
      </w:r>
      <w:r w:rsidRPr="0033244D">
        <w:rPr>
          <w:rFonts w:ascii="Arial" w:hAnsi="Arial" w:cs="Arial"/>
        </w:rPr>
        <w:tab/>
      </w:r>
      <w:r w:rsidRPr="0033244D">
        <w:rPr>
          <w:rFonts w:ascii="Arial" w:hAnsi="Arial" w:cs="Arial"/>
        </w:rPr>
        <w:tab/>
      </w:r>
      <w:r w:rsidRPr="0033244D">
        <w:rPr>
          <w:rFonts w:ascii="Arial" w:hAnsi="Arial" w:cs="Arial"/>
          <w:b/>
        </w:rPr>
        <w:tab/>
      </w:r>
      <w:r w:rsidRPr="0033244D">
        <w:rPr>
          <w:rFonts w:ascii="Arial" w:hAnsi="Arial" w:cs="Arial"/>
          <w:b/>
          <w:sz w:val="32"/>
          <w:szCs w:val="32"/>
        </w:rPr>
        <w:t>Outcome 2:</w:t>
      </w:r>
      <w:r w:rsidRPr="0033244D">
        <w:rPr>
          <w:rFonts w:ascii="Arial" w:hAnsi="Arial" w:cs="Arial"/>
          <w:sz w:val="32"/>
          <w:szCs w:val="32"/>
        </w:rPr>
        <w:t xml:space="preserve"> </w:t>
      </w:r>
      <w:r w:rsidRPr="0033244D">
        <w:rPr>
          <w:rFonts w:ascii="Arial" w:hAnsi="Arial" w:cs="Arial"/>
          <w:sz w:val="32"/>
          <w:szCs w:val="32"/>
        </w:rPr>
        <w:br/>
      </w:r>
      <w:r w:rsidRPr="0033244D">
        <w:rPr>
          <w:rFonts w:ascii="Arial" w:hAnsi="Arial" w:cs="Arial"/>
          <w:b/>
          <w:sz w:val="28"/>
          <w:szCs w:val="28"/>
        </w:rPr>
        <w:t>Design a website for specified devices using the principles of software planning and design.</w:t>
      </w:r>
      <w:r w:rsidRPr="0033244D">
        <w:rPr>
          <w:rFonts w:ascii="Arial" w:hAnsi="Arial" w:cs="Arial"/>
          <w:b/>
          <w:sz w:val="28"/>
          <w:szCs w:val="28"/>
        </w:rPr>
        <w:br/>
      </w: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020C64" w:rsidRPr="0033244D" w:rsidRDefault="0033244D">
      <w:pPr>
        <w:rPr>
          <w:rFonts w:ascii="Arial" w:hAnsi="Arial" w:cs="Arial"/>
          <w:b/>
          <w:sz w:val="28"/>
          <w:szCs w:val="28"/>
        </w:rPr>
      </w:pPr>
      <w:r w:rsidRPr="0033244D">
        <w:rPr>
          <w:rFonts w:ascii="Arial" w:hAnsi="Arial" w:cs="Arial"/>
          <w:b/>
          <w:sz w:val="28"/>
          <w:szCs w:val="28"/>
        </w:rPr>
        <w:lastRenderedPageBreak/>
        <w:t>Table of contents</w:t>
      </w:r>
      <w:proofErr w:type="gramStart"/>
      <w:r w:rsidRPr="0033244D">
        <w:rPr>
          <w:rFonts w:ascii="Arial" w:hAnsi="Arial" w:cs="Arial"/>
          <w:b/>
          <w:sz w:val="28"/>
          <w:szCs w:val="28"/>
        </w:rPr>
        <w:t>:</w:t>
      </w:r>
      <w:proofErr w:type="gramEnd"/>
      <w:r w:rsidRPr="0033244D">
        <w:rPr>
          <w:rFonts w:ascii="Arial" w:hAnsi="Arial" w:cs="Arial"/>
          <w:b/>
          <w:sz w:val="28"/>
          <w:szCs w:val="28"/>
        </w:rPr>
        <w:br/>
      </w:r>
      <w:r w:rsidRPr="0033244D">
        <w:rPr>
          <w:rFonts w:ascii="Arial" w:hAnsi="Arial" w:cs="Arial"/>
          <w:b/>
          <w:sz w:val="28"/>
          <w:szCs w:val="28"/>
        </w:rPr>
        <w:br/>
        <w:t>1. Scope of a project.</w:t>
      </w:r>
      <w:r w:rsidRPr="0033244D">
        <w:rPr>
          <w:rFonts w:ascii="Arial" w:hAnsi="Arial" w:cs="Arial"/>
          <w:b/>
          <w:sz w:val="28"/>
          <w:szCs w:val="28"/>
        </w:rPr>
        <w:br/>
        <w:t>2. Design specifications and requirements.</w:t>
      </w:r>
      <w:r w:rsidRPr="0033244D">
        <w:rPr>
          <w:rFonts w:ascii="Arial" w:hAnsi="Arial" w:cs="Arial"/>
          <w:b/>
          <w:sz w:val="28"/>
          <w:szCs w:val="28"/>
        </w:rPr>
        <w:br/>
        <w:t>3. User expectations.</w:t>
      </w:r>
      <w:r w:rsidRPr="0033244D">
        <w:rPr>
          <w:rFonts w:ascii="Arial" w:hAnsi="Arial" w:cs="Arial"/>
          <w:b/>
          <w:sz w:val="28"/>
          <w:szCs w:val="28"/>
        </w:rPr>
        <w:br/>
        <w:t>4. Analysis.</w:t>
      </w:r>
      <w:r w:rsidRPr="0033244D">
        <w:rPr>
          <w:rFonts w:ascii="Arial" w:hAnsi="Arial" w:cs="Arial"/>
          <w:b/>
          <w:sz w:val="28"/>
          <w:szCs w:val="28"/>
        </w:rPr>
        <w:br/>
        <w:t>5. Algorithms</w:t>
      </w:r>
      <w:r w:rsidR="00020C64">
        <w:rPr>
          <w:rFonts w:ascii="Arial" w:hAnsi="Arial" w:cs="Arial"/>
          <w:b/>
          <w:sz w:val="28"/>
          <w:szCs w:val="28"/>
        </w:rPr>
        <w:t>.</w:t>
      </w:r>
      <w:r w:rsidRPr="0033244D">
        <w:rPr>
          <w:rFonts w:ascii="Arial" w:hAnsi="Arial" w:cs="Arial"/>
          <w:b/>
          <w:sz w:val="28"/>
          <w:szCs w:val="28"/>
        </w:rPr>
        <w:br/>
        <w:t>6. Graphical solution – project plan (presentation of the webpage desig</w:t>
      </w:r>
      <w:r w:rsidR="00020C64">
        <w:rPr>
          <w:rFonts w:ascii="Arial" w:hAnsi="Arial" w:cs="Arial"/>
          <w:b/>
          <w:sz w:val="28"/>
          <w:szCs w:val="28"/>
        </w:rPr>
        <w:t>n).</w:t>
      </w:r>
      <w:r w:rsidR="00020C64">
        <w:rPr>
          <w:rFonts w:ascii="Arial" w:hAnsi="Arial" w:cs="Arial"/>
          <w:b/>
          <w:sz w:val="28"/>
          <w:szCs w:val="28"/>
        </w:rPr>
        <w:br/>
        <w:t>7. Test the design.</w:t>
      </w:r>
    </w:p>
    <w:p w:rsidR="0033244D" w:rsidRPr="0033244D" w:rsidRDefault="0033244D">
      <w:pPr>
        <w:rPr>
          <w:rFonts w:ascii="Arial" w:hAnsi="Arial" w:cs="Arial"/>
          <w:b/>
          <w:sz w:val="28"/>
          <w:szCs w:val="28"/>
        </w:rPr>
      </w:pPr>
    </w:p>
    <w:p w:rsidR="0033244D" w:rsidRDefault="0033244D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Default="006C3051">
      <w:pPr>
        <w:rPr>
          <w:rFonts w:ascii="Arial" w:hAnsi="Arial" w:cs="Arial"/>
          <w:b/>
          <w:sz w:val="28"/>
          <w:szCs w:val="28"/>
        </w:rPr>
      </w:pPr>
    </w:p>
    <w:p w:rsidR="006C3051" w:rsidRPr="0033244D" w:rsidRDefault="006C3051">
      <w:pPr>
        <w:rPr>
          <w:rFonts w:ascii="Arial" w:hAnsi="Arial" w:cs="Arial"/>
          <w:b/>
          <w:sz w:val="28"/>
          <w:szCs w:val="28"/>
        </w:rPr>
      </w:pPr>
    </w:p>
    <w:p w:rsidR="0033244D" w:rsidRDefault="0033244D">
      <w:pPr>
        <w:rPr>
          <w:rFonts w:ascii="Arial" w:hAnsi="Arial" w:cs="Arial"/>
          <w:b/>
          <w:sz w:val="28"/>
          <w:szCs w:val="28"/>
        </w:rPr>
      </w:pPr>
    </w:p>
    <w:p w:rsidR="00A81865" w:rsidRDefault="00A81865">
      <w:pPr>
        <w:rPr>
          <w:rFonts w:ascii="Arial" w:hAnsi="Arial" w:cs="Arial"/>
          <w:b/>
          <w:sz w:val="28"/>
          <w:szCs w:val="28"/>
        </w:rPr>
      </w:pPr>
    </w:p>
    <w:p w:rsidR="00A81865" w:rsidRPr="0033244D" w:rsidRDefault="00A81865">
      <w:pPr>
        <w:rPr>
          <w:rFonts w:ascii="Arial" w:hAnsi="Arial" w:cs="Arial"/>
          <w:b/>
          <w:sz w:val="28"/>
          <w:szCs w:val="28"/>
        </w:rPr>
      </w:pPr>
    </w:p>
    <w:p w:rsidR="0033244D" w:rsidRPr="0033244D" w:rsidRDefault="0033244D" w:rsidP="003324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244D">
        <w:rPr>
          <w:rFonts w:ascii="Arial" w:hAnsi="Arial" w:cs="Arial"/>
          <w:b/>
          <w:sz w:val="24"/>
          <w:szCs w:val="24"/>
        </w:rPr>
        <w:lastRenderedPageBreak/>
        <w:t>Scope of a project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t>In this scenario w</w:t>
      </w:r>
      <w:r>
        <w:rPr>
          <w:rFonts w:ascii="Arial" w:hAnsi="Arial" w:cs="Arial"/>
          <w:sz w:val="24"/>
          <w:szCs w:val="24"/>
        </w:rPr>
        <w:t>e were employed to create and design a</w:t>
      </w:r>
      <w:r w:rsidR="00A81865">
        <w:rPr>
          <w:rFonts w:ascii="Arial" w:hAnsi="Arial" w:cs="Arial"/>
          <w:sz w:val="24"/>
          <w:szCs w:val="24"/>
        </w:rPr>
        <w:t xml:space="preserve"> responsive</w:t>
      </w:r>
      <w:r>
        <w:rPr>
          <w:rFonts w:ascii="Arial" w:hAnsi="Arial" w:cs="Arial"/>
          <w:sz w:val="24"/>
          <w:szCs w:val="24"/>
        </w:rPr>
        <w:t xml:space="preserve"> cinema webpage for different mobile devices</w:t>
      </w:r>
      <w:r w:rsidR="00B57E62">
        <w:rPr>
          <w:rFonts w:ascii="Arial" w:hAnsi="Arial" w:cs="Arial"/>
          <w:sz w:val="24"/>
          <w:szCs w:val="24"/>
        </w:rPr>
        <w:t xml:space="preserve"> with options to create account, logging in, booking tickets and other necessary functionalities which are described later in this document</w:t>
      </w:r>
      <w:r>
        <w:rPr>
          <w:rFonts w:ascii="Arial" w:hAnsi="Arial" w:cs="Arial"/>
          <w:sz w:val="24"/>
          <w:szCs w:val="24"/>
        </w:rPr>
        <w:t xml:space="preserve">. </w:t>
      </w:r>
      <w:r w:rsidR="00B57E62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br/>
      </w:r>
      <w:r w:rsidR="00B57E62">
        <w:rPr>
          <w:rFonts w:ascii="Arial" w:hAnsi="Arial" w:cs="Arial"/>
          <w:sz w:val="24"/>
          <w:szCs w:val="24"/>
        </w:rPr>
        <w:t xml:space="preserve">This outcome </w:t>
      </w:r>
      <w:r>
        <w:rPr>
          <w:rFonts w:ascii="Arial" w:hAnsi="Arial" w:cs="Arial"/>
          <w:sz w:val="24"/>
          <w:szCs w:val="24"/>
        </w:rPr>
        <w:t>cover</w:t>
      </w:r>
      <w:r w:rsidR="00B57E6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the</w:t>
      </w:r>
      <w:r w:rsidR="00B57E62">
        <w:rPr>
          <w:rFonts w:ascii="Arial" w:hAnsi="Arial" w:cs="Arial"/>
          <w:sz w:val="24"/>
          <w:szCs w:val="24"/>
        </w:rPr>
        <w:t xml:space="preserve"> production of the</w:t>
      </w:r>
      <w:r>
        <w:rPr>
          <w:rFonts w:ascii="Arial" w:hAnsi="Arial" w:cs="Arial"/>
          <w:sz w:val="24"/>
          <w:szCs w:val="24"/>
        </w:rPr>
        <w:t xml:space="preserve"> </w:t>
      </w:r>
      <w:r w:rsidR="00B57E62">
        <w:rPr>
          <w:rFonts w:ascii="Arial" w:hAnsi="Arial" w:cs="Arial"/>
          <w:sz w:val="24"/>
          <w:szCs w:val="24"/>
        </w:rPr>
        <w:t xml:space="preserve">design documentation </w:t>
      </w:r>
      <w:r>
        <w:rPr>
          <w:rFonts w:ascii="Arial" w:hAnsi="Arial" w:cs="Arial"/>
          <w:sz w:val="24"/>
          <w:szCs w:val="24"/>
        </w:rPr>
        <w:t xml:space="preserve">including a prototype of the website </w:t>
      </w:r>
      <w:r w:rsidR="00B57E62">
        <w:rPr>
          <w:rFonts w:ascii="Arial" w:hAnsi="Arial" w:cs="Arial"/>
          <w:sz w:val="24"/>
          <w:szCs w:val="24"/>
        </w:rPr>
        <w:t>with an optimisation for the mobile usage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We are also required to provide evidence of understanding</w:t>
      </w:r>
      <w:r w:rsidR="00B57E62">
        <w:rPr>
          <w:rFonts w:ascii="Arial" w:hAnsi="Arial" w:cs="Arial"/>
          <w:sz w:val="24"/>
          <w:szCs w:val="24"/>
        </w:rPr>
        <w:t xml:space="preserve"> in our work of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Scoping a project </w:t>
      </w:r>
      <w:r>
        <w:rPr>
          <w:rFonts w:ascii="Arial" w:hAnsi="Arial" w:cs="Arial"/>
          <w:sz w:val="24"/>
          <w:szCs w:val="24"/>
        </w:rPr>
        <w:br/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Design specifications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Understanding of device requirements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User expectations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Analysis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Design techniques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Algorithms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Graphical solutions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Project plans </w:t>
      </w:r>
      <w:r w:rsidRPr="0033244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r w:rsidRPr="0033244D">
        <w:rPr>
          <w:rFonts w:ascii="Arial" w:hAnsi="Arial" w:cs="Arial"/>
          <w:sz w:val="24"/>
          <w:szCs w:val="24"/>
        </w:rPr>
        <w:t xml:space="preserve">Testing </w:t>
      </w:r>
    </w:p>
    <w:p w:rsidR="00A81865" w:rsidRDefault="00A81865" w:rsidP="0033244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81865" w:rsidRDefault="00A81865" w:rsidP="0033244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8D1369" w:rsidRDefault="0033244D" w:rsidP="0033244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specifications and requirements.</w:t>
      </w:r>
      <w:r>
        <w:rPr>
          <w:rFonts w:ascii="Arial" w:hAnsi="Arial" w:cs="Arial"/>
          <w:sz w:val="24"/>
          <w:szCs w:val="24"/>
        </w:rPr>
        <w:t xml:space="preserve"> </w:t>
      </w:r>
      <w:r w:rsidR="008D1369">
        <w:rPr>
          <w:rFonts w:ascii="Arial" w:hAnsi="Arial" w:cs="Arial"/>
          <w:sz w:val="24"/>
          <w:szCs w:val="24"/>
        </w:rPr>
        <w:br/>
      </w:r>
      <w:r w:rsidR="008D1369">
        <w:rPr>
          <w:rFonts w:ascii="Arial" w:hAnsi="Arial" w:cs="Arial"/>
          <w:sz w:val="24"/>
          <w:szCs w:val="24"/>
        </w:rPr>
        <w:br/>
      </w:r>
      <w:r w:rsidR="008D1369" w:rsidRPr="008D1369">
        <w:rPr>
          <w:rFonts w:ascii="Arial" w:hAnsi="Arial" w:cs="Arial"/>
          <w:b/>
          <w:sz w:val="24"/>
          <w:szCs w:val="24"/>
        </w:rPr>
        <w:t>Requirements are:</w:t>
      </w:r>
    </w:p>
    <w:p w:rsidR="008D1369" w:rsidRPr="008D1369" w:rsidRDefault="008D1369" w:rsidP="008D1369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- design</w:t>
      </w:r>
      <w:r w:rsidR="00B940CD">
        <w:rPr>
          <w:rFonts w:ascii="Arial" w:hAnsi="Arial" w:cs="Arial"/>
          <w:sz w:val="24"/>
          <w:szCs w:val="24"/>
        </w:rPr>
        <w:t xml:space="preserve"> </w:t>
      </w:r>
      <w:r w:rsidR="008A63BF">
        <w:rPr>
          <w:rFonts w:ascii="Arial" w:hAnsi="Arial" w:cs="Arial"/>
          <w:sz w:val="24"/>
          <w:szCs w:val="24"/>
        </w:rPr>
        <w:t xml:space="preserve">part </w:t>
      </w:r>
      <w:r w:rsidR="00B940CD">
        <w:rPr>
          <w:rFonts w:ascii="Arial" w:hAnsi="Arial" w:cs="Arial"/>
          <w:sz w:val="24"/>
          <w:szCs w:val="24"/>
        </w:rPr>
        <w:t xml:space="preserve">must cover cases of </w:t>
      </w:r>
      <w:r>
        <w:rPr>
          <w:rFonts w:ascii="Arial" w:hAnsi="Arial" w:cs="Arial"/>
          <w:sz w:val="24"/>
          <w:szCs w:val="24"/>
        </w:rPr>
        <w:t>scalable website using 12 column approach for multiple screen resolutions like tablet, small smartphone, phablet and laptop screens</w:t>
      </w:r>
    </w:p>
    <w:p w:rsidR="008D1369" w:rsidRPr="00B940CD" w:rsidRDefault="008D1369" w:rsidP="008D136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B940CD">
        <w:rPr>
          <w:rFonts w:ascii="Arial" w:hAnsi="Arial" w:cs="Arial"/>
          <w:b/>
          <w:sz w:val="24"/>
          <w:szCs w:val="24"/>
        </w:rPr>
        <w:t xml:space="preserve">- </w:t>
      </w:r>
      <w:proofErr w:type="gramStart"/>
      <w:r w:rsidR="00B940CD">
        <w:rPr>
          <w:rFonts w:ascii="Arial" w:hAnsi="Arial" w:cs="Arial"/>
          <w:sz w:val="24"/>
          <w:szCs w:val="24"/>
        </w:rPr>
        <w:t>web</w:t>
      </w:r>
      <w:proofErr w:type="gramEnd"/>
      <w:r w:rsidR="004215E7">
        <w:rPr>
          <w:rFonts w:ascii="Arial" w:hAnsi="Arial" w:cs="Arial"/>
          <w:sz w:val="24"/>
          <w:szCs w:val="24"/>
        </w:rPr>
        <w:t xml:space="preserve"> </w:t>
      </w:r>
      <w:r w:rsidR="00B940CD">
        <w:rPr>
          <w:rFonts w:ascii="Arial" w:hAnsi="Arial" w:cs="Arial"/>
          <w:sz w:val="24"/>
          <w:szCs w:val="24"/>
        </w:rPr>
        <w:t>page must be ergonomic</w:t>
      </w:r>
      <w:r w:rsidR="004215E7">
        <w:rPr>
          <w:rFonts w:ascii="Arial" w:hAnsi="Arial" w:cs="Arial"/>
          <w:sz w:val="24"/>
          <w:szCs w:val="24"/>
        </w:rPr>
        <w:t>, user centred</w:t>
      </w:r>
      <w:r w:rsidR="00B940CD">
        <w:rPr>
          <w:rFonts w:ascii="Arial" w:hAnsi="Arial" w:cs="Arial"/>
          <w:sz w:val="24"/>
          <w:szCs w:val="24"/>
        </w:rPr>
        <w:t xml:space="preserve"> and </w:t>
      </w:r>
      <w:r w:rsidR="004215E7">
        <w:rPr>
          <w:rFonts w:ascii="Arial" w:hAnsi="Arial" w:cs="Arial"/>
          <w:sz w:val="24"/>
          <w:szCs w:val="24"/>
        </w:rPr>
        <w:t>up to date with current design standards</w:t>
      </w:r>
      <w:r w:rsidR="00B940CD">
        <w:rPr>
          <w:rFonts w:ascii="Arial" w:hAnsi="Arial" w:cs="Arial"/>
          <w:sz w:val="24"/>
          <w:szCs w:val="24"/>
        </w:rPr>
        <w:t xml:space="preserve"> </w:t>
      </w:r>
      <w:r w:rsidR="008A63BF">
        <w:rPr>
          <w:rFonts w:ascii="Arial" w:hAnsi="Arial" w:cs="Arial"/>
          <w:sz w:val="24"/>
          <w:szCs w:val="24"/>
        </w:rPr>
        <w:t>and the minimum features are shown below</w:t>
      </w:r>
    </w:p>
    <w:p w:rsidR="008D1369" w:rsidRPr="008D1369" w:rsidRDefault="008D1369" w:rsidP="008D136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33244D" w:rsidRPr="00020C64" w:rsidRDefault="0033244D" w:rsidP="008D1369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8D1369">
        <w:rPr>
          <w:rFonts w:ascii="Arial" w:hAnsi="Arial" w:cs="Arial"/>
          <w:b/>
          <w:sz w:val="24"/>
          <w:szCs w:val="24"/>
        </w:rPr>
        <w:t>Our design has to contain and show complete webpage navigation with features such as</w:t>
      </w:r>
      <w:r w:rsidR="00A81865" w:rsidRPr="008D1369">
        <w:rPr>
          <w:rFonts w:ascii="Arial" w:hAnsi="Arial" w:cs="Arial"/>
          <w:b/>
          <w:sz w:val="24"/>
          <w:szCs w:val="24"/>
        </w:rPr>
        <w:t>:</w:t>
      </w:r>
      <w:r w:rsidRPr="008D1369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A81865">
        <w:rPr>
          <w:rFonts w:ascii="Arial" w:hAnsi="Arial" w:cs="Arial"/>
          <w:b/>
          <w:sz w:val="24"/>
          <w:szCs w:val="24"/>
        </w:rPr>
        <w:t>- homepage: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page navigation (menu button on top of the screen) with hiding side panel for  the menu</w:t>
      </w:r>
      <w:r w:rsidR="00E67B60">
        <w:rPr>
          <w:rFonts w:ascii="Arial" w:hAnsi="Arial" w:cs="Arial"/>
          <w:sz w:val="24"/>
          <w:szCs w:val="24"/>
        </w:rPr>
        <w:t xml:space="preserve"> available at all subpages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showing what is available at the cinema, for all mobile devices it will be shown as a scaling carousel on top of the screen</w:t>
      </w:r>
      <w:r w:rsidR="00E67B60">
        <w:rPr>
          <w:rFonts w:ascii="Arial" w:hAnsi="Arial" w:cs="Arial"/>
          <w:sz w:val="24"/>
          <w:szCs w:val="24"/>
        </w:rPr>
        <w:t xml:space="preserve"> with links to the movie information</w:t>
      </w:r>
      <w:r w:rsidR="00E67B60">
        <w:rPr>
          <w:rFonts w:ascii="Arial" w:hAnsi="Arial" w:cs="Arial"/>
          <w:sz w:val="24"/>
          <w:szCs w:val="24"/>
        </w:rPr>
        <w:br/>
      </w:r>
      <w:r w:rsidR="00E67B60">
        <w:rPr>
          <w:rFonts w:ascii="Arial" w:hAnsi="Arial" w:cs="Arial"/>
          <w:sz w:val="24"/>
          <w:szCs w:val="24"/>
        </w:rPr>
        <w:lastRenderedPageBreak/>
        <w:br/>
        <w:t>premiere  - in the middle of the page displaying newest upcoming movies with links</w:t>
      </w:r>
      <w:r w:rsidR="00E67B60">
        <w:rPr>
          <w:rFonts w:ascii="Arial" w:hAnsi="Arial" w:cs="Arial"/>
          <w:sz w:val="24"/>
          <w:szCs w:val="24"/>
        </w:rPr>
        <w:br/>
      </w:r>
      <w:r w:rsidR="00E67B60">
        <w:rPr>
          <w:rFonts w:ascii="Arial" w:hAnsi="Arial" w:cs="Arial"/>
          <w:sz w:val="24"/>
          <w:szCs w:val="24"/>
        </w:rPr>
        <w:br/>
        <w:t>coming soon – announced releases of the incoming movies displayed after premiere part of the middle page</w:t>
      </w:r>
      <w:r w:rsidR="00E67B60">
        <w:rPr>
          <w:rFonts w:ascii="Arial" w:hAnsi="Arial" w:cs="Arial"/>
          <w:sz w:val="24"/>
          <w:szCs w:val="24"/>
        </w:rPr>
        <w:br/>
      </w:r>
      <w:r w:rsidR="00E67B60">
        <w:rPr>
          <w:rFonts w:ascii="Arial" w:hAnsi="Arial" w:cs="Arial"/>
          <w:sz w:val="24"/>
          <w:szCs w:val="24"/>
        </w:rPr>
        <w:br/>
      </w:r>
      <w:r w:rsidR="00E67B60" w:rsidRPr="00A81865">
        <w:rPr>
          <w:rFonts w:ascii="Arial" w:hAnsi="Arial" w:cs="Arial"/>
          <w:b/>
          <w:sz w:val="24"/>
          <w:szCs w:val="24"/>
        </w:rPr>
        <w:t xml:space="preserve">- </w:t>
      </w:r>
      <w:r w:rsidR="00A81865" w:rsidRPr="00A81865">
        <w:rPr>
          <w:rFonts w:ascii="Arial" w:hAnsi="Arial" w:cs="Arial"/>
          <w:b/>
          <w:sz w:val="24"/>
          <w:szCs w:val="24"/>
        </w:rPr>
        <w:t xml:space="preserve">hide-able </w:t>
      </w:r>
      <w:r w:rsidR="00E67B60" w:rsidRPr="00A81865">
        <w:rPr>
          <w:rFonts w:ascii="Arial" w:hAnsi="Arial" w:cs="Arial"/>
          <w:b/>
          <w:sz w:val="24"/>
          <w:szCs w:val="24"/>
        </w:rPr>
        <w:t xml:space="preserve">side panel menu: </w:t>
      </w:r>
      <w:r w:rsidR="008D1369">
        <w:rPr>
          <w:rFonts w:ascii="Arial" w:hAnsi="Arial" w:cs="Arial"/>
          <w:b/>
          <w:sz w:val="24"/>
          <w:szCs w:val="24"/>
        </w:rPr>
        <w:br/>
        <w:t>accessible from menu button in the top right corner of each page</w:t>
      </w:r>
      <w:r w:rsidR="00E67B60" w:rsidRPr="00A81865">
        <w:rPr>
          <w:rFonts w:ascii="Arial" w:hAnsi="Arial" w:cs="Arial"/>
          <w:b/>
          <w:sz w:val="24"/>
          <w:szCs w:val="24"/>
        </w:rPr>
        <w:br/>
      </w:r>
      <w:r w:rsidR="008D1369">
        <w:rPr>
          <w:rFonts w:ascii="Arial" w:hAnsi="Arial" w:cs="Arial"/>
          <w:sz w:val="24"/>
          <w:szCs w:val="24"/>
        </w:rPr>
        <w:br/>
        <w:t>home – takes us back to the main page</w:t>
      </w:r>
      <w:r w:rsidR="008D1369">
        <w:rPr>
          <w:rFonts w:ascii="Arial" w:hAnsi="Arial" w:cs="Arial"/>
          <w:sz w:val="24"/>
          <w:szCs w:val="24"/>
        </w:rPr>
        <w:br/>
      </w:r>
      <w:r w:rsidR="00E67B60">
        <w:rPr>
          <w:rFonts w:ascii="Arial" w:hAnsi="Arial" w:cs="Arial"/>
          <w:sz w:val="24"/>
          <w:szCs w:val="24"/>
        </w:rPr>
        <w:br/>
        <w:t xml:space="preserve">buy tickets – </w:t>
      </w:r>
      <w:proofErr w:type="spellStart"/>
      <w:r w:rsidR="00E67B60">
        <w:rPr>
          <w:rFonts w:ascii="Arial" w:hAnsi="Arial" w:cs="Arial"/>
          <w:sz w:val="24"/>
          <w:szCs w:val="24"/>
        </w:rPr>
        <w:t>book&amp;buy</w:t>
      </w:r>
      <w:proofErr w:type="spellEnd"/>
      <w:r w:rsidR="00E67B60">
        <w:rPr>
          <w:rFonts w:ascii="Arial" w:hAnsi="Arial" w:cs="Arial"/>
          <w:sz w:val="24"/>
          <w:szCs w:val="24"/>
        </w:rPr>
        <w:t xml:space="preserve"> tickets takes</w:t>
      </w:r>
      <w:r w:rsidR="00A81865">
        <w:rPr>
          <w:rFonts w:ascii="Arial" w:hAnsi="Arial" w:cs="Arial"/>
          <w:sz w:val="24"/>
          <w:szCs w:val="24"/>
        </w:rPr>
        <w:t xml:space="preserve"> us to the booking subpage</w:t>
      </w:r>
      <w:r w:rsidR="00A81865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br/>
        <w:t>conta</w:t>
      </w:r>
      <w:r w:rsidR="00E67B60">
        <w:rPr>
          <w:rFonts w:ascii="Arial" w:hAnsi="Arial" w:cs="Arial"/>
          <w:sz w:val="24"/>
          <w:szCs w:val="24"/>
        </w:rPr>
        <w:t>ct</w:t>
      </w:r>
      <w:r w:rsidR="00A81865">
        <w:rPr>
          <w:rFonts w:ascii="Arial" w:hAnsi="Arial" w:cs="Arial"/>
          <w:sz w:val="24"/>
          <w:szCs w:val="24"/>
        </w:rPr>
        <w:t xml:space="preserve"> us</w:t>
      </w:r>
      <w:r w:rsidR="00E67B60">
        <w:rPr>
          <w:rFonts w:ascii="Arial" w:hAnsi="Arial" w:cs="Arial"/>
          <w:sz w:val="24"/>
          <w:szCs w:val="24"/>
        </w:rPr>
        <w:t xml:space="preserve"> – contact with the website administration/</w:t>
      </w:r>
      <w:r w:rsidR="00A81865">
        <w:rPr>
          <w:rFonts w:ascii="Arial" w:hAnsi="Arial" w:cs="Arial"/>
          <w:sz w:val="24"/>
          <w:szCs w:val="24"/>
        </w:rPr>
        <w:t>cinema</w:t>
      </w:r>
      <w:r w:rsidR="00A81865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br/>
        <w:t xml:space="preserve">login/register – takes us to the registration subpage </w:t>
      </w:r>
      <w:r w:rsidR="00E67B60">
        <w:rPr>
          <w:rFonts w:ascii="Arial" w:hAnsi="Arial" w:cs="Arial"/>
          <w:sz w:val="24"/>
          <w:szCs w:val="24"/>
        </w:rPr>
        <w:br/>
      </w:r>
      <w:r w:rsidR="00E67B60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b/>
          <w:sz w:val="24"/>
          <w:szCs w:val="24"/>
        </w:rPr>
        <w:t xml:space="preserve">- login/registration: </w:t>
      </w:r>
      <w:r w:rsidR="00A81865">
        <w:rPr>
          <w:rFonts w:ascii="Arial" w:hAnsi="Arial" w:cs="Arial"/>
          <w:b/>
          <w:sz w:val="24"/>
          <w:szCs w:val="24"/>
        </w:rPr>
        <w:br/>
      </w:r>
      <w:r w:rsidR="00A81865">
        <w:rPr>
          <w:rFonts w:ascii="Arial" w:hAnsi="Arial" w:cs="Arial"/>
          <w:b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t>create new account - button opens form to register a new user account on the server</w:t>
      </w:r>
      <w:r w:rsidR="00A81865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br/>
        <w:t>login – opens a form to log to the page using previously created user account</w:t>
      </w:r>
      <w:r w:rsidR="00A81865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br/>
        <w:t>remove account – opens a form which removes all data stored about user account</w:t>
      </w:r>
      <w:r w:rsidR="00A81865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br/>
      </w:r>
      <w:r w:rsidR="00A81865">
        <w:rPr>
          <w:rFonts w:ascii="Arial" w:hAnsi="Arial" w:cs="Arial"/>
          <w:b/>
          <w:sz w:val="24"/>
          <w:szCs w:val="24"/>
        </w:rPr>
        <w:t>- buy tickets:</w:t>
      </w:r>
      <w:r w:rsidR="00A81865">
        <w:rPr>
          <w:rFonts w:ascii="Arial" w:hAnsi="Arial" w:cs="Arial"/>
          <w:b/>
          <w:sz w:val="24"/>
          <w:szCs w:val="24"/>
        </w:rPr>
        <w:br/>
      </w:r>
      <w:r w:rsidR="00A81865">
        <w:rPr>
          <w:rFonts w:ascii="Arial" w:hAnsi="Arial" w:cs="Arial"/>
          <w:b/>
          <w:sz w:val="24"/>
          <w:szCs w:val="24"/>
        </w:rPr>
        <w:br/>
      </w:r>
      <w:r w:rsidR="00A81865">
        <w:rPr>
          <w:rFonts w:ascii="Arial" w:hAnsi="Arial" w:cs="Arial"/>
          <w:sz w:val="24"/>
          <w:szCs w:val="24"/>
        </w:rPr>
        <w:t>checks if user is logged in, opens a cart with tickets for available movies at the cinema, at this subpage user can finish, modify the order and pay for the tickets</w:t>
      </w:r>
      <w:r w:rsidR="00CA74BE">
        <w:rPr>
          <w:rFonts w:ascii="Arial" w:hAnsi="Arial" w:cs="Arial"/>
          <w:sz w:val="24"/>
          <w:szCs w:val="24"/>
        </w:rPr>
        <w:br/>
      </w:r>
      <w:r w:rsidR="00CA74BE">
        <w:rPr>
          <w:rFonts w:ascii="Arial" w:hAnsi="Arial" w:cs="Arial"/>
          <w:sz w:val="24"/>
          <w:szCs w:val="24"/>
        </w:rPr>
        <w:br/>
        <w:t xml:space="preserve">- </w:t>
      </w:r>
      <w:r w:rsidR="00CA74BE" w:rsidRPr="00CA74BE">
        <w:rPr>
          <w:rFonts w:ascii="Arial" w:hAnsi="Arial" w:cs="Arial"/>
          <w:b/>
          <w:sz w:val="24"/>
          <w:szCs w:val="24"/>
        </w:rPr>
        <w:t>movie subpage</w:t>
      </w:r>
      <w:r w:rsidR="00CA74BE">
        <w:rPr>
          <w:rFonts w:ascii="Arial" w:hAnsi="Arial" w:cs="Arial"/>
          <w:b/>
          <w:sz w:val="24"/>
          <w:szCs w:val="24"/>
        </w:rPr>
        <w:t>:</w:t>
      </w:r>
      <w:r w:rsidR="00CA74BE">
        <w:rPr>
          <w:rFonts w:ascii="Arial" w:hAnsi="Arial" w:cs="Arial"/>
          <w:b/>
          <w:sz w:val="24"/>
          <w:szCs w:val="24"/>
        </w:rPr>
        <w:br/>
      </w:r>
      <w:r w:rsidR="00CA74BE">
        <w:rPr>
          <w:rFonts w:ascii="Arial" w:hAnsi="Arial" w:cs="Arial"/>
          <w:b/>
          <w:sz w:val="24"/>
          <w:szCs w:val="24"/>
        </w:rPr>
        <w:br/>
      </w:r>
      <w:r w:rsidR="00CA74BE">
        <w:rPr>
          <w:rFonts w:ascii="Arial" w:hAnsi="Arial" w:cs="Arial"/>
          <w:sz w:val="24"/>
          <w:szCs w:val="24"/>
        </w:rPr>
        <w:t>displays movie subpage with booking buttons for several display times which adds the movie to the booking cart</w:t>
      </w:r>
      <w:r w:rsidR="006B59CC">
        <w:rPr>
          <w:rFonts w:ascii="Arial" w:hAnsi="Arial" w:cs="Arial"/>
          <w:sz w:val="24"/>
          <w:szCs w:val="24"/>
        </w:rPr>
        <w:br/>
      </w:r>
    </w:p>
    <w:p w:rsidR="00020C64" w:rsidRPr="008F5CC2" w:rsidRDefault="006B59CC" w:rsidP="006B59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User expectations.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After conducting a short research we could conclude that a typical user expects this kind of website to be as simple and transparent as it is possible, with recognizable graphics and titles for each movie (like a movie poster) and high level of detailed information about availability or release date.</w:t>
      </w:r>
      <w:r>
        <w:rPr>
          <w:rFonts w:ascii="Arial" w:hAnsi="Arial" w:cs="Arial"/>
          <w:sz w:val="24"/>
          <w:szCs w:val="24"/>
        </w:rPr>
        <w:br/>
        <w:t xml:space="preserve">Users want to navigate the page in as short way as possible starting from </w:t>
      </w:r>
      <w:r w:rsidR="008F5CC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lastRenderedPageBreak/>
        <w:t>homepage where they are probably going to find movie of interest for them to booking a ticket for the display</w:t>
      </w:r>
      <w:r w:rsidR="008F5CC2">
        <w:rPr>
          <w:rFonts w:ascii="Arial" w:hAnsi="Arial" w:cs="Arial"/>
          <w:sz w:val="24"/>
          <w:szCs w:val="24"/>
        </w:rPr>
        <w:t xml:space="preserve"> after fast login or creating new account</w:t>
      </w:r>
      <w:r>
        <w:rPr>
          <w:rFonts w:ascii="Arial" w:hAnsi="Arial" w:cs="Arial"/>
          <w:sz w:val="24"/>
          <w:szCs w:val="24"/>
        </w:rPr>
        <w:t>.</w:t>
      </w:r>
      <w:r w:rsidR="008F5CC2">
        <w:rPr>
          <w:rFonts w:ascii="Arial" w:hAnsi="Arial" w:cs="Arial"/>
          <w:sz w:val="24"/>
          <w:szCs w:val="24"/>
        </w:rPr>
        <w:br/>
      </w:r>
    </w:p>
    <w:p w:rsidR="00F46415" w:rsidRPr="00F46415" w:rsidRDefault="008F5CC2" w:rsidP="00F464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Analysis.</w:t>
      </w:r>
      <w:r w:rsidR="00DE73B6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To create the design we have to use 12 column approach which allows us to show the different instances of the webpage in comparison </w:t>
      </w:r>
      <w:r w:rsidR="00565EA9">
        <w:rPr>
          <w:rFonts w:ascii="Arial" w:hAnsi="Arial" w:cs="Arial"/>
          <w:sz w:val="24"/>
          <w:szCs w:val="24"/>
        </w:rPr>
        <w:t xml:space="preserve">with other devices on which it will be </w:t>
      </w:r>
      <w:r w:rsidR="00DE73B6">
        <w:rPr>
          <w:rFonts w:ascii="Arial" w:hAnsi="Arial" w:cs="Arial"/>
          <w:sz w:val="24"/>
          <w:szCs w:val="24"/>
        </w:rPr>
        <w:t>accessible</w:t>
      </w:r>
      <w:r w:rsidR="00565EA9">
        <w:rPr>
          <w:rFonts w:ascii="Arial" w:hAnsi="Arial" w:cs="Arial"/>
          <w:sz w:val="24"/>
          <w:szCs w:val="24"/>
        </w:rPr>
        <w:t>.</w:t>
      </w:r>
      <w:r w:rsidR="00DE73B6">
        <w:rPr>
          <w:rFonts w:ascii="Arial" w:hAnsi="Arial" w:cs="Arial"/>
          <w:sz w:val="24"/>
          <w:szCs w:val="24"/>
        </w:rPr>
        <w:t xml:space="preserve"> </w:t>
      </w:r>
      <w:r w:rsidR="00DE73B6">
        <w:rPr>
          <w:rFonts w:ascii="Arial" w:hAnsi="Arial" w:cs="Arial"/>
          <w:sz w:val="24"/>
          <w:szCs w:val="24"/>
        </w:rPr>
        <w:br/>
        <w:t>Furthermore the interface and page layout must allow user</w:t>
      </w:r>
      <w:r w:rsidR="00BF07B5">
        <w:rPr>
          <w:rFonts w:ascii="Arial" w:hAnsi="Arial" w:cs="Arial"/>
          <w:sz w:val="24"/>
          <w:szCs w:val="24"/>
        </w:rPr>
        <w:t xml:space="preserve"> effectively</w:t>
      </w:r>
      <w:r w:rsidR="00DE73B6">
        <w:rPr>
          <w:rFonts w:ascii="Arial" w:hAnsi="Arial" w:cs="Arial"/>
          <w:sz w:val="24"/>
          <w:szCs w:val="24"/>
        </w:rPr>
        <w:t xml:space="preserve"> use his fingers as a pointer</w:t>
      </w:r>
      <w:r w:rsidR="00BF07B5">
        <w:rPr>
          <w:rFonts w:ascii="Arial" w:hAnsi="Arial" w:cs="Arial"/>
          <w:sz w:val="24"/>
          <w:szCs w:val="24"/>
        </w:rPr>
        <w:t xml:space="preserve"> for smartphones also with tablet or other touch-screen devices.</w:t>
      </w:r>
      <w:r w:rsidR="006C3051">
        <w:rPr>
          <w:rFonts w:ascii="Arial" w:hAnsi="Arial" w:cs="Arial"/>
          <w:sz w:val="24"/>
          <w:szCs w:val="24"/>
        </w:rPr>
        <w:br/>
        <w:t>Pictures below represent typical accessibility ranges for the user at the touchscreen, this is example how we should think about designing a layout and navigations for the project.</w:t>
      </w:r>
      <w:r w:rsidR="006C3051">
        <w:rPr>
          <w:rFonts w:ascii="Arial" w:hAnsi="Arial" w:cs="Arial"/>
          <w:sz w:val="24"/>
          <w:szCs w:val="24"/>
        </w:rPr>
        <w:br/>
      </w:r>
      <w:r w:rsidR="006C3051">
        <w:rPr>
          <w:rFonts w:ascii="Arial" w:hAnsi="Arial" w:cs="Arial"/>
          <w:sz w:val="24"/>
          <w:szCs w:val="24"/>
        </w:rPr>
        <w:br/>
      </w:r>
      <w:r w:rsidR="006C3051">
        <w:rPr>
          <w:noProof/>
          <w:lang w:eastAsia="en-GB"/>
        </w:rPr>
        <w:drawing>
          <wp:inline distT="0" distB="0" distL="0" distR="0" wp14:anchorId="66C955BB" wp14:editId="54EAE6E9">
            <wp:extent cx="1981200" cy="1312441"/>
            <wp:effectExtent l="0" t="0" r="0" b="2540"/>
            <wp:docPr id="1" name="Picture 1" descr="Two methods of holding a touchscreen phone with one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methods of holding a touchscreen phone with one h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810" cy="13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051" w:rsidRPr="006C3051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2A95BC6" wp14:editId="4632A0AF">
            <wp:extent cx="2933700" cy="1250227"/>
            <wp:effectExtent l="0" t="0" r="0" b="7620"/>
            <wp:docPr id="3" name="Picture 3" descr="Two-handed use when holding a phone vertically or horizont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o-handed use when holding a phone vertically or horizontall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55" cy="12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051">
        <w:rPr>
          <w:rFonts w:ascii="Arial" w:hAnsi="Arial" w:cs="Arial"/>
          <w:sz w:val="24"/>
          <w:szCs w:val="24"/>
        </w:rPr>
        <w:br/>
      </w:r>
      <w:r w:rsidR="006C3051" w:rsidRPr="006C3051"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 wp14:anchorId="1F4B26AE" wp14:editId="2117912B">
            <wp:extent cx="2352040" cy="1133475"/>
            <wp:effectExtent l="0" t="0" r="0" b="9525"/>
            <wp:docPr id="2" name="Picture 2" descr="The two methods of cradling a mobile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two methods of cradling a mobile ph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86" cy="11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15" w:rsidRDefault="00F46415" w:rsidP="00F46415">
      <w:pPr>
        <w:rPr>
          <w:rFonts w:ascii="Arial" w:hAnsi="Arial" w:cs="Arial"/>
          <w:b/>
          <w:sz w:val="24"/>
          <w:szCs w:val="24"/>
        </w:rPr>
      </w:pPr>
    </w:p>
    <w:p w:rsidR="008F5CC2" w:rsidRPr="00F46415" w:rsidRDefault="006C3051" w:rsidP="00F46415">
      <w:pPr>
        <w:rPr>
          <w:rFonts w:ascii="Arial" w:hAnsi="Arial" w:cs="Arial"/>
          <w:b/>
          <w:sz w:val="24"/>
          <w:szCs w:val="24"/>
        </w:rPr>
      </w:pPr>
      <w:r w:rsidRPr="00F46415">
        <w:rPr>
          <w:rFonts w:ascii="Arial" w:hAnsi="Arial" w:cs="Arial"/>
          <w:b/>
          <w:sz w:val="24"/>
          <w:szCs w:val="24"/>
        </w:rPr>
        <w:br/>
      </w:r>
    </w:p>
    <w:p w:rsidR="00F46415" w:rsidRDefault="006C3051" w:rsidP="00F46415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sz w:val="24"/>
          <w:szCs w:val="24"/>
        </w:rPr>
      </w:pPr>
      <w:r w:rsidRPr="006C3051">
        <w:rPr>
          <w:rFonts w:ascii="Arial" w:hAnsi="Arial" w:cs="Arial"/>
          <w:b/>
          <w:sz w:val="24"/>
          <w:szCs w:val="24"/>
        </w:rPr>
        <w:t>Algorithms</w:t>
      </w:r>
      <w:r w:rsidR="00F46415">
        <w:rPr>
          <w:rFonts w:ascii="Arial" w:hAnsi="Arial" w:cs="Arial"/>
          <w:b/>
          <w:sz w:val="24"/>
          <w:szCs w:val="24"/>
        </w:rPr>
        <w:t xml:space="preserve"> (showing website navigation see next page):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</w:p>
    <w:p w:rsidR="00F46415" w:rsidRDefault="00F46415" w:rsidP="00F46415">
      <w:pPr>
        <w:rPr>
          <w:rFonts w:ascii="Arial" w:hAnsi="Arial" w:cs="Arial"/>
          <w:b/>
          <w:sz w:val="24"/>
          <w:szCs w:val="24"/>
        </w:rPr>
      </w:pPr>
    </w:p>
    <w:p w:rsidR="00F46415" w:rsidRDefault="00F46415" w:rsidP="00F46415">
      <w:pPr>
        <w:rPr>
          <w:rFonts w:ascii="Arial" w:hAnsi="Arial" w:cs="Arial"/>
          <w:b/>
          <w:sz w:val="24"/>
          <w:szCs w:val="24"/>
        </w:rPr>
      </w:pPr>
    </w:p>
    <w:p w:rsidR="00F46415" w:rsidRDefault="00F46415" w:rsidP="00F46415">
      <w:pPr>
        <w:rPr>
          <w:rFonts w:ascii="Arial" w:hAnsi="Arial" w:cs="Arial"/>
          <w:b/>
          <w:sz w:val="24"/>
          <w:szCs w:val="24"/>
        </w:rPr>
      </w:pPr>
    </w:p>
    <w:p w:rsidR="00F46415" w:rsidRDefault="00F46415" w:rsidP="00F46415">
      <w:pPr>
        <w:rPr>
          <w:rFonts w:ascii="Arial" w:hAnsi="Arial" w:cs="Arial"/>
          <w:b/>
          <w:sz w:val="24"/>
          <w:szCs w:val="24"/>
        </w:rPr>
      </w:pPr>
    </w:p>
    <w:p w:rsidR="00F46415" w:rsidRPr="00F46415" w:rsidRDefault="00F46415" w:rsidP="00F46415">
      <w:pPr>
        <w:rPr>
          <w:rFonts w:ascii="Arial" w:hAnsi="Arial" w:cs="Arial"/>
          <w:b/>
          <w:sz w:val="24"/>
          <w:szCs w:val="24"/>
        </w:rPr>
      </w:pPr>
    </w:p>
    <w:p w:rsidR="00F46415" w:rsidRPr="00F46415" w:rsidRDefault="00F46415" w:rsidP="00F46415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C2FB8E5" wp14:editId="53339FCE">
            <wp:extent cx="9661284" cy="3671890"/>
            <wp:effectExtent l="381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33" t="54497" r="22075" b="9564"/>
                    <a:stretch/>
                  </pic:blipFill>
                  <pic:spPr bwMode="auto">
                    <a:xfrm rot="5400000">
                      <a:off x="0" y="0"/>
                      <a:ext cx="9708644" cy="368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415" w:rsidRPr="00F46415" w:rsidRDefault="00F46415" w:rsidP="00F464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Graphical Solution – Project Plan (using 12 column design)</w:t>
      </w:r>
      <w:r w:rsidR="00B57E62">
        <w:rPr>
          <w:rFonts w:ascii="Arial" w:hAnsi="Arial" w:cs="Arial"/>
          <w:b/>
          <w:sz w:val="24"/>
          <w:szCs w:val="24"/>
        </w:rPr>
        <w:br/>
      </w:r>
      <w:r w:rsidR="00B57E62">
        <w:rPr>
          <w:rFonts w:ascii="Arial" w:hAnsi="Arial" w:cs="Arial"/>
          <w:b/>
          <w:sz w:val="24"/>
          <w:szCs w:val="24"/>
        </w:rPr>
        <w:br/>
        <w:t>For desktop / large screens</w:t>
      </w:r>
      <w:r w:rsidR="001E6651">
        <w:rPr>
          <w:rFonts w:ascii="Arial" w:hAnsi="Arial" w:cs="Arial"/>
          <w:b/>
          <w:sz w:val="24"/>
          <w:szCs w:val="24"/>
        </w:rPr>
        <w:t xml:space="preserve">: </w:t>
      </w:r>
      <w:r w:rsidR="001E6651">
        <w:rPr>
          <w:rFonts w:ascii="Arial" w:hAnsi="Arial" w:cs="Arial"/>
          <w:b/>
          <w:sz w:val="24"/>
          <w:szCs w:val="24"/>
        </w:rPr>
        <w:br/>
      </w:r>
    </w:p>
    <w:p w:rsidR="006C3051" w:rsidRDefault="001E6651" w:rsidP="00F4641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>
            <wp:extent cx="5724525" cy="762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651" w:rsidRDefault="001E6651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E6651" w:rsidRDefault="001E6651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E6651" w:rsidRDefault="001E6651" w:rsidP="00F4641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For </w:t>
      </w:r>
      <w:r w:rsidR="00B57E62">
        <w:rPr>
          <w:rFonts w:ascii="Arial" w:hAnsi="Arial" w:cs="Arial"/>
          <w:b/>
          <w:sz w:val="24"/>
          <w:szCs w:val="24"/>
        </w:rPr>
        <w:t>t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ablet / </w:t>
      </w:r>
      <w:r w:rsidR="00B57E62">
        <w:rPr>
          <w:rFonts w:ascii="Arial" w:hAnsi="Arial" w:cs="Arial"/>
          <w:b/>
          <w:sz w:val="24"/>
          <w:szCs w:val="24"/>
        </w:rPr>
        <w:t xml:space="preserve">medium size </w:t>
      </w:r>
      <w:r>
        <w:rPr>
          <w:rFonts w:ascii="Arial" w:hAnsi="Arial" w:cs="Arial"/>
          <w:b/>
          <w:sz w:val="24"/>
          <w:szCs w:val="24"/>
        </w:rPr>
        <w:t>screen</w:t>
      </w:r>
      <w:r w:rsidR="00B57E6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:</w:t>
      </w:r>
      <w:r w:rsidR="00BB3D0D">
        <w:rPr>
          <w:rFonts w:ascii="Arial" w:hAnsi="Arial" w:cs="Arial"/>
          <w:b/>
          <w:sz w:val="24"/>
          <w:szCs w:val="24"/>
        </w:rPr>
        <w:br/>
      </w:r>
      <w:r w:rsidR="00BB3D0D">
        <w:rPr>
          <w:rFonts w:ascii="Arial" w:hAnsi="Arial" w:cs="Arial"/>
          <w:b/>
          <w:sz w:val="24"/>
          <w:szCs w:val="24"/>
        </w:rPr>
        <w:br/>
      </w:r>
      <w:r w:rsidR="00BB3D0D">
        <w:rPr>
          <w:rFonts w:ascii="Arial" w:hAnsi="Arial" w:cs="Arial"/>
          <w:b/>
          <w:sz w:val="24"/>
          <w:szCs w:val="24"/>
        </w:rPr>
        <w:br/>
      </w:r>
      <w:r w:rsidR="00BB3D0D">
        <w:rPr>
          <w:rFonts w:ascii="Arial" w:hAnsi="Arial" w:cs="Arial"/>
          <w:b/>
          <w:sz w:val="24"/>
          <w:szCs w:val="24"/>
        </w:rPr>
        <w:br/>
      </w:r>
      <w:r w:rsidR="00BB3D0D"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>
            <wp:extent cx="5760720" cy="7589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8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0D" w:rsidRDefault="00BB3D0D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B3D0D" w:rsidRDefault="00BB3D0D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56DD1" w:rsidRDefault="00BB3D0D" w:rsidP="00F4641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For Smartphone</w:t>
      </w:r>
      <w:r w:rsidR="00B57E62">
        <w:rPr>
          <w:rFonts w:ascii="Arial" w:hAnsi="Arial" w:cs="Arial"/>
          <w:b/>
          <w:sz w:val="24"/>
          <w:szCs w:val="24"/>
        </w:rPr>
        <w:t>s/IPhones / small screens</w:t>
      </w:r>
      <w:r w:rsidR="00D56DD1">
        <w:rPr>
          <w:rFonts w:ascii="Arial" w:hAnsi="Arial" w:cs="Arial"/>
          <w:b/>
          <w:sz w:val="24"/>
          <w:szCs w:val="24"/>
        </w:rPr>
        <w:t>:</w:t>
      </w:r>
      <w:r w:rsidR="00D56DD1">
        <w:rPr>
          <w:rFonts w:ascii="Arial" w:hAnsi="Arial" w:cs="Arial"/>
          <w:b/>
          <w:sz w:val="24"/>
          <w:szCs w:val="24"/>
        </w:rPr>
        <w:br/>
      </w:r>
    </w:p>
    <w:p w:rsidR="00BB3D0D" w:rsidRDefault="00D56DD1" w:rsidP="00F46415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D56DD1"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>
            <wp:extent cx="5731510" cy="7642013"/>
            <wp:effectExtent l="0" t="0" r="2540" b="0"/>
            <wp:docPr id="13" name="Picture 13" descr="C:\Users\Malpek\Desktop\6colum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lpek\Desktop\6column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E62" w:rsidRDefault="00B57E62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7E62" w:rsidRDefault="00B57E62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7E62" w:rsidRDefault="00B57E62" w:rsidP="00F4641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B57E62" w:rsidRDefault="00B57E62" w:rsidP="00B57E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Testing strategy: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Pr="00B57E62">
        <w:rPr>
          <w:rFonts w:ascii="Arial" w:hAnsi="Arial" w:cs="Arial"/>
          <w:sz w:val="24"/>
          <w:szCs w:val="24"/>
        </w:rPr>
        <w:t xml:space="preserve">For the testing </w:t>
      </w:r>
      <w:r>
        <w:rPr>
          <w:rFonts w:ascii="Arial" w:hAnsi="Arial" w:cs="Arial"/>
          <w:sz w:val="24"/>
          <w:szCs w:val="24"/>
        </w:rPr>
        <w:t>I</w:t>
      </w:r>
      <w:r w:rsidRPr="00B57E62">
        <w:rPr>
          <w:rFonts w:ascii="Arial" w:hAnsi="Arial" w:cs="Arial"/>
          <w:sz w:val="24"/>
          <w:szCs w:val="24"/>
        </w:rPr>
        <w:t xml:space="preserve"> will use white box testing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all functions shown in the table below will have to be checked for the website to be considered complete and functional end product: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2718"/>
        <w:gridCol w:w="2794"/>
      </w:tblGrid>
      <w:tr w:rsidR="00B57E62" w:rsidTr="00B57E62">
        <w:tc>
          <w:tcPr>
            <w:tcW w:w="3005" w:type="dxa"/>
          </w:tcPr>
          <w:p w:rsidR="00B57E62" w:rsidRP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57E62">
              <w:rPr>
                <w:rFonts w:ascii="Arial" w:hAnsi="Arial" w:cs="Arial"/>
                <w:sz w:val="28"/>
                <w:szCs w:val="28"/>
              </w:rPr>
              <w:t xml:space="preserve">Testing functionality: </w:t>
            </w:r>
          </w:p>
        </w:tc>
        <w:tc>
          <w:tcPr>
            <w:tcW w:w="3005" w:type="dxa"/>
          </w:tcPr>
          <w:p w:rsidR="00B57E62" w:rsidRP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Checked:</w:t>
            </w:r>
          </w:p>
        </w:tc>
        <w:tc>
          <w:tcPr>
            <w:tcW w:w="3006" w:type="dxa"/>
          </w:tcPr>
          <w:p w:rsidR="00B57E62" w:rsidRP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B57E62">
              <w:rPr>
                <w:rFonts w:ascii="Arial" w:hAnsi="Arial" w:cs="Arial"/>
                <w:sz w:val="28"/>
                <w:szCs w:val="28"/>
              </w:rPr>
              <w:t xml:space="preserve">Commentary </w:t>
            </w: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All links are functioning and providing to the stated content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Right pages are loading according to the size of the screen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Graphics are loading in expected size and order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All buttons are working and giving feedback message when necessary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Cinema basket (booking movies) functioning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Create login and password (register)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Logging to the user account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Forms are working and sending data to the server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E62" w:rsidTr="00B57E62"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Responsive menu panel</w:t>
            </w:r>
          </w:p>
        </w:tc>
        <w:tc>
          <w:tcPr>
            <w:tcW w:w="3005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B57E62" w:rsidRDefault="00B57E62" w:rsidP="00B57E6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57E62" w:rsidRPr="006C3051" w:rsidRDefault="00B57E62" w:rsidP="00B57E62">
      <w:pPr>
        <w:pStyle w:val="ListParagraph"/>
        <w:rPr>
          <w:rFonts w:ascii="Arial" w:hAnsi="Arial" w:cs="Arial"/>
          <w:b/>
          <w:sz w:val="24"/>
          <w:szCs w:val="24"/>
        </w:rPr>
      </w:pPr>
    </w:p>
    <w:sectPr w:rsidR="00B57E62" w:rsidRPr="006C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638"/>
    <w:multiLevelType w:val="hybridMultilevel"/>
    <w:tmpl w:val="30164A5E"/>
    <w:lvl w:ilvl="0" w:tplc="1A766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90BBD"/>
    <w:multiLevelType w:val="hybridMultilevel"/>
    <w:tmpl w:val="1E7608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A0"/>
    <w:rsid w:val="00020C64"/>
    <w:rsid w:val="001E6651"/>
    <w:rsid w:val="0033244D"/>
    <w:rsid w:val="004215E7"/>
    <w:rsid w:val="00453DA0"/>
    <w:rsid w:val="00565EA9"/>
    <w:rsid w:val="006B59CC"/>
    <w:rsid w:val="006C3051"/>
    <w:rsid w:val="00872835"/>
    <w:rsid w:val="008A63BF"/>
    <w:rsid w:val="008D1369"/>
    <w:rsid w:val="008D172A"/>
    <w:rsid w:val="008F5CC2"/>
    <w:rsid w:val="009875C8"/>
    <w:rsid w:val="00A81865"/>
    <w:rsid w:val="00B57E62"/>
    <w:rsid w:val="00B940CD"/>
    <w:rsid w:val="00BB3D0D"/>
    <w:rsid w:val="00BF07B5"/>
    <w:rsid w:val="00CA74BE"/>
    <w:rsid w:val="00D56DD1"/>
    <w:rsid w:val="00D71F6D"/>
    <w:rsid w:val="00DE73B6"/>
    <w:rsid w:val="00E67B60"/>
    <w:rsid w:val="00F4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B9B91-C353-461B-88B0-7943DD3D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4D"/>
    <w:pPr>
      <w:ind w:left="720"/>
      <w:contextualSpacing/>
    </w:pPr>
  </w:style>
  <w:style w:type="table" w:styleId="TableGrid">
    <w:name w:val="Table Grid"/>
    <w:basedOn w:val="TableNormal"/>
    <w:uiPriority w:val="39"/>
    <w:rsid w:val="00B5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28BA3CE-787C-4F2A-9015-C5391769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4998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Bochenek ec1401916</dc:creator>
  <cp:keywords/>
  <dc:description/>
  <cp:lastModifiedBy>Malpek</cp:lastModifiedBy>
  <cp:revision>13</cp:revision>
  <dcterms:created xsi:type="dcterms:W3CDTF">2015-10-06T08:28:00Z</dcterms:created>
  <dcterms:modified xsi:type="dcterms:W3CDTF">2015-11-10T16:53:00Z</dcterms:modified>
</cp:coreProperties>
</file>