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818" w:rsidRPr="00E100C7" w:rsidRDefault="00CB2C0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100C7">
        <w:rPr>
          <w:rFonts w:ascii="Times New Roman" w:hAnsi="Times New Roman" w:cs="Times New Roman"/>
          <w:sz w:val="28"/>
          <w:szCs w:val="28"/>
        </w:rPr>
        <w:t>RAPPORT DE MEDIATION EN VU D’INSTAURER UNE SEULE AUTORITE COUTUMIERE DANS LE VILLAGE DE YADIO (AKOUPE)</w:t>
      </w:r>
    </w:p>
    <w:p w:rsidR="00CB2C07" w:rsidRPr="00E100C7" w:rsidRDefault="00CB2C07">
      <w:pPr>
        <w:rPr>
          <w:rFonts w:ascii="Times New Roman" w:hAnsi="Times New Roman" w:cs="Times New Roman"/>
          <w:sz w:val="28"/>
          <w:szCs w:val="28"/>
        </w:rPr>
      </w:pPr>
    </w:p>
    <w:p w:rsidR="00CB2C07" w:rsidRPr="00E100C7" w:rsidRDefault="00CB2C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00C7">
        <w:rPr>
          <w:rFonts w:ascii="Times New Roman" w:hAnsi="Times New Roman" w:cs="Times New Roman"/>
          <w:sz w:val="28"/>
          <w:szCs w:val="28"/>
        </w:rPr>
        <w:t>CONTEXTE  ET</w:t>
      </w:r>
      <w:proofErr w:type="gramEnd"/>
      <w:r w:rsidRPr="00E100C7">
        <w:rPr>
          <w:rFonts w:ascii="Times New Roman" w:hAnsi="Times New Roman" w:cs="Times New Roman"/>
          <w:sz w:val="28"/>
          <w:szCs w:val="28"/>
        </w:rPr>
        <w:t xml:space="preserve"> JUSTIFICATION</w:t>
      </w:r>
    </w:p>
    <w:p w:rsidR="00CB2C07" w:rsidRPr="00E100C7" w:rsidRDefault="00CB2C07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Depuis le courant du mois d’Aout 2022, Nous avons constaté une dissidence d’une partie de la population du village nominant à leur tête un chef sous la responsabilité de </w:t>
      </w:r>
      <w:proofErr w:type="spellStart"/>
      <w:r w:rsidRPr="00E100C7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E100C7">
        <w:rPr>
          <w:rFonts w:ascii="Times New Roman" w:hAnsi="Times New Roman" w:cs="Times New Roman"/>
          <w:sz w:val="28"/>
          <w:szCs w:val="28"/>
        </w:rPr>
        <w:t xml:space="preserve"> Brou </w:t>
      </w:r>
      <w:proofErr w:type="spellStart"/>
      <w:r w:rsidRPr="00E100C7">
        <w:rPr>
          <w:rFonts w:ascii="Times New Roman" w:hAnsi="Times New Roman" w:cs="Times New Roman"/>
          <w:sz w:val="28"/>
          <w:szCs w:val="28"/>
        </w:rPr>
        <w:t>Kopoin</w:t>
      </w:r>
      <w:proofErr w:type="spellEnd"/>
      <w:r w:rsidRPr="00E100C7">
        <w:rPr>
          <w:rFonts w:ascii="Times New Roman" w:hAnsi="Times New Roman" w:cs="Times New Roman"/>
          <w:sz w:val="28"/>
          <w:szCs w:val="28"/>
        </w:rPr>
        <w:t xml:space="preserve"> doyen d’âge du village dont </w:t>
      </w:r>
      <w:r w:rsidR="00B5560A" w:rsidRPr="00E100C7">
        <w:rPr>
          <w:rFonts w:ascii="Times New Roman" w:hAnsi="Times New Roman" w:cs="Times New Roman"/>
          <w:sz w:val="28"/>
          <w:szCs w:val="28"/>
        </w:rPr>
        <w:t>les motivations</w:t>
      </w:r>
      <w:r w:rsidRPr="00E100C7">
        <w:rPr>
          <w:rFonts w:ascii="Times New Roman" w:hAnsi="Times New Roman" w:cs="Times New Roman"/>
          <w:sz w:val="28"/>
          <w:szCs w:val="28"/>
        </w:rPr>
        <w:t xml:space="preserve"> de cette fraude sont </w:t>
      </w:r>
      <w:r w:rsidR="00B5560A" w:rsidRPr="00E100C7">
        <w:rPr>
          <w:rFonts w:ascii="Times New Roman" w:hAnsi="Times New Roman" w:cs="Times New Roman"/>
          <w:sz w:val="28"/>
          <w:szCs w:val="28"/>
        </w:rPr>
        <w:t>inconnues par l’ensemble du village</w:t>
      </w:r>
      <w:r w:rsidRPr="00E100C7">
        <w:rPr>
          <w:rFonts w:ascii="Times New Roman" w:hAnsi="Times New Roman" w:cs="Times New Roman"/>
          <w:sz w:val="28"/>
          <w:szCs w:val="28"/>
        </w:rPr>
        <w:t>.</w:t>
      </w:r>
    </w:p>
    <w:p w:rsidR="00B5560A" w:rsidRPr="00E100C7" w:rsidRDefault="00CB2C07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Les heures qui ont suivi la </w:t>
      </w:r>
      <w:r w:rsidR="00B5560A" w:rsidRPr="00E100C7">
        <w:rPr>
          <w:rFonts w:ascii="Times New Roman" w:hAnsi="Times New Roman" w:cs="Times New Roman"/>
          <w:sz w:val="28"/>
          <w:szCs w:val="28"/>
        </w:rPr>
        <w:t>nomination</w:t>
      </w:r>
      <w:r w:rsidRPr="00E100C7">
        <w:rPr>
          <w:rFonts w:ascii="Times New Roman" w:hAnsi="Times New Roman" w:cs="Times New Roman"/>
          <w:sz w:val="28"/>
          <w:szCs w:val="28"/>
        </w:rPr>
        <w:t xml:space="preserve"> de ces nouveaux dirigeant du village, le chef du village, en exercice à </w:t>
      </w:r>
      <w:r w:rsidR="00B5560A" w:rsidRPr="00E100C7">
        <w:rPr>
          <w:rFonts w:ascii="Times New Roman" w:hAnsi="Times New Roman" w:cs="Times New Roman"/>
          <w:sz w:val="28"/>
          <w:szCs w:val="28"/>
        </w:rPr>
        <w:t>refuser</w:t>
      </w:r>
      <w:r w:rsidRPr="00E100C7">
        <w:rPr>
          <w:rFonts w:ascii="Times New Roman" w:hAnsi="Times New Roman" w:cs="Times New Roman"/>
          <w:sz w:val="28"/>
          <w:szCs w:val="28"/>
        </w:rPr>
        <w:t xml:space="preserve"> et </w:t>
      </w:r>
      <w:r w:rsidR="00B5560A" w:rsidRPr="00E100C7">
        <w:rPr>
          <w:rFonts w:ascii="Times New Roman" w:hAnsi="Times New Roman" w:cs="Times New Roman"/>
          <w:sz w:val="28"/>
          <w:szCs w:val="28"/>
        </w:rPr>
        <w:t>récusé</w:t>
      </w:r>
      <w:r w:rsidRPr="00E100C7">
        <w:rPr>
          <w:rFonts w:ascii="Times New Roman" w:hAnsi="Times New Roman" w:cs="Times New Roman"/>
          <w:sz w:val="28"/>
          <w:szCs w:val="28"/>
        </w:rPr>
        <w:t xml:space="preserve"> ces nouvelles autorités</w:t>
      </w:r>
      <w:r w:rsidR="00B5560A" w:rsidRPr="00E100C7">
        <w:rPr>
          <w:rFonts w:ascii="Times New Roman" w:hAnsi="Times New Roman" w:cs="Times New Roman"/>
          <w:sz w:val="28"/>
          <w:szCs w:val="28"/>
        </w:rPr>
        <w:t xml:space="preserve"> dont les nominations n’</w:t>
      </w:r>
      <w:proofErr w:type="spellStart"/>
      <w:r w:rsidR="00B5560A" w:rsidRPr="00E100C7">
        <w:rPr>
          <w:rFonts w:ascii="Times New Roman" w:hAnsi="Times New Roman" w:cs="Times New Roman"/>
          <w:sz w:val="28"/>
          <w:szCs w:val="28"/>
        </w:rPr>
        <w:t>obeissent</w:t>
      </w:r>
      <w:proofErr w:type="spellEnd"/>
      <w:r w:rsidR="00B5560A" w:rsidRPr="00E100C7">
        <w:rPr>
          <w:rFonts w:ascii="Times New Roman" w:hAnsi="Times New Roman" w:cs="Times New Roman"/>
          <w:sz w:val="28"/>
          <w:szCs w:val="28"/>
        </w:rPr>
        <w:t xml:space="preserve"> à </w:t>
      </w:r>
      <w:proofErr w:type="gramStart"/>
      <w:r w:rsidR="00B5560A" w:rsidRPr="00E100C7">
        <w:rPr>
          <w:rFonts w:ascii="Times New Roman" w:hAnsi="Times New Roman" w:cs="Times New Roman"/>
          <w:sz w:val="28"/>
          <w:szCs w:val="28"/>
        </w:rPr>
        <w:t>aucune procédures</w:t>
      </w:r>
      <w:proofErr w:type="gramEnd"/>
      <w:r w:rsidR="00B5560A" w:rsidRPr="00E100C7">
        <w:rPr>
          <w:rFonts w:ascii="Times New Roman" w:hAnsi="Times New Roman" w:cs="Times New Roman"/>
          <w:sz w:val="28"/>
          <w:szCs w:val="28"/>
        </w:rPr>
        <w:t xml:space="preserve"> dans la foulé.  Le chef canton a autorisé la nomination des nouveaux notables pour renforcer son équipe dirigeante.</w:t>
      </w:r>
    </w:p>
    <w:p w:rsidR="00B5560A" w:rsidRPr="00E100C7" w:rsidRDefault="00B5560A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Les jours suivant, les populations sont fortement divisé entre les pour et les </w:t>
      </w:r>
      <w:proofErr w:type="gramStart"/>
      <w:r w:rsidRPr="00E100C7">
        <w:rPr>
          <w:rFonts w:ascii="Times New Roman" w:hAnsi="Times New Roman" w:cs="Times New Roman"/>
          <w:sz w:val="28"/>
          <w:szCs w:val="28"/>
        </w:rPr>
        <w:t>contres .</w:t>
      </w:r>
      <w:proofErr w:type="gramEnd"/>
      <w:r w:rsidRPr="00E100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560A" w:rsidRPr="00E100C7" w:rsidRDefault="00B5560A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Nous avons constaté que </w:t>
      </w:r>
      <w:proofErr w:type="spellStart"/>
      <w:r w:rsidRPr="00E100C7">
        <w:rPr>
          <w:rFonts w:ascii="Times New Roman" w:hAnsi="Times New Roman" w:cs="Times New Roman"/>
          <w:sz w:val="28"/>
          <w:szCs w:val="28"/>
        </w:rPr>
        <w:t>cettee</w:t>
      </w:r>
      <w:proofErr w:type="spellEnd"/>
      <w:r w:rsidRPr="00E100C7">
        <w:rPr>
          <w:rFonts w:ascii="Times New Roman" w:hAnsi="Times New Roman" w:cs="Times New Roman"/>
          <w:sz w:val="28"/>
          <w:szCs w:val="28"/>
        </w:rPr>
        <w:t xml:space="preserve"> division du village en deux clans c’est installé dans certaines familles et </w:t>
      </w:r>
      <w:proofErr w:type="spellStart"/>
      <w:r w:rsidRPr="00E100C7">
        <w:rPr>
          <w:rFonts w:ascii="Times New Roman" w:hAnsi="Times New Roman" w:cs="Times New Roman"/>
          <w:sz w:val="28"/>
          <w:szCs w:val="28"/>
        </w:rPr>
        <w:t>certzines</w:t>
      </w:r>
      <w:proofErr w:type="spellEnd"/>
      <w:r w:rsidRPr="00E100C7">
        <w:rPr>
          <w:rFonts w:ascii="Times New Roman" w:hAnsi="Times New Roman" w:cs="Times New Roman"/>
          <w:sz w:val="28"/>
          <w:szCs w:val="28"/>
        </w:rPr>
        <w:t xml:space="preserve"> cours conduisant dangereusement le village dans un affrontement qui risquerais d’embraser le canton du </w:t>
      </w:r>
      <w:proofErr w:type="spellStart"/>
      <w:r w:rsidRPr="00E100C7">
        <w:rPr>
          <w:rFonts w:ascii="Times New Roman" w:hAnsi="Times New Roman" w:cs="Times New Roman"/>
          <w:sz w:val="28"/>
          <w:szCs w:val="28"/>
        </w:rPr>
        <w:t>Kiettin</w:t>
      </w:r>
      <w:proofErr w:type="spellEnd"/>
      <w:r w:rsidRPr="00E100C7">
        <w:rPr>
          <w:rFonts w:ascii="Times New Roman" w:hAnsi="Times New Roman" w:cs="Times New Roman"/>
          <w:sz w:val="28"/>
          <w:szCs w:val="28"/>
        </w:rPr>
        <w:t>.</w:t>
      </w:r>
    </w:p>
    <w:p w:rsidR="00B5560A" w:rsidRPr="00E100C7" w:rsidRDefault="00B5560A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Dans ces circonstances difficiles du village, nous avons enregistré le décès de la femme du chef canton, la reine mère du canton </w:t>
      </w:r>
      <w:proofErr w:type="spellStart"/>
      <w:r w:rsidRPr="00E100C7">
        <w:rPr>
          <w:rFonts w:ascii="Times New Roman" w:hAnsi="Times New Roman" w:cs="Times New Roman"/>
          <w:sz w:val="28"/>
          <w:szCs w:val="28"/>
        </w:rPr>
        <w:t>kiettin</w:t>
      </w:r>
      <w:proofErr w:type="spellEnd"/>
      <w:r w:rsidRPr="00E100C7">
        <w:rPr>
          <w:rFonts w:ascii="Times New Roman" w:hAnsi="Times New Roman" w:cs="Times New Roman"/>
          <w:sz w:val="28"/>
          <w:szCs w:val="28"/>
        </w:rPr>
        <w:t xml:space="preserve">. Suivis quelques </w:t>
      </w:r>
      <w:proofErr w:type="spellStart"/>
      <w:r w:rsidRPr="00E100C7">
        <w:rPr>
          <w:rFonts w:ascii="Times New Roman" w:hAnsi="Times New Roman" w:cs="Times New Roman"/>
          <w:sz w:val="28"/>
          <w:szCs w:val="28"/>
        </w:rPr>
        <w:t>moi</w:t>
      </w:r>
      <w:proofErr w:type="spellEnd"/>
      <w:r w:rsidRPr="00E100C7">
        <w:rPr>
          <w:rFonts w:ascii="Times New Roman" w:hAnsi="Times New Roman" w:cs="Times New Roman"/>
          <w:sz w:val="28"/>
          <w:szCs w:val="28"/>
        </w:rPr>
        <w:t xml:space="preserve"> après de la démission du chef de terre du village, le gérant de nos </w:t>
      </w:r>
      <w:r w:rsidR="00460858" w:rsidRPr="00E100C7">
        <w:rPr>
          <w:rFonts w:ascii="Times New Roman" w:hAnsi="Times New Roman" w:cs="Times New Roman"/>
          <w:sz w:val="28"/>
          <w:szCs w:val="28"/>
        </w:rPr>
        <w:t>us et coutumes.</w:t>
      </w:r>
    </w:p>
    <w:p w:rsidR="00460858" w:rsidRPr="00E100C7" w:rsidRDefault="00460858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Plusieurs médiations menées par les chefs de village environnant et les sages </w:t>
      </w:r>
      <w:proofErr w:type="spellStart"/>
      <w:proofErr w:type="gramStart"/>
      <w:r w:rsidRPr="00E100C7">
        <w:rPr>
          <w:rFonts w:ascii="Times New Roman" w:hAnsi="Times New Roman" w:cs="Times New Roman"/>
          <w:sz w:val="28"/>
          <w:szCs w:val="28"/>
        </w:rPr>
        <w:t>on</w:t>
      </w:r>
      <w:proofErr w:type="spellEnd"/>
      <w:proofErr w:type="gramEnd"/>
      <w:r w:rsidRPr="00E100C7">
        <w:rPr>
          <w:rFonts w:ascii="Times New Roman" w:hAnsi="Times New Roman" w:cs="Times New Roman"/>
          <w:sz w:val="28"/>
          <w:szCs w:val="28"/>
        </w:rPr>
        <w:t xml:space="preserve"> échoué. Dans cette impasse la mutuelle </w:t>
      </w:r>
      <w:proofErr w:type="gramStart"/>
      <w:r w:rsidRPr="00E100C7">
        <w:rPr>
          <w:rFonts w:ascii="Times New Roman" w:hAnsi="Times New Roman" w:cs="Times New Roman"/>
          <w:sz w:val="28"/>
          <w:szCs w:val="28"/>
        </w:rPr>
        <w:t>des cadre</w:t>
      </w:r>
      <w:proofErr w:type="gramEnd"/>
      <w:r w:rsidRPr="00E100C7">
        <w:rPr>
          <w:rFonts w:ascii="Times New Roman" w:hAnsi="Times New Roman" w:cs="Times New Roman"/>
          <w:sz w:val="28"/>
          <w:szCs w:val="28"/>
        </w:rPr>
        <w:t xml:space="preserve"> du village conduit par son président Dr ADOUAN après plusieurs réunion et concertation à Abidjan en en visio-conférence, ont pris la responsabilité d’unifier le village par le dialogue entre les partis et entre les fils et filles pour </w:t>
      </w:r>
      <w:proofErr w:type="spellStart"/>
      <w:r w:rsidRPr="00E100C7">
        <w:rPr>
          <w:rFonts w:ascii="Times New Roman" w:hAnsi="Times New Roman" w:cs="Times New Roman"/>
          <w:sz w:val="28"/>
          <w:szCs w:val="28"/>
        </w:rPr>
        <w:t>eviter</w:t>
      </w:r>
      <w:proofErr w:type="spellEnd"/>
      <w:r w:rsidRPr="00E100C7">
        <w:rPr>
          <w:rFonts w:ascii="Times New Roman" w:hAnsi="Times New Roman" w:cs="Times New Roman"/>
          <w:sz w:val="28"/>
          <w:szCs w:val="28"/>
        </w:rPr>
        <w:t xml:space="preserve"> le pire et inscrire le village sur la voix de la paix, du vivre ensemble et du développement.</w:t>
      </w:r>
    </w:p>
    <w:p w:rsidR="00460858" w:rsidRPr="00E100C7" w:rsidRDefault="00460858" w:rsidP="00B5560A">
      <w:pPr>
        <w:rPr>
          <w:rFonts w:ascii="Times New Roman" w:hAnsi="Times New Roman" w:cs="Times New Roman"/>
          <w:sz w:val="28"/>
          <w:szCs w:val="28"/>
        </w:rPr>
      </w:pPr>
    </w:p>
    <w:p w:rsidR="00460858" w:rsidRPr="00E100C7" w:rsidRDefault="00460858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>LES DEROULES</w:t>
      </w:r>
    </w:p>
    <w:p w:rsidR="00460858" w:rsidRPr="00E100C7" w:rsidRDefault="00460858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1 -  Choix et installation d’un nouveau chef de terre, </w:t>
      </w:r>
      <w:proofErr w:type="spellStart"/>
      <w:r w:rsidRPr="00E100C7">
        <w:rPr>
          <w:rFonts w:ascii="Times New Roman" w:hAnsi="Times New Roman" w:cs="Times New Roman"/>
          <w:sz w:val="28"/>
          <w:szCs w:val="28"/>
        </w:rPr>
        <w:t>ferant</w:t>
      </w:r>
      <w:proofErr w:type="spellEnd"/>
      <w:r w:rsidRPr="00E100C7">
        <w:rPr>
          <w:rFonts w:ascii="Times New Roman" w:hAnsi="Times New Roman" w:cs="Times New Roman"/>
          <w:sz w:val="28"/>
          <w:szCs w:val="28"/>
        </w:rPr>
        <w:t xml:space="preserve"> de nos us et coutumes.</w:t>
      </w:r>
    </w:p>
    <w:p w:rsidR="00460858" w:rsidRPr="00E100C7" w:rsidRDefault="00460858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La mutuelle </w:t>
      </w:r>
      <w:proofErr w:type="spellStart"/>
      <w:proofErr w:type="gramStart"/>
      <w:r w:rsidRPr="00E100C7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E100C7">
        <w:rPr>
          <w:rFonts w:ascii="Times New Roman" w:hAnsi="Times New Roman" w:cs="Times New Roman"/>
          <w:sz w:val="28"/>
          <w:szCs w:val="28"/>
        </w:rPr>
        <w:t xml:space="preserve"> demander aux familles qui ont droit de siéger </w:t>
      </w:r>
      <w:proofErr w:type="spellStart"/>
      <w:r w:rsidRPr="00E100C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100C7">
        <w:rPr>
          <w:rFonts w:ascii="Times New Roman" w:hAnsi="Times New Roman" w:cs="Times New Roman"/>
          <w:sz w:val="28"/>
          <w:szCs w:val="28"/>
        </w:rPr>
        <w:t xml:space="preserve"> la concertation donnant lieu </w:t>
      </w:r>
      <w:proofErr w:type="spellStart"/>
      <w:r w:rsidRPr="00E100C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100C7">
        <w:rPr>
          <w:rFonts w:ascii="Times New Roman" w:hAnsi="Times New Roman" w:cs="Times New Roman"/>
          <w:sz w:val="28"/>
          <w:szCs w:val="28"/>
        </w:rPr>
        <w:t xml:space="preserve"> la nomination d’un nouveau chef de terre ou remplacement du </w:t>
      </w:r>
      <w:r w:rsidRPr="00E100C7">
        <w:rPr>
          <w:rFonts w:ascii="Times New Roman" w:hAnsi="Times New Roman" w:cs="Times New Roman"/>
          <w:sz w:val="28"/>
          <w:szCs w:val="28"/>
        </w:rPr>
        <w:lastRenderedPageBreak/>
        <w:t xml:space="preserve">démissionnaire de se </w:t>
      </w:r>
      <w:r w:rsidR="003707F7" w:rsidRPr="00E100C7">
        <w:rPr>
          <w:rFonts w:ascii="Times New Roman" w:hAnsi="Times New Roman" w:cs="Times New Roman"/>
          <w:sz w:val="28"/>
          <w:szCs w:val="28"/>
        </w:rPr>
        <w:t>réunion</w:t>
      </w:r>
      <w:r w:rsidRPr="00E100C7">
        <w:rPr>
          <w:rFonts w:ascii="Times New Roman" w:hAnsi="Times New Roman" w:cs="Times New Roman"/>
          <w:sz w:val="28"/>
          <w:szCs w:val="28"/>
        </w:rPr>
        <w:t xml:space="preserve"> pour nous donner un nouveau </w:t>
      </w:r>
      <w:proofErr w:type="spellStart"/>
      <w:r w:rsidRPr="00E100C7">
        <w:rPr>
          <w:rFonts w:ascii="Times New Roman" w:hAnsi="Times New Roman" w:cs="Times New Roman"/>
          <w:sz w:val="28"/>
          <w:szCs w:val="28"/>
        </w:rPr>
        <w:t>ferant</w:t>
      </w:r>
      <w:proofErr w:type="spellEnd"/>
      <w:r w:rsidRPr="00E100C7">
        <w:rPr>
          <w:rFonts w:ascii="Times New Roman" w:hAnsi="Times New Roman" w:cs="Times New Roman"/>
          <w:sz w:val="28"/>
          <w:szCs w:val="28"/>
        </w:rPr>
        <w:t xml:space="preserve"> de nos us et coutumes.</w:t>
      </w:r>
    </w:p>
    <w:p w:rsidR="00460858" w:rsidRPr="00E100C7" w:rsidRDefault="00460858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Quelques semaines après ces familles ont </w:t>
      </w:r>
      <w:r w:rsidR="003707F7" w:rsidRPr="00E100C7">
        <w:rPr>
          <w:rFonts w:ascii="Times New Roman" w:hAnsi="Times New Roman" w:cs="Times New Roman"/>
          <w:sz w:val="28"/>
          <w:szCs w:val="28"/>
        </w:rPr>
        <w:t>réussi</w:t>
      </w:r>
      <w:r w:rsidRPr="00E100C7">
        <w:rPr>
          <w:rFonts w:ascii="Times New Roman" w:hAnsi="Times New Roman" w:cs="Times New Roman"/>
          <w:sz w:val="28"/>
          <w:szCs w:val="28"/>
        </w:rPr>
        <w:t xml:space="preserve"> leur mission en nous d</w:t>
      </w:r>
      <w:r w:rsidR="003707F7" w:rsidRPr="00E100C7">
        <w:rPr>
          <w:rFonts w:ascii="Times New Roman" w:hAnsi="Times New Roman" w:cs="Times New Roman"/>
          <w:sz w:val="28"/>
          <w:szCs w:val="28"/>
        </w:rPr>
        <w:t>onnant un nouveau chef de terre accepté par tous.</w:t>
      </w:r>
    </w:p>
    <w:p w:rsidR="003707F7" w:rsidRPr="00E100C7" w:rsidRDefault="003707F7" w:rsidP="00B5560A">
      <w:pPr>
        <w:rPr>
          <w:rFonts w:ascii="Times New Roman" w:hAnsi="Times New Roman" w:cs="Times New Roman"/>
          <w:sz w:val="28"/>
          <w:szCs w:val="28"/>
        </w:rPr>
      </w:pPr>
    </w:p>
    <w:p w:rsidR="003707F7" w:rsidRPr="00E100C7" w:rsidRDefault="003707F7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>2 -  Les rencontres entre la mutuelle et les autorités du village :</w:t>
      </w:r>
    </w:p>
    <w:p w:rsidR="003707F7" w:rsidRPr="00E100C7" w:rsidRDefault="003707F7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>Les différents objets débattus :</w:t>
      </w:r>
    </w:p>
    <w:p w:rsidR="003707F7" w:rsidRPr="00E100C7" w:rsidRDefault="003707F7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>Les sages : la nécessité d’apaiser les cœurs, conseiller les uns et les autres dans le sens de l’unité du village.</w:t>
      </w:r>
    </w:p>
    <w:p w:rsidR="003707F7" w:rsidRPr="00E100C7" w:rsidRDefault="003707F7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>Avec les chefs de famille :  cultiver l’amour entre les familles composant le village</w:t>
      </w:r>
    </w:p>
    <w:p w:rsidR="003707F7" w:rsidRPr="00E100C7" w:rsidRDefault="003707F7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>C : avec les jeunes : ne pas accepter la violence, de s’inscrire dans le dialogue et l’amour fraternelle</w:t>
      </w:r>
    </w:p>
    <w:p w:rsidR="003707F7" w:rsidRPr="00E100C7" w:rsidRDefault="003707F7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Avec les femmes : d’accompagner leurs hommes </w:t>
      </w:r>
      <w:proofErr w:type="spellStart"/>
      <w:proofErr w:type="gramStart"/>
      <w:r w:rsidRPr="00E100C7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E100C7">
        <w:rPr>
          <w:rFonts w:ascii="Times New Roman" w:hAnsi="Times New Roman" w:cs="Times New Roman"/>
          <w:sz w:val="28"/>
          <w:szCs w:val="28"/>
        </w:rPr>
        <w:t xml:space="preserve"> faire disparaitre la méfiance et le mur de la division.</w:t>
      </w:r>
    </w:p>
    <w:p w:rsidR="003707F7" w:rsidRPr="00E100C7" w:rsidRDefault="003707F7" w:rsidP="00B5560A">
      <w:pPr>
        <w:rPr>
          <w:rFonts w:ascii="Times New Roman" w:hAnsi="Times New Roman" w:cs="Times New Roman"/>
          <w:sz w:val="28"/>
          <w:szCs w:val="28"/>
        </w:rPr>
      </w:pPr>
    </w:p>
    <w:p w:rsidR="003707F7" w:rsidRPr="00E100C7" w:rsidRDefault="003707F7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>APPROCHE ENTRE LES DIFFERENTES PARTIES</w:t>
      </w:r>
    </w:p>
    <w:p w:rsidR="003707F7" w:rsidRPr="00E100C7" w:rsidRDefault="003707F7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La mutuelle a rendu visite au nouveau chef déclaré à son domicile à Abidjan pour lui faire part </w:t>
      </w:r>
    </w:p>
    <w:p w:rsidR="003707F7" w:rsidRPr="00E100C7" w:rsidRDefault="003707F7" w:rsidP="00B5560A">
      <w:pPr>
        <w:rPr>
          <w:rFonts w:ascii="Times New Roman" w:hAnsi="Times New Roman" w:cs="Times New Roman"/>
          <w:sz w:val="28"/>
          <w:szCs w:val="28"/>
        </w:rPr>
      </w:pPr>
    </w:p>
    <w:p w:rsidR="00460858" w:rsidRPr="00E100C7" w:rsidRDefault="00460858" w:rsidP="00B5560A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B5560A" w:rsidRPr="00E100C7" w:rsidRDefault="00B5560A">
      <w:pPr>
        <w:rPr>
          <w:rFonts w:ascii="Times New Roman" w:hAnsi="Times New Roman" w:cs="Times New Roman"/>
          <w:sz w:val="28"/>
          <w:szCs w:val="28"/>
        </w:rPr>
      </w:pPr>
    </w:p>
    <w:sectPr w:rsidR="00B5560A" w:rsidRPr="00E10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07"/>
    <w:rsid w:val="0021364D"/>
    <w:rsid w:val="003707F7"/>
    <w:rsid w:val="00460858"/>
    <w:rsid w:val="004614C4"/>
    <w:rsid w:val="00637818"/>
    <w:rsid w:val="00B5560A"/>
    <w:rsid w:val="00CB2C07"/>
    <w:rsid w:val="00D637A9"/>
    <w:rsid w:val="00E1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35B2"/>
  <w15:chartTrackingRefBased/>
  <w15:docId w15:val="{6C6A8FCD-FE55-4A9A-8E86-B91DD397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MBO_DE_KAMA</dc:creator>
  <cp:keywords/>
  <dc:description/>
  <cp:lastModifiedBy>MBO_DE_KAMA</cp:lastModifiedBy>
  <cp:revision>3</cp:revision>
  <dcterms:created xsi:type="dcterms:W3CDTF">2023-03-01T20:33:00Z</dcterms:created>
  <dcterms:modified xsi:type="dcterms:W3CDTF">2023-03-02T08:32:00Z</dcterms:modified>
</cp:coreProperties>
</file>