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A0A2" w14:textId="072EF2F8" w:rsidR="0016031E" w:rsidRDefault="00134F4E">
      <w:r>
        <w:rPr>
          <w:noProof/>
        </w:rPr>
        <w:drawing>
          <wp:anchor distT="0" distB="0" distL="114300" distR="114300" simplePos="0" relativeHeight="251651072" behindDoc="0" locked="0" layoutInCell="1" allowOverlap="1" wp14:anchorId="4FA275AD" wp14:editId="7B3B5DF2">
            <wp:simplePos x="0" y="0"/>
            <wp:positionH relativeFrom="page">
              <wp:posOffset>112142</wp:posOffset>
            </wp:positionH>
            <wp:positionV relativeFrom="paragraph">
              <wp:posOffset>-750498</wp:posOffset>
            </wp:positionV>
            <wp:extent cx="3215703" cy="923026"/>
            <wp:effectExtent l="0" t="0" r="3810" b="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313" cy="9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39D">
        <w:t xml:space="preserve"> </w:t>
      </w:r>
    </w:p>
    <w:p w14:paraId="5A374183" w14:textId="77777777" w:rsidR="00BC539D" w:rsidRDefault="00BC539D" w:rsidP="00BC539D">
      <w:pPr>
        <w:pStyle w:val="Default"/>
      </w:pPr>
    </w:p>
    <w:p w14:paraId="14D9374E" w14:textId="645CB45E" w:rsidR="00BC539D" w:rsidRPr="00A32B74" w:rsidRDefault="00BC539D" w:rsidP="00BC539D">
      <w:pPr>
        <w:pStyle w:val="Default"/>
        <w:rPr>
          <w:lang w:val="en-US"/>
        </w:rPr>
      </w:pPr>
      <w:r w:rsidRPr="00A32B74">
        <w:rPr>
          <w:b/>
          <w:bCs/>
        </w:rPr>
        <w:t>Προγραμματιστική</w:t>
      </w:r>
      <w:r w:rsidRPr="00A32B74">
        <w:rPr>
          <w:b/>
          <w:bCs/>
          <w:lang w:val="en-US"/>
        </w:rPr>
        <w:t xml:space="preserve"> </w:t>
      </w:r>
      <w:r w:rsidRPr="00A32B74">
        <w:rPr>
          <w:b/>
          <w:bCs/>
        </w:rPr>
        <w:t>άσκηση</w:t>
      </w:r>
      <w:r w:rsidRPr="00A32B74">
        <w:rPr>
          <w:b/>
          <w:bCs/>
          <w:lang w:val="en-US"/>
        </w:rPr>
        <w:t xml:space="preserve"> </w:t>
      </w:r>
      <w:r w:rsidR="0021142F" w:rsidRPr="00A32B74">
        <w:rPr>
          <w:b/>
          <w:bCs/>
          <w:lang w:val="en-US"/>
        </w:rPr>
        <w:t xml:space="preserve">4 - </w:t>
      </w:r>
      <w:r w:rsidRPr="00A32B74">
        <w:rPr>
          <w:lang w:val="en-US"/>
        </w:rPr>
        <w:t xml:space="preserve"> </w:t>
      </w:r>
      <w:r w:rsidR="00081592" w:rsidRPr="00A32B74">
        <w:rPr>
          <w:lang w:val="en-US"/>
        </w:rPr>
        <w:t>Radial Basis Function Network</w:t>
      </w:r>
    </w:p>
    <w:p w14:paraId="6C2B5BD0" w14:textId="77777777" w:rsidR="00BC539D" w:rsidRPr="00A32B74" w:rsidRDefault="00BC539D" w:rsidP="00BC539D">
      <w:pPr>
        <w:pStyle w:val="Default"/>
      </w:pPr>
      <w:r w:rsidRPr="00A32B74">
        <w:rPr>
          <w:b/>
          <w:bCs/>
        </w:rPr>
        <w:t xml:space="preserve">Όνομα: </w:t>
      </w:r>
      <w:r w:rsidRPr="00A32B74">
        <w:t xml:space="preserve">Μιχαήλ-Παναγιώτης Μπόφος </w:t>
      </w:r>
    </w:p>
    <w:p w14:paraId="5CE030D1" w14:textId="5200E9E4" w:rsidR="00644645" w:rsidRDefault="00BC539D" w:rsidP="00BC539D">
      <w:pPr>
        <w:rPr>
          <w:sz w:val="24"/>
          <w:szCs w:val="24"/>
        </w:rPr>
      </w:pPr>
      <w:r w:rsidRPr="00A32B74">
        <w:rPr>
          <w:b/>
          <w:bCs/>
          <w:sz w:val="24"/>
          <w:szCs w:val="24"/>
        </w:rPr>
        <w:t xml:space="preserve">Ταυτότητα: </w:t>
      </w:r>
      <w:r w:rsidRPr="00A32B74">
        <w:rPr>
          <w:sz w:val="24"/>
          <w:szCs w:val="24"/>
        </w:rPr>
        <w:t>ΑΟ082689</w:t>
      </w:r>
    </w:p>
    <w:p w14:paraId="0819A420" w14:textId="77777777" w:rsidR="009E6A96" w:rsidRPr="00A32B74" w:rsidRDefault="009E6A96" w:rsidP="00BC539D">
      <w:pPr>
        <w:rPr>
          <w:sz w:val="24"/>
          <w:szCs w:val="24"/>
        </w:rPr>
      </w:pPr>
    </w:p>
    <w:p w14:paraId="49946E49" w14:textId="3612CBC6" w:rsidR="00644645" w:rsidRPr="00CA2643" w:rsidRDefault="00C91312" w:rsidP="00BC539D">
      <w:pPr>
        <w:rPr>
          <w:b/>
          <w:bCs/>
          <w:sz w:val="28"/>
          <w:szCs w:val="28"/>
        </w:rPr>
      </w:pPr>
      <w:r w:rsidRPr="00CA2643">
        <w:rPr>
          <w:b/>
          <w:bCs/>
          <w:sz w:val="28"/>
          <w:szCs w:val="28"/>
        </w:rPr>
        <w:t>Δομή Δικτύου</w:t>
      </w:r>
    </w:p>
    <w:p w14:paraId="2746DDD5" w14:textId="02346714" w:rsidR="00334A3E" w:rsidRPr="00E55D76" w:rsidRDefault="00C91312" w:rsidP="0016459A">
      <w:pPr>
        <w:jc w:val="both"/>
      </w:pPr>
      <w:r>
        <w:t xml:space="preserve">Η δομή του δικτύου μας καθορίζεται σε μεγάλο βαθμό από τη δομή των δεδομένων μας. </w:t>
      </w:r>
      <w:r w:rsidR="002F46FD">
        <w:t xml:space="preserve">Ο στόχος μας είναι με βάση τα </w:t>
      </w:r>
      <w:r w:rsidR="002642BC">
        <w:t xml:space="preserve">πενήντα - τρία  </w:t>
      </w:r>
      <w:r w:rsidR="00084972">
        <w:t xml:space="preserve">πειραματικά δεδομένα κάθε μορίου να μπορέσουμε να υπολογίσουμε </w:t>
      </w:r>
      <w:r w:rsidR="000B1932">
        <w:t>τη βιολογική του δράση.</w:t>
      </w:r>
      <w:r w:rsidR="0043090D">
        <w:t xml:space="preserve"> Επομένως, </w:t>
      </w:r>
      <w:r w:rsidR="00184530">
        <w:t xml:space="preserve">το αποτέλεσμα του δικτύου μας είναι μια τιμή άρα θα χρειαστούμε μόνο ένα </w:t>
      </w:r>
      <w:r w:rsidR="009A5BC9">
        <w:rPr>
          <w:lang w:val="en-US"/>
        </w:rPr>
        <w:t>output</w:t>
      </w:r>
      <w:r w:rsidR="009A5BC9" w:rsidRPr="009A5BC9">
        <w:t xml:space="preserve"> </w:t>
      </w:r>
      <w:r w:rsidR="009A5BC9">
        <w:rPr>
          <w:lang w:val="en-US"/>
        </w:rPr>
        <w:t>unit</w:t>
      </w:r>
      <w:r w:rsidR="009A5BC9" w:rsidRPr="009A5BC9">
        <w:t>.</w:t>
      </w:r>
      <w:r w:rsidR="00FA497C">
        <w:t xml:space="preserve"> Όσο αφορά τον αριθμό </w:t>
      </w:r>
      <w:r w:rsidR="00397921">
        <w:t>των κ</w:t>
      </w:r>
      <w:r w:rsidR="00C0569E">
        <w:t>έν</w:t>
      </w:r>
      <w:r w:rsidR="00397921">
        <w:t xml:space="preserve">τρων </w:t>
      </w:r>
      <w:r w:rsidR="00F92E18">
        <w:t>θα το διερευνήσουμε παρακάτω.</w:t>
      </w:r>
      <w:r w:rsidR="00FB5F45">
        <w:t xml:space="preserve"> Ωστόσο, </w:t>
      </w:r>
      <w:r w:rsidR="005C75D1">
        <w:t xml:space="preserve">αυτό που ξέρουμε εξ αρχής είναι ότι κάθε διάνυσμα εισόδου έχει μέγεθος πενήντα – τρία, </w:t>
      </w:r>
      <w:r w:rsidR="005E15BB">
        <w:t>άρα η θέση κάθε κέντρου αποτελείται και αυτή από πενήντα τρεις τιμές.</w:t>
      </w:r>
      <w:r w:rsidR="009D492E">
        <w:t xml:space="preserve"> Ταυτόχρονα κάθε κέντρο έχει τη δική του τιμή σ (πλάτος γκαουσιανής συνάρτησης).</w:t>
      </w:r>
      <w:r w:rsidR="00E55D76">
        <w:t xml:space="preserve"> Οι αρχικές θέσεις</w:t>
      </w:r>
      <w:r w:rsidR="00D91518">
        <w:t>, το</w:t>
      </w:r>
      <w:r w:rsidR="00801897">
        <w:t xml:space="preserve"> αρχικό</w:t>
      </w:r>
      <w:r w:rsidR="00D91518">
        <w:t xml:space="preserve"> σ και</w:t>
      </w:r>
      <w:r w:rsidR="00E55D76">
        <w:t xml:space="preserve"> ο αριθμός των κέντρων καθορίζονται από τον χρήστη.</w:t>
      </w:r>
    </w:p>
    <w:p w14:paraId="56BE0946" w14:textId="241DF34E" w:rsidR="00434CCB" w:rsidRPr="00CA2643" w:rsidRDefault="00434CCB" w:rsidP="0016459A">
      <w:pPr>
        <w:jc w:val="both"/>
        <w:rPr>
          <w:b/>
          <w:bCs/>
          <w:sz w:val="28"/>
          <w:szCs w:val="28"/>
        </w:rPr>
      </w:pPr>
      <w:r w:rsidRPr="00CA2643">
        <w:rPr>
          <w:b/>
          <w:bCs/>
          <w:sz w:val="28"/>
          <w:szCs w:val="28"/>
        </w:rPr>
        <w:t>Συνδεσμολογία &amp; Λειτουργία</w:t>
      </w:r>
    </w:p>
    <w:p w14:paraId="0A2038A2" w14:textId="7EB77DD1" w:rsidR="00C91312" w:rsidRDefault="00AB7005" w:rsidP="0016459A">
      <w:pPr>
        <w:jc w:val="both"/>
      </w:pPr>
      <w:r>
        <w:t xml:space="preserve">Το δίκτυό μας είναι πλήρως συνδεδεμένο </w:t>
      </w:r>
      <w:r w:rsidR="00CB6EC5">
        <w:t>από το επίπεδο των κέντρων</w:t>
      </w:r>
      <w:r w:rsidR="00F855AD" w:rsidRPr="00F855AD">
        <w:t xml:space="preserve"> (</w:t>
      </w:r>
      <w:r w:rsidR="00F855AD">
        <w:rPr>
          <w:lang w:val="en-US"/>
        </w:rPr>
        <w:t>hidden</w:t>
      </w:r>
      <w:r w:rsidR="00F855AD" w:rsidRPr="00F855AD">
        <w:t xml:space="preserve"> </w:t>
      </w:r>
      <w:r w:rsidR="00F855AD">
        <w:rPr>
          <w:lang w:val="en-US"/>
        </w:rPr>
        <w:t>layer</w:t>
      </w:r>
      <w:r w:rsidR="00F855AD" w:rsidRPr="00F855AD">
        <w:t>)</w:t>
      </w:r>
      <w:r w:rsidR="00CB6EC5">
        <w:t xml:space="preserve"> στο επίπεδο εξόδου</w:t>
      </w:r>
      <w:r w:rsidR="00F855AD" w:rsidRPr="00F855AD">
        <w:t xml:space="preserve"> (</w:t>
      </w:r>
      <w:r w:rsidR="00F855AD">
        <w:rPr>
          <w:lang w:val="en-US"/>
        </w:rPr>
        <w:t>output</w:t>
      </w:r>
      <w:r w:rsidR="00F855AD" w:rsidRPr="00F855AD">
        <w:t xml:space="preserve"> </w:t>
      </w:r>
      <w:r w:rsidR="00F855AD">
        <w:rPr>
          <w:lang w:val="en-US"/>
        </w:rPr>
        <w:t>layer</w:t>
      </w:r>
      <w:r w:rsidR="00F855AD" w:rsidRPr="00F855AD">
        <w:t>)</w:t>
      </w:r>
      <w:r w:rsidR="00CB6EC5">
        <w:t>.</w:t>
      </w:r>
      <w:r w:rsidR="00F134AF">
        <w:t xml:space="preserve"> Την ένωση κάθε κέντρου με το </w:t>
      </w:r>
      <w:r w:rsidR="00F134AF">
        <w:rPr>
          <w:lang w:val="en-US"/>
        </w:rPr>
        <w:t>output</w:t>
      </w:r>
      <w:r w:rsidR="00F134AF" w:rsidRPr="00F134AF">
        <w:t xml:space="preserve"> </w:t>
      </w:r>
      <w:r w:rsidR="00F134AF">
        <w:rPr>
          <w:lang w:val="en-US"/>
        </w:rPr>
        <w:t>unit</w:t>
      </w:r>
      <w:r w:rsidR="00F134AF" w:rsidRPr="00F134AF">
        <w:t xml:space="preserve"> </w:t>
      </w:r>
      <w:r w:rsidR="00F134AF">
        <w:t xml:space="preserve">την ορίζει μία τιμή βάρους (η αρχικοποίηση της γίνεται με την </w:t>
      </w:r>
      <w:r w:rsidR="00F134AF">
        <w:rPr>
          <w:lang w:val="en-US"/>
        </w:rPr>
        <w:t>Math</w:t>
      </w:r>
      <w:r w:rsidR="00F134AF" w:rsidRPr="00F134AF">
        <w:t>.</w:t>
      </w:r>
      <w:r w:rsidR="00F134AF">
        <w:rPr>
          <w:lang w:val="en-US"/>
        </w:rPr>
        <w:t>random</w:t>
      </w:r>
      <w:r w:rsidR="00F134AF" w:rsidRPr="00F134AF">
        <w:t xml:space="preserve">() </w:t>
      </w:r>
      <w:r w:rsidR="00F134AF">
        <w:t>και η αρχική τιμή κυμαίνεται μεταξύ του -1 με το +1)</w:t>
      </w:r>
      <w:r w:rsidR="0098096C">
        <w:t>.</w:t>
      </w:r>
      <w:r w:rsidR="00032BAB">
        <w:t xml:space="preserve"> </w:t>
      </w:r>
      <w:r w:rsidR="001D25F2">
        <w:t xml:space="preserve">Για τη μάθηση του δικτύου μας θα χρησιμοποιήσουμε τον αλγόριθμο των μεταβαλλόμενων κέντρων, άρα θα έχουμε </w:t>
      </w:r>
      <w:r w:rsidR="00D528D7">
        <w:t>έξι</w:t>
      </w:r>
      <w:r w:rsidR="001D25F2">
        <w:t xml:space="preserve"> μεταβλητές (θέσεις κέντρων, πλάτος γκαουσιανής</w:t>
      </w:r>
      <w:r w:rsidR="00D528D7">
        <w:t xml:space="preserve">, </w:t>
      </w:r>
      <w:r w:rsidR="001D25F2">
        <w:t>ρυθμοί μάθησης</w:t>
      </w:r>
      <w:r w:rsidR="00D528D7">
        <w:t xml:space="preserve"> και αριθμός επαναλήψεων</w:t>
      </w:r>
      <w:r w:rsidR="001D25F2">
        <w:t xml:space="preserve">). </w:t>
      </w:r>
      <w:r w:rsidR="00032BAB">
        <w:t>Βάσει της θεωρίας κάθε κέντρο αντικατοπτρίζει την κατανομή των δεδομένων εισόδου στο χώρο</w:t>
      </w:r>
      <w:r w:rsidR="00397965">
        <w:t xml:space="preserve">. Με τη χρήση της ευκλείδειας απόστασης μεταξύ της θέσης του και των δεδομένων εισόδου το κάθε κέντρο </w:t>
      </w:r>
      <w:r w:rsidR="00DF75C1">
        <w:t>υπολογίζει την έξοδό του</w:t>
      </w:r>
      <w:r w:rsidR="006C5028">
        <w:t xml:space="preserve"> (γκαουσιανή</w:t>
      </w:r>
      <w:r w:rsidR="000077F5">
        <w:t xml:space="preserve"> ευκλείδειας επί βάρος κέντρου</w:t>
      </w:r>
      <w:r w:rsidR="006C5028">
        <w:t>)</w:t>
      </w:r>
      <w:r w:rsidR="00397965">
        <w:t>.</w:t>
      </w:r>
      <w:r w:rsidR="00AC7E92">
        <w:t xml:space="preserve"> </w:t>
      </w:r>
      <w:r w:rsidR="00414234">
        <w:t xml:space="preserve">Έπειτα, το </w:t>
      </w:r>
      <w:r w:rsidR="00414234">
        <w:rPr>
          <w:lang w:val="en-US"/>
        </w:rPr>
        <w:t>output</w:t>
      </w:r>
      <w:r w:rsidR="00414234" w:rsidRPr="003076E3">
        <w:t xml:space="preserve"> </w:t>
      </w:r>
      <w:r w:rsidR="00414234">
        <w:rPr>
          <w:lang w:val="en-US"/>
        </w:rPr>
        <w:t>unit</w:t>
      </w:r>
      <w:r w:rsidR="00414234" w:rsidRPr="003076E3">
        <w:t xml:space="preserve"> </w:t>
      </w:r>
      <w:r w:rsidR="00D25773">
        <w:t>έχει ως τιμή εξόδου το άθροισμα των εξόδων των κέντρων</w:t>
      </w:r>
      <w:r w:rsidR="009F2D41" w:rsidRPr="009F2D41">
        <w:t xml:space="preserve"> </w:t>
      </w:r>
      <w:r w:rsidR="009F2D41">
        <w:t xml:space="preserve">συν μια τιμή </w:t>
      </w:r>
      <w:r w:rsidR="009F2D41">
        <w:rPr>
          <w:lang w:val="en-US"/>
        </w:rPr>
        <w:t>bias</w:t>
      </w:r>
      <w:r w:rsidR="00D25773">
        <w:t>.</w:t>
      </w:r>
      <w:r w:rsidR="00DF75C1">
        <w:t xml:space="preserve"> </w:t>
      </w:r>
    </w:p>
    <w:p w14:paraId="4348D9B9" w14:textId="2510C787" w:rsidR="000F34CB" w:rsidRDefault="005045FC" w:rsidP="0016459A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1CED54A" wp14:editId="0FC33EEB">
                <wp:simplePos x="0" y="0"/>
                <wp:positionH relativeFrom="margin">
                  <wp:align>right</wp:align>
                </wp:positionH>
                <wp:positionV relativeFrom="paragraph">
                  <wp:posOffset>86995</wp:posOffset>
                </wp:positionV>
                <wp:extent cx="5602663" cy="3383100"/>
                <wp:effectExtent l="0" t="0" r="0" b="0"/>
                <wp:wrapNone/>
                <wp:docPr id="21" name="Ομάδα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63" cy="3383100"/>
                          <a:chOff x="0" y="0"/>
                          <a:chExt cx="5602663" cy="3383100"/>
                        </a:xfrm>
                      </wpg:grpSpPr>
                      <wps:wsp>
                        <wps:cNvPr id="12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8859" y="2606722"/>
                            <a:ext cx="2613804" cy="776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B578F7" w14:textId="1C6E95D3" w:rsidR="00C97519" w:rsidRDefault="00C97519" w:rsidP="00C9751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9751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Who = weight between center and output unit</w:t>
                              </w:r>
                            </w:p>
                            <w:p w14:paraId="59767DB1" w14:textId="23B6E968" w:rsidR="00C97519" w:rsidRPr="00C97519" w:rsidRDefault="00C97519" w:rsidP="00C9751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Wbo = bias 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" name="Ομάδα 20"/>
                        <wpg:cNvGrpSpPr/>
                        <wpg:grpSpPr>
                          <a:xfrm>
                            <a:off x="0" y="0"/>
                            <a:ext cx="5601600" cy="3252158"/>
                            <a:chOff x="0" y="0"/>
                            <a:chExt cx="5601600" cy="3252158"/>
                          </a:xfrm>
                        </wpg:grpSpPr>
                        <wpg:grpSp>
                          <wpg:cNvPr id="19" name="Ομάδα 19"/>
                          <wpg:cNvGrpSpPr/>
                          <wpg:grpSpPr>
                            <a:xfrm>
                              <a:off x="0" y="0"/>
                              <a:ext cx="5601600" cy="3252158"/>
                              <a:chOff x="0" y="0"/>
                              <a:chExt cx="5601600" cy="3252158"/>
                            </a:xfrm>
                          </wpg:grpSpPr>
                          <wpg:grpSp>
                            <wpg:cNvPr id="18" name="Ομάδα 18"/>
                            <wpg:cNvGrpSpPr/>
                            <wpg:grpSpPr>
                              <a:xfrm>
                                <a:off x="0" y="0"/>
                                <a:ext cx="4520241" cy="3252158"/>
                                <a:chOff x="0" y="0"/>
                                <a:chExt cx="4520241" cy="3252158"/>
                              </a:xfrm>
                            </wpg:grpSpPr>
                            <wpg:grpSp>
                              <wpg:cNvPr id="17" name="Ομάδα 17"/>
                              <wpg:cNvGrpSpPr/>
                              <wpg:grpSpPr>
                                <a:xfrm>
                                  <a:off x="0" y="0"/>
                                  <a:ext cx="4520241" cy="3252158"/>
                                  <a:chOff x="0" y="0"/>
                                  <a:chExt cx="4520241" cy="3252158"/>
                                </a:xfrm>
                              </wpg:grpSpPr>
                              <wpg:grpSp>
                                <wpg:cNvPr id="16" name="Ομάδα 16"/>
                                <wpg:cNvGrpSpPr/>
                                <wpg:grpSpPr>
                                  <a:xfrm>
                                    <a:off x="0" y="0"/>
                                    <a:ext cx="4520241" cy="3252158"/>
                                    <a:chOff x="0" y="0"/>
                                    <a:chExt cx="4520241" cy="3252158"/>
                                  </a:xfrm>
                                </wpg:grpSpPr>
                                <wpg:grpSp>
                                  <wpg:cNvPr id="15" name="Ομάδα 15"/>
                                  <wpg:cNvGrpSpPr/>
                                  <wpg:grpSpPr>
                                    <a:xfrm>
                                      <a:off x="0" y="0"/>
                                      <a:ext cx="4520241" cy="3252158"/>
                                      <a:chOff x="0" y="0"/>
                                      <a:chExt cx="4520241" cy="3252158"/>
                                    </a:xfrm>
                                  </wpg:grpSpPr>
                                  <wps:wsp>
                                    <wps:cNvPr id="2" name="Οβάλ 2"/>
                                    <wps:cNvSpPr/>
                                    <wps:spPr>
                                      <a:xfrm>
                                        <a:off x="0" y="1276710"/>
                                        <a:ext cx="707366" cy="715992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3" name="Εικόνα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414068" y="0"/>
                                        <a:ext cx="719455" cy="7251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  <wps:wsp>
                                    <wps:cNvPr id="4" name="Οβάλ 4"/>
                                    <wps:cNvSpPr/>
                                    <wps:spPr>
                                      <a:xfrm>
                                        <a:off x="569343" y="2536166"/>
                                        <a:ext cx="707366" cy="715992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472C4"/>
                                      </a:solidFill>
                                      <a:ln w="12700" cap="flat" cmpd="sng" algn="ctr">
                                        <a:solidFill>
                                          <a:srgbClr val="4472C4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" name="Οβάλ 5"/>
                                    <wps:cNvSpPr/>
                                    <wps:spPr>
                                      <a:xfrm>
                                        <a:off x="3010619" y="1043796"/>
                                        <a:ext cx="707366" cy="715992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rgbClr val="4472C4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Ευθεία γραμμή σύνδεσης 6"/>
                                    <wps:cNvCnPr/>
                                    <wps:spPr>
                                      <a:xfrm>
                                        <a:off x="1052422" y="534838"/>
                                        <a:ext cx="1975450" cy="7332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Ευθεία γραμμή σύνδεσης 7"/>
                                    <wps:cNvCnPr/>
                                    <wps:spPr>
                                      <a:xfrm flipV="1">
                                        <a:off x="707366" y="1449238"/>
                                        <a:ext cx="2294626" cy="15467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Ευθεία γραμμή σύνδεσης 8"/>
                                    <wps:cNvCnPr/>
                                    <wps:spPr>
                                      <a:xfrm flipV="1">
                                        <a:off x="1224951" y="1587261"/>
                                        <a:ext cx="1828800" cy="114643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Ευθεία γραμμή σύνδεσης 9"/>
                                    <wps:cNvCnPr/>
                                    <wps:spPr>
                                      <a:xfrm>
                                        <a:off x="3726611" y="1406106"/>
                                        <a:ext cx="79363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17" name="Πλαίσιο κειμένου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647645" y="439947"/>
                                      <a:ext cx="123317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26E31A" w14:textId="34248F6E" w:rsidR="00A25CC7" w:rsidRPr="00C97519" w:rsidRDefault="00A25CC7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C97519"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  <w:shd w:val="clear" w:color="auto" w:fill="FFFFFF"/>
                                            <w:lang w:val="en-US"/>
                                          </w:rPr>
                                          <w:t>w</w:t>
                                        </w:r>
                                        <w:r w:rsidRPr="00C97519">
                                          <w:rPr>
                                            <w:rFonts w:ascii="Arial" w:hAnsi="Arial" w:cs="Arial"/>
                                            <w:sz w:val="15"/>
                                            <w:szCs w:val="15"/>
                                            <w:shd w:val="clear" w:color="auto" w:fill="FFFFFF"/>
                                            <w:lang w:val="en-US"/>
                                          </w:rPr>
                                          <w:t>ho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  <w:shd w:val="clear" w:color="auto" w:fill="FFFFFF"/>
                                          </w:rPr>
                                          <w:t>φ</w:t>
                                        </w:r>
                                        <w:r w:rsidRPr="00C97519"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  <w:shd w:val="clear" w:color="auto" w:fill="FFFFFF"/>
                                            <w:lang w:val="en-US"/>
                                          </w:rPr>
                                          <w:t>(x</w:t>
                                        </w:r>
                                        <w:r w:rsidRPr="00C97519">
                                          <w:rPr>
                                            <w:rFonts w:ascii="Arial" w:hAnsi="Arial" w:cs="Arial"/>
                                            <w:sz w:val="15"/>
                                            <w:szCs w:val="15"/>
                                            <w:shd w:val="clear" w:color="auto" w:fill="FFFFFF"/>
                                            <w:lang w:val="en-US"/>
                                          </w:rPr>
                                          <w:t>(p)</w:t>
                                        </w:r>
                                        <w:r w:rsidRPr="00C97519"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  <w:shd w:val="clear" w:color="auto" w:fill="FFFFFF"/>
                                            <w:lang w:val="en-US"/>
                                          </w:rPr>
                                          <w:t>,R</w:t>
                                        </w:r>
                                        <w:r w:rsidRPr="00C97519">
                                          <w:rPr>
                                            <w:rFonts w:ascii="Arial" w:hAnsi="Arial" w:cs="Arial"/>
                                            <w:sz w:val="15"/>
                                            <w:szCs w:val="15"/>
                                            <w:shd w:val="clear" w:color="auto" w:fill="FFFFFF"/>
                                            <w:lang w:val="en-US"/>
                                          </w:rPr>
                                          <w:t>h</w:t>
                                        </w:r>
                                        <w:r w:rsidRPr="00C97519"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  <w:shd w:val="clear" w:color="auto" w:fill="FFFFFF"/>
                                            <w:lang w:val="en-US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  <w:shd w:val="clear" w:color="auto" w:fill="FFFFFF"/>
                                          </w:rPr>
                                          <w:t>σ</w:t>
                                        </w:r>
                                        <w:r w:rsidRPr="00C97519">
                                          <w:rPr>
                                            <w:rFonts w:ascii="Arial" w:hAnsi="Arial" w:cs="Arial"/>
                                            <w:sz w:val="15"/>
                                            <w:szCs w:val="15"/>
                                            <w:shd w:val="clear" w:color="auto" w:fill="FFFFFF"/>
                                            <w:lang w:val="en-US"/>
                                          </w:rPr>
                                          <w:t>h</w:t>
                                        </w:r>
                                        <w:r w:rsidRPr="00C97519"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  <w:shd w:val="clear" w:color="auto" w:fill="FFFFFF"/>
                                            <w:lang w:val="en-US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Πλαίσιο κειμένου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50878" y="1282890"/>
                                    <a:ext cx="1163955" cy="2673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255205" w14:textId="77777777" w:rsidR="00C97519" w:rsidRPr="00C97519" w:rsidRDefault="00C97519" w:rsidP="00C97519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 w:rsidRPr="00C97519"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  <w:shd w:val="clear" w:color="auto" w:fill="FFFFFF"/>
                                          <w:lang w:val="en-US"/>
                                        </w:rPr>
                                        <w:t>w</w:t>
                                      </w:r>
                                      <w:r w:rsidRPr="00C97519">
                                        <w:rPr>
                                          <w:rFonts w:ascii="Arial" w:hAnsi="Arial" w:cs="Arial"/>
                                          <w:sz w:val="15"/>
                                          <w:szCs w:val="15"/>
                                          <w:shd w:val="clear" w:color="auto" w:fill="FFFFFF"/>
                                          <w:lang w:val="en-US"/>
                                        </w:rPr>
                                        <w:t>ho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  <w:t>φ</w:t>
                                      </w:r>
                                      <w:r w:rsidRPr="00C97519"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  <w:shd w:val="clear" w:color="auto" w:fill="FFFFFF"/>
                                          <w:lang w:val="en-US"/>
                                        </w:rPr>
                                        <w:t>(x</w:t>
                                      </w:r>
                                      <w:r w:rsidRPr="00C97519">
                                        <w:rPr>
                                          <w:rFonts w:ascii="Arial" w:hAnsi="Arial" w:cs="Arial"/>
                                          <w:sz w:val="15"/>
                                          <w:szCs w:val="15"/>
                                          <w:shd w:val="clear" w:color="auto" w:fill="FFFFFF"/>
                                          <w:lang w:val="en-US"/>
                                        </w:rPr>
                                        <w:t>(p)</w:t>
                                      </w:r>
                                      <w:r w:rsidRPr="00C97519"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  <w:shd w:val="clear" w:color="auto" w:fill="FFFFFF"/>
                                          <w:lang w:val="en-US"/>
                                        </w:rPr>
                                        <w:t>,R</w:t>
                                      </w:r>
                                      <w:r w:rsidRPr="00C97519">
                                        <w:rPr>
                                          <w:rFonts w:ascii="Arial" w:hAnsi="Arial" w:cs="Arial"/>
                                          <w:sz w:val="15"/>
                                          <w:szCs w:val="15"/>
                                          <w:shd w:val="clear" w:color="auto" w:fill="FFFFFF"/>
                                          <w:lang w:val="en-US"/>
                                        </w:rPr>
                                        <w:t>h</w:t>
                                      </w:r>
                                      <w:r w:rsidRPr="00C97519"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  <w:shd w:val="clear" w:color="auto" w:fill="FFFFFF"/>
                                          <w:lang w:val="en-US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  <w:t>σ</w:t>
                                      </w:r>
                                      <w:r w:rsidRPr="00C97519">
                                        <w:rPr>
                                          <w:rFonts w:ascii="Arial" w:hAnsi="Arial" w:cs="Arial"/>
                                          <w:sz w:val="15"/>
                                          <w:szCs w:val="15"/>
                                          <w:shd w:val="clear" w:color="auto" w:fill="FFFFFF"/>
                                          <w:lang w:val="en-US"/>
                                        </w:rPr>
                                        <w:t>h</w:t>
                                      </w:r>
                                      <w:r w:rsidRPr="00C97519"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  <w:shd w:val="clear" w:color="auto" w:fill="FFFFFF"/>
                                          <w:lang w:val="en-US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1" name="Πλαίσιο κειμένου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7039" y="2333768"/>
                                  <a:ext cx="1216025" cy="2673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00DD77" w14:textId="77777777" w:rsidR="00C97519" w:rsidRPr="00C97519" w:rsidRDefault="00C97519" w:rsidP="00C9751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C97519"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  <w:shd w:val="clear" w:color="auto" w:fill="FFFFFF"/>
                                        <w:lang w:val="en-US"/>
                                      </w:rPr>
                                      <w:t>w</w:t>
                                    </w:r>
                                    <w:r w:rsidRPr="00C97519">
                                      <w:rPr>
                                        <w:rFonts w:ascii="Arial" w:hAnsi="Arial" w:cs="Arial"/>
                                        <w:sz w:val="15"/>
                                        <w:szCs w:val="15"/>
                                        <w:shd w:val="clear" w:color="auto" w:fill="FFFFFF"/>
                                        <w:lang w:val="en-US"/>
                                      </w:rPr>
                                      <w:t>ho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φ</w:t>
                                    </w:r>
                                    <w:r w:rsidRPr="00C97519"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  <w:shd w:val="clear" w:color="auto" w:fill="FFFFFF"/>
                                        <w:lang w:val="en-US"/>
                                      </w:rPr>
                                      <w:t>(x</w:t>
                                    </w:r>
                                    <w:r w:rsidRPr="00C97519">
                                      <w:rPr>
                                        <w:rFonts w:ascii="Arial" w:hAnsi="Arial" w:cs="Arial"/>
                                        <w:sz w:val="15"/>
                                        <w:szCs w:val="15"/>
                                        <w:shd w:val="clear" w:color="auto" w:fill="FFFFFF"/>
                                        <w:lang w:val="en-US"/>
                                      </w:rPr>
                                      <w:t>(p)</w:t>
                                    </w:r>
                                    <w:r w:rsidRPr="00C97519"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  <w:shd w:val="clear" w:color="auto" w:fill="FFFFFF"/>
                                        <w:lang w:val="en-US"/>
                                      </w:rPr>
                                      <w:t>,R</w:t>
                                    </w:r>
                                    <w:r w:rsidRPr="00C97519">
                                      <w:rPr>
                                        <w:rFonts w:ascii="Arial" w:hAnsi="Arial" w:cs="Arial"/>
                                        <w:sz w:val="15"/>
                                        <w:szCs w:val="15"/>
                                        <w:shd w:val="clear" w:color="auto" w:fill="FFFFFF"/>
                                        <w:lang w:val="en-US"/>
                                      </w:rPr>
                                      <w:t>h</w:t>
                                    </w:r>
                                    <w:r w:rsidRPr="00C97519"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  <w:shd w:val="clear" w:color="auto" w:fill="FFFFFF"/>
                                        <w:lang w:val="en-US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σ</w:t>
                                    </w:r>
                                    <w:r w:rsidRPr="00C97519">
                                      <w:rPr>
                                        <w:rFonts w:ascii="Arial" w:hAnsi="Arial" w:cs="Arial"/>
                                        <w:sz w:val="15"/>
                                        <w:szCs w:val="15"/>
                                        <w:shd w:val="clear" w:color="auto" w:fill="FFFFFF"/>
                                        <w:lang w:val="en-US"/>
                                      </w:rPr>
                                      <w:t>h</w:t>
                                    </w:r>
                                    <w:r w:rsidRPr="00C97519"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  <w:shd w:val="clear" w:color="auto" w:fill="FFFFFF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3" name="Πλαίσιο κειμένου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07725" y="996287"/>
                                <a:ext cx="1793875" cy="551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B8A116" w14:textId="07470D97" w:rsidR="00C97519" w:rsidRPr="00C97519" w:rsidRDefault="00C97519" w:rsidP="00C97519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br/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w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>bo</w:t>
                                  </w:r>
                                  <w:r w:rsidR="00415F60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 xml:space="preserve"> 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+</w:t>
                                  </w:r>
                                  <w:r w:rsidR="00415F60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 xml:space="preserve"> 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∑w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>ho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φ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(x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>(p)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,R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>h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σ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>h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4" name="Πλαίσιο κειμένου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4519" y="1228299"/>
                              <a:ext cx="292735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4329FE" w14:textId="51A44916" w:rsidR="00333586" w:rsidRDefault="00333586">
                                <w:r>
                                  <w:rPr>
                                    <w:rFonts w:cstheme="minorHAnsi"/>
                                  </w:rPr>
                                  <w:t>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CED54A" id="Ομάδα 21" o:spid="_x0000_s1026" style="position:absolute;left:0;text-align:left;margin-left:389.95pt;margin-top:6.85pt;width:441.15pt;height:266.4pt;z-index:251680768;mso-position-horizontal:right;mso-position-horizontal-relative:margin" coordsize="56026,33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2" o:spid="_x0000_s1027" type="#_x0000_t202" style="position:absolute;left:29888;top:26067;width:26138;height:7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8B578F7" w14:textId="1C6E95D3" w:rsidR="00C97519" w:rsidRDefault="00C97519" w:rsidP="00C9751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C97519">
                          <w:rPr>
                            <w:sz w:val="18"/>
                            <w:szCs w:val="18"/>
                            <w:lang w:val="en-US"/>
                          </w:rPr>
                          <w:t>Who = weight between center and output unit</w:t>
                        </w:r>
                      </w:p>
                      <w:p w14:paraId="59767DB1" w14:textId="23B6E968" w:rsidR="00C97519" w:rsidRPr="00C97519" w:rsidRDefault="00C97519" w:rsidP="00C9751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Wbo = bias value</w:t>
                        </w:r>
                      </w:p>
                    </w:txbxContent>
                  </v:textbox>
                </v:shape>
                <v:group id="Ομάδα 20" o:spid="_x0000_s1028" style="position:absolute;width:56016;height:32521" coordsize="56016,3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Ομάδα 19" o:spid="_x0000_s1029" style="position:absolute;width:56016;height:32521" coordsize="56016,3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Ομάδα 18" o:spid="_x0000_s1030" style="position:absolute;width:45202;height:32521" coordsize="45202,3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Ομάδα 17" o:spid="_x0000_s1031" style="position:absolute;width:45202;height:32521" coordsize="45202,3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group id="Ομάδα 16" o:spid="_x0000_s1032" style="position:absolute;width:45202;height:32521" coordsize="45202,3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Ομάδα 15" o:spid="_x0000_s1033" style="position:absolute;width:45202;height:32521" coordsize="45202,3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v:oval id="Οβάλ 2" o:spid="_x0000_s1034" style="position:absolute;top:12767;width:7073;height: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          <v:stroke joinstyle="miter"/>
                            </v:oval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Εικόνα 3" o:spid="_x0000_s1035" type="#_x0000_t75" style="position:absolute;left:4140;width:7195;height:7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">
                              <v:imagedata r:id="rId8" o:title=""/>
                            </v:shape>
                            <v:oval id="Οβάλ 4" o:spid="_x0000_s1036" style="position:absolute;left:5693;top:25361;width:7074;height: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" fillcolor="#4472c4" strokecolor="#2f528f" strokeweight="1pt">
                              <v:stroke joinstyle="miter"/>
                            </v:oval>
                            <v:oval id="Οβάλ 5" o:spid="_x0000_s1037" style="position:absolute;left:30106;top:10437;width:7073;height: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" filled="f" strokecolor="#2f528f" strokeweight="1pt">
                              <v:stroke joinstyle="miter"/>
                            </v:oval>
                            <v:line id="Ευθεία γραμμή σύνδεσης 6" o:spid="_x0000_s1038" style="position:absolute;visibility:visible;mso-wrap-style:square" from="10524,5348" to="30278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            <v:stroke joinstyle="miter"/>
                            </v:line>
                            <v:line id="Ευθεία γραμμή σύνδεσης 7" o:spid="_x0000_s1039" style="position:absolute;flip:y;visibility:visible;mso-wrap-style:square" from="7073,14492" to="30019,1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            <v:stroke joinstyle="miter"/>
                            </v:line>
                            <v:line id="Ευθεία γραμμή σύνδεσης 8" o:spid="_x0000_s1040" style="position:absolute;flip:y;visibility:visible;mso-wrap-style:square" from="12249,15872" to="30537,2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            <v:stroke joinstyle="miter"/>
                            </v:line>
                            <v:line id="Ευθεία γραμμή σύνδεσης 9" o:spid="_x0000_s1041" style="position:absolute;visibility:visible;mso-wrap-style:square" from="37266,14061" to="45202,1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            <v:stroke joinstyle="miter"/>
                            </v:line>
                          </v:group>
                          <v:shape id="Πλαίσιο κειμένου 2" o:spid="_x0000_s1042" type="#_x0000_t202" style="position:absolute;left:16476;top:4399;width:12332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<v:textbox>
                              <w:txbxContent>
                                <w:p w14:paraId="4226E31A" w14:textId="34248F6E" w:rsidR="00A25CC7" w:rsidRPr="00C97519" w:rsidRDefault="00A25CC7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w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>ho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φ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(x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>(p)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,R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>h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σ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>h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Πλαίσιο κειμένου 2" o:spid="_x0000_s1043" type="#_x0000_t202" style="position:absolute;left:10508;top:12828;width:1164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  <v:textbox>
                            <w:txbxContent>
                              <w:p w14:paraId="76255205" w14:textId="77777777" w:rsidR="00C97519" w:rsidRPr="00C97519" w:rsidRDefault="00C97519" w:rsidP="00C9751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C97519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w:t>w</w:t>
                                </w:r>
                                <w:r w:rsidRPr="00C97519"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  <w:shd w:val="clear" w:color="auto" w:fill="FFFFFF"/>
                                    <w:lang w:val="en-US"/>
                                  </w:rPr>
                                  <w:t>ho</w:t>
                                </w: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φ</w:t>
                                </w:r>
                                <w:r w:rsidRPr="00C97519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w:t>(x</w:t>
                                </w:r>
                                <w:r w:rsidRPr="00C97519"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  <w:shd w:val="clear" w:color="auto" w:fill="FFFFFF"/>
                                    <w:lang w:val="en-US"/>
                                  </w:rPr>
                                  <w:t>(p)</w:t>
                                </w:r>
                                <w:r w:rsidRPr="00C97519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w:t>,R</w:t>
                                </w:r>
                                <w:r w:rsidRPr="00C97519"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  <w:shd w:val="clear" w:color="auto" w:fill="FFFFFF"/>
                                    <w:lang w:val="en-US"/>
                                  </w:rPr>
                                  <w:t>h</w:t>
                                </w:r>
                                <w:r w:rsidRPr="00C97519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w:t>,</w:t>
                                </w: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σ</w:t>
                                </w:r>
                                <w:r w:rsidRPr="00C97519"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  <w:shd w:val="clear" w:color="auto" w:fill="FFFFFF"/>
                                    <w:lang w:val="en-US"/>
                                  </w:rPr>
                                  <w:t>h</w:t>
                                </w:r>
                                <w:r w:rsidRPr="00C97519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shape id="Πλαίσιο κειμένου 2" o:spid="_x0000_s1044" type="#_x0000_t202" style="position:absolute;left:18970;top:23337;width:1216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<v:textbox>
                          <w:txbxContent>
                            <w:p w14:paraId="4200DD77" w14:textId="77777777" w:rsidR="00C97519" w:rsidRPr="00C97519" w:rsidRDefault="00C97519" w:rsidP="00C97519">
                              <w:pPr>
                                <w:rPr>
                                  <w:lang w:val="en-US"/>
                                </w:rPr>
                              </w:pPr>
                              <w:r w:rsidRPr="00C97519">
                                <w:rPr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w:t>w</w:t>
                              </w:r>
                              <w:r w:rsidRPr="00C97519">
                                <w:rPr>
                                  <w:rFonts w:ascii="Arial" w:hAnsi="Arial" w:cs="Arial"/>
                                  <w:sz w:val="15"/>
                                  <w:szCs w:val="15"/>
                                  <w:shd w:val="clear" w:color="auto" w:fill="FFFFFF"/>
                                  <w:lang w:val="en-US"/>
                                </w:rPr>
                                <w:t>ho</w:t>
                              </w: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</w:rPr>
                                <w:t>φ</w:t>
                              </w:r>
                              <w:r w:rsidRPr="00C97519">
                                <w:rPr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w:t>(x</w:t>
                              </w:r>
                              <w:r w:rsidRPr="00C97519">
                                <w:rPr>
                                  <w:rFonts w:ascii="Arial" w:hAnsi="Arial" w:cs="Arial"/>
                                  <w:sz w:val="15"/>
                                  <w:szCs w:val="15"/>
                                  <w:shd w:val="clear" w:color="auto" w:fill="FFFFFF"/>
                                  <w:lang w:val="en-US"/>
                                </w:rPr>
                                <w:t>(p)</w:t>
                              </w:r>
                              <w:r w:rsidRPr="00C97519">
                                <w:rPr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w:t>,R</w:t>
                              </w:r>
                              <w:r w:rsidRPr="00C97519">
                                <w:rPr>
                                  <w:rFonts w:ascii="Arial" w:hAnsi="Arial" w:cs="Arial"/>
                                  <w:sz w:val="15"/>
                                  <w:szCs w:val="15"/>
                                  <w:shd w:val="clear" w:color="auto" w:fill="FFFFFF"/>
                                  <w:lang w:val="en-US"/>
                                </w:rPr>
                                <w:t>h</w:t>
                              </w:r>
                              <w:r w:rsidRPr="00C97519">
                                <w:rPr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</w:rPr>
                                <w:t>σ</w:t>
                              </w:r>
                              <w:r w:rsidRPr="00C97519">
                                <w:rPr>
                                  <w:rFonts w:ascii="Arial" w:hAnsi="Arial" w:cs="Arial"/>
                                  <w:sz w:val="15"/>
                                  <w:szCs w:val="15"/>
                                  <w:shd w:val="clear" w:color="auto" w:fill="FFFFFF"/>
                                  <w:lang w:val="en-US"/>
                                </w:rPr>
                                <w:t>h</w:t>
                              </w:r>
                              <w:r w:rsidRPr="00C97519">
                                <w:rPr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  <v:shape id="Πλαίσιο κειμένου 2" o:spid="_x0000_s1045" type="#_x0000_t202" style="position:absolute;left:38077;top:9962;width:17939;height:5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<v:textbox>
                        <w:txbxContent>
                          <w:p w14:paraId="7EB8A116" w14:textId="07470D97" w:rsidR="00C97519" w:rsidRPr="00C97519" w:rsidRDefault="00C97519" w:rsidP="00C97519">
                            <w:pPr>
                              <w:rPr>
                                <w:lang w:val="en-US"/>
                              </w:rPr>
                            </w:pPr>
                            <w:r w:rsidRPr="00C97519">
                              <w:rPr>
                                <w:rFonts w:ascii="Arial" w:hAnsi="Arial" w:cs="Arial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Pr="00C97519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w</w:t>
                            </w:r>
                            <w:r w:rsidRPr="00C97519">
                              <w:rPr>
                                <w:rFonts w:ascii="Arial" w:hAnsi="Arial" w:cs="Arial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  <w:t>bo</w:t>
                            </w:r>
                            <w:r w:rsidR="00415F60">
                              <w:rPr>
                                <w:rFonts w:ascii="Arial" w:hAnsi="Arial" w:cs="Arial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97519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+</w:t>
                            </w:r>
                            <w:r w:rsidR="00415F60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97519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∑w</w:t>
                            </w:r>
                            <w:r w:rsidRPr="00C97519">
                              <w:rPr>
                                <w:rFonts w:ascii="Arial" w:hAnsi="Arial" w:cs="Arial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  <w:t>ho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 w:rsidRPr="00C97519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(x</w:t>
                            </w:r>
                            <w:r w:rsidRPr="00C97519">
                              <w:rPr>
                                <w:rFonts w:ascii="Arial" w:hAnsi="Arial" w:cs="Arial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  <w:t>(p)</w:t>
                            </w:r>
                            <w:r w:rsidRPr="00C97519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,R</w:t>
                            </w:r>
                            <w:r w:rsidRPr="00C97519">
                              <w:rPr>
                                <w:rFonts w:ascii="Arial" w:hAnsi="Arial" w:cs="Arial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  <w:t>h</w:t>
                            </w:r>
                            <w:r w:rsidRPr="00C97519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σ</w:t>
                            </w:r>
                            <w:r w:rsidRPr="00C97519">
                              <w:rPr>
                                <w:rFonts w:ascii="Arial" w:hAnsi="Arial" w:cs="Arial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  <w:t>h</w:t>
                            </w:r>
                            <w:r w:rsidRPr="00C97519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shape id="Πλαίσιο κειμένου 2" o:spid="_x0000_s1046" type="#_x0000_t202" style="position:absolute;left:32345;top:12282;width:292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14:paraId="464329FE" w14:textId="51A44916" w:rsidR="00333586" w:rsidRDefault="00333586">
                          <w:r>
                            <w:rPr>
                              <w:rFonts w:cstheme="minorHAnsi"/>
                            </w:rPr>
                            <w:t>∑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2F6DB2C" w14:textId="7A68E471" w:rsidR="000F34CB" w:rsidRDefault="000F34CB" w:rsidP="0016459A">
      <w:pPr>
        <w:jc w:val="both"/>
      </w:pPr>
    </w:p>
    <w:p w14:paraId="5D489CF4" w14:textId="5200D596" w:rsidR="00A25CC7" w:rsidRPr="00A25CC7" w:rsidRDefault="00A25CC7" w:rsidP="00A25CC7"/>
    <w:p w14:paraId="34407976" w14:textId="48F25308" w:rsidR="00A25CC7" w:rsidRPr="00A25CC7" w:rsidRDefault="00A25CC7" w:rsidP="00A25CC7"/>
    <w:p w14:paraId="60F981BD" w14:textId="52A83181" w:rsidR="00A25CC7" w:rsidRPr="00A25CC7" w:rsidRDefault="00A25CC7" w:rsidP="00A25CC7"/>
    <w:p w14:paraId="3074DA7F" w14:textId="0737F5BD" w:rsidR="00A25CC7" w:rsidRDefault="00A25CC7" w:rsidP="00A25CC7"/>
    <w:p w14:paraId="67BC42B0" w14:textId="5AA0A3D8" w:rsidR="00333586" w:rsidRDefault="00A25CC7" w:rsidP="00A25CC7">
      <w:pPr>
        <w:tabs>
          <w:tab w:val="left" w:pos="5597"/>
        </w:tabs>
      </w:pPr>
      <w:r>
        <w:tab/>
      </w:r>
      <w:r>
        <w:tab/>
      </w:r>
      <w:r>
        <w:tab/>
      </w:r>
    </w:p>
    <w:p w14:paraId="2537CE04" w14:textId="752C6007" w:rsidR="00A25CC7" w:rsidRDefault="00A25CC7" w:rsidP="00333586"/>
    <w:p w14:paraId="426CE900" w14:textId="67337399" w:rsidR="002355C8" w:rsidRDefault="002355C8" w:rsidP="00333586"/>
    <w:p w14:paraId="3BE6A32D" w14:textId="77DC92C5" w:rsidR="002355C8" w:rsidRDefault="002355C8" w:rsidP="00333586"/>
    <w:p w14:paraId="149E9B94" w14:textId="23C34BF8" w:rsidR="002355C8" w:rsidRDefault="002355C8" w:rsidP="00333586"/>
    <w:p w14:paraId="325738C0" w14:textId="3E89E425" w:rsidR="002355C8" w:rsidRDefault="002355C8" w:rsidP="00333586">
      <w:pPr>
        <w:rPr>
          <w:b/>
          <w:bCs/>
          <w:sz w:val="28"/>
          <w:szCs w:val="28"/>
        </w:rPr>
      </w:pPr>
      <w:r w:rsidRPr="002355C8">
        <w:rPr>
          <w:b/>
          <w:bCs/>
          <w:sz w:val="28"/>
          <w:szCs w:val="28"/>
        </w:rPr>
        <w:lastRenderedPageBreak/>
        <w:t>Επιλογή Μεταβλητών</w:t>
      </w:r>
    </w:p>
    <w:p w14:paraId="72358F72" w14:textId="52A563F9" w:rsidR="00402AD1" w:rsidRPr="00EE53A3" w:rsidRDefault="009441FF" w:rsidP="002B5495">
      <w:pPr>
        <w:jc w:val="both"/>
      </w:pPr>
      <w:r>
        <w:t>Στην προκειμένη περίπτωση θέλουμε παλινδρόμηση κατά προσέγγιση και όχι παρεμβολή καθώς θέλουμε να γενικεύσουμε τη γνώση μας (πχ να υπολογίσουμε τη βιολογική δράση ενός καινούργιου μορίου.</w:t>
      </w:r>
      <w:r w:rsidR="00854257">
        <w:t xml:space="preserve"> Ως εκ τούτου, σύμφωνα με τη θεωρία </w:t>
      </w:r>
      <w:r w:rsidR="00EE53A3">
        <w:t>θέλουμε λίγα κέντρα (λιγότερα από τα δεδομένα εισόδου) και μεγάλο πλάτος γκαουσιανής (τι ορίζουμε ως μεγάλο και μικρό θα το εξερευνήσουμε αργότερα - πειραματικά).</w:t>
      </w:r>
      <w:r w:rsidR="00D849BC">
        <w:t xml:space="preserve"> </w:t>
      </w:r>
      <w:r w:rsidR="00D23155">
        <w:t xml:space="preserve">Η πειραματική μέθοδος που ακολουθήσαμε είναι απλή: </w:t>
      </w:r>
      <w:r w:rsidR="007E4E9A">
        <w:t xml:space="preserve">δοκιμάσαμε </w:t>
      </w:r>
      <w:r w:rsidR="00CA6315">
        <w:t>πολλαπλούς συνδυασμούς από ρυθμούς μάθησης, πλήθος κέντρων, εποχών και πλάτους γκαουσιανών.</w:t>
      </w:r>
    </w:p>
    <w:sectPr w:rsidR="00402AD1" w:rsidRPr="00EE53A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BD245" w14:textId="77777777" w:rsidR="00230F05" w:rsidRDefault="00230F05" w:rsidP="00134F4E">
      <w:pPr>
        <w:spacing w:after="0" w:line="240" w:lineRule="auto"/>
      </w:pPr>
      <w:r>
        <w:separator/>
      </w:r>
    </w:p>
  </w:endnote>
  <w:endnote w:type="continuationSeparator" w:id="0">
    <w:p w14:paraId="5838BB4B" w14:textId="77777777" w:rsidR="00230F05" w:rsidRDefault="00230F05" w:rsidP="00134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0294961"/>
      <w:docPartObj>
        <w:docPartGallery w:val="Page Numbers (Bottom of Page)"/>
        <w:docPartUnique/>
      </w:docPartObj>
    </w:sdtPr>
    <w:sdtContent>
      <w:p w14:paraId="7340650F" w14:textId="1601CA3A" w:rsidR="00333586" w:rsidRDefault="0033358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094F3B" w14:textId="77777777" w:rsidR="00333586" w:rsidRDefault="0033358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C0153" w14:textId="77777777" w:rsidR="00230F05" w:rsidRDefault="00230F05" w:rsidP="00134F4E">
      <w:pPr>
        <w:spacing w:after="0" w:line="240" w:lineRule="auto"/>
      </w:pPr>
      <w:r>
        <w:separator/>
      </w:r>
    </w:p>
  </w:footnote>
  <w:footnote w:type="continuationSeparator" w:id="0">
    <w:p w14:paraId="7EDF2EF7" w14:textId="77777777" w:rsidR="00230F05" w:rsidRDefault="00230F05" w:rsidP="00134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7AB16" w14:textId="7425F646" w:rsidR="00134F4E" w:rsidRPr="00134F4E" w:rsidRDefault="00134F4E">
    <w:pPr>
      <w:pStyle w:val="a3"/>
    </w:pPr>
    <w:r>
      <w:tab/>
      <w:t xml:space="preserve">                                                                   </w:t>
    </w:r>
    <w:r>
      <w:rPr>
        <w:lang w:val="en-US"/>
      </w:rPr>
      <w:t xml:space="preserve">                                                             </w:t>
    </w:r>
    <w:r>
      <w:t>ΕΠΛ442 Μηχανική Μάθηση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01"/>
    <w:rsid w:val="000077F5"/>
    <w:rsid w:val="00032BAB"/>
    <w:rsid w:val="00081592"/>
    <w:rsid w:val="00084972"/>
    <w:rsid w:val="000B1932"/>
    <w:rsid w:val="000D5ABE"/>
    <w:rsid w:val="000F34CB"/>
    <w:rsid w:val="00134F4E"/>
    <w:rsid w:val="00153CB1"/>
    <w:rsid w:val="0016031E"/>
    <w:rsid w:val="0016459A"/>
    <w:rsid w:val="00184530"/>
    <w:rsid w:val="001A1649"/>
    <w:rsid w:val="001D25F2"/>
    <w:rsid w:val="0021142F"/>
    <w:rsid w:val="00230F05"/>
    <w:rsid w:val="002355C8"/>
    <w:rsid w:val="002642BC"/>
    <w:rsid w:val="00287401"/>
    <w:rsid w:val="002B47A5"/>
    <w:rsid w:val="002B5495"/>
    <w:rsid w:val="002F46FD"/>
    <w:rsid w:val="003076E3"/>
    <w:rsid w:val="003210D2"/>
    <w:rsid w:val="00333586"/>
    <w:rsid w:val="00334A3E"/>
    <w:rsid w:val="00397921"/>
    <w:rsid w:val="00397965"/>
    <w:rsid w:val="003D4F55"/>
    <w:rsid w:val="00402AD1"/>
    <w:rsid w:val="00414234"/>
    <w:rsid w:val="00415F60"/>
    <w:rsid w:val="0043090D"/>
    <w:rsid w:val="00434CCB"/>
    <w:rsid w:val="004469AD"/>
    <w:rsid w:val="005045FC"/>
    <w:rsid w:val="00525F51"/>
    <w:rsid w:val="0053734A"/>
    <w:rsid w:val="005C75D1"/>
    <w:rsid w:val="005D2E63"/>
    <w:rsid w:val="005E15BB"/>
    <w:rsid w:val="00602AB0"/>
    <w:rsid w:val="00644645"/>
    <w:rsid w:val="006C5028"/>
    <w:rsid w:val="007E4E9A"/>
    <w:rsid w:val="00801897"/>
    <w:rsid w:val="00854257"/>
    <w:rsid w:val="009441FF"/>
    <w:rsid w:val="0098096C"/>
    <w:rsid w:val="009835C6"/>
    <w:rsid w:val="009A5BC9"/>
    <w:rsid w:val="009D492E"/>
    <w:rsid w:val="009E6A96"/>
    <w:rsid w:val="009F2D41"/>
    <w:rsid w:val="00A25CC7"/>
    <w:rsid w:val="00A32B74"/>
    <w:rsid w:val="00A35BE5"/>
    <w:rsid w:val="00AB7005"/>
    <w:rsid w:val="00AC7E92"/>
    <w:rsid w:val="00BC539D"/>
    <w:rsid w:val="00C0569E"/>
    <w:rsid w:val="00C91312"/>
    <w:rsid w:val="00C97519"/>
    <w:rsid w:val="00CA2643"/>
    <w:rsid w:val="00CA6315"/>
    <w:rsid w:val="00CB6EC5"/>
    <w:rsid w:val="00D05B26"/>
    <w:rsid w:val="00D23155"/>
    <w:rsid w:val="00D25773"/>
    <w:rsid w:val="00D528D7"/>
    <w:rsid w:val="00D849BC"/>
    <w:rsid w:val="00D91518"/>
    <w:rsid w:val="00DF75C1"/>
    <w:rsid w:val="00E55D76"/>
    <w:rsid w:val="00EE53A3"/>
    <w:rsid w:val="00F134AF"/>
    <w:rsid w:val="00F855AD"/>
    <w:rsid w:val="00F92E18"/>
    <w:rsid w:val="00FA497C"/>
    <w:rsid w:val="00FB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D599"/>
  <w15:chartTrackingRefBased/>
  <w15:docId w15:val="{047398BD-BDBE-4951-BBE8-A074B124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34F4E"/>
  </w:style>
  <w:style w:type="paragraph" w:styleId="a4">
    <w:name w:val="footer"/>
    <w:basedOn w:val="a"/>
    <w:link w:val="Char0"/>
    <w:uiPriority w:val="99"/>
    <w:unhideWhenUsed/>
    <w:rsid w:val="00134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34F4E"/>
  </w:style>
  <w:style w:type="paragraph" w:customStyle="1" w:styleId="Default">
    <w:name w:val="Default"/>
    <w:rsid w:val="00BC53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76</cp:revision>
  <cp:lastPrinted>2021-11-20T17:45:00Z</cp:lastPrinted>
  <dcterms:created xsi:type="dcterms:W3CDTF">2021-11-20T15:02:00Z</dcterms:created>
  <dcterms:modified xsi:type="dcterms:W3CDTF">2021-11-20T18:17:00Z</dcterms:modified>
</cp:coreProperties>
</file>