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2808" w14:textId="4C758B04" w:rsidR="000B07DA" w:rsidRDefault="00B36C52" w:rsidP="00B36C52">
      <w:pPr>
        <w:pStyle w:val="Cm"/>
        <w:rPr>
          <w:lang w:val="hu-HU"/>
        </w:rPr>
      </w:pPr>
      <w:r>
        <w:rPr>
          <w:lang w:val="hu-HU"/>
        </w:rPr>
        <w:t>Specifikáció</w:t>
      </w:r>
    </w:p>
    <w:p w14:paraId="5462E57A" w14:textId="710A6F08" w:rsidR="00B36C52" w:rsidRDefault="00B36C52" w:rsidP="00B36C52">
      <w:pPr>
        <w:rPr>
          <w:lang w:val="hu-HU"/>
        </w:rPr>
      </w:pPr>
    </w:p>
    <w:p w14:paraId="38526D75" w14:textId="484FD8E2" w:rsidR="00B36C52" w:rsidRDefault="00B36C52" w:rsidP="00B36C52">
      <w:pPr>
        <w:rPr>
          <w:lang w:val="hu-HU"/>
        </w:rPr>
      </w:pPr>
      <w:r>
        <w:rPr>
          <w:lang w:val="hu-HU"/>
        </w:rPr>
        <w:t>Használt technológiák:</w:t>
      </w:r>
    </w:p>
    <w:p w14:paraId="3A402394" w14:textId="1A7A6C07" w:rsidR="00B36C52" w:rsidRDefault="00B36C52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robotkar vezérléséhez: ROS kinetic</w:t>
      </w:r>
    </w:p>
    <w:p w14:paraId="658F0C6D" w14:textId="5F08F341" w:rsidR="0069511A" w:rsidRDefault="0069511A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Képfeldolgozáshoz: OpenCV</w:t>
      </w:r>
    </w:p>
    <w:p w14:paraId="34F3EBCA" w14:textId="41B0F744" w:rsidR="00B36C52" w:rsidRDefault="00076EBB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VR környezet megalkotására, a kezelő bemeneteinek kezelésére: Unity</w:t>
      </w:r>
    </w:p>
    <w:p w14:paraId="3D0AC1F2" w14:textId="10603832" w:rsidR="00076EBB" w:rsidRPr="00B36C52" w:rsidRDefault="00076EBB" w:rsidP="00B36C5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VR </w:t>
      </w:r>
      <w:r w:rsidR="00304852">
        <w:rPr>
          <w:lang w:val="hu-HU"/>
        </w:rPr>
        <w:t>megjelenítő</w:t>
      </w:r>
      <w:r>
        <w:rPr>
          <w:lang w:val="hu-HU"/>
        </w:rPr>
        <w:t>- valamit vezérlőrendszer: Oculus</w:t>
      </w:r>
    </w:p>
    <w:sectPr w:rsidR="00076EBB" w:rsidRPr="00B3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4AFA"/>
    <w:multiLevelType w:val="hybridMultilevel"/>
    <w:tmpl w:val="15C4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E0"/>
    <w:rsid w:val="00076EBB"/>
    <w:rsid w:val="000B07DA"/>
    <w:rsid w:val="00304852"/>
    <w:rsid w:val="00570BE0"/>
    <w:rsid w:val="0069511A"/>
    <w:rsid w:val="00B3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A726"/>
  <w15:chartTrackingRefBased/>
  <w15:docId w15:val="{1DE1D7E3-0926-4952-8231-0157B187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36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3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cp:keywords/>
  <dc:description/>
  <cp:lastModifiedBy>Boldi Márta</cp:lastModifiedBy>
  <cp:revision>5</cp:revision>
  <dcterms:created xsi:type="dcterms:W3CDTF">2021-09-27T11:53:00Z</dcterms:created>
  <dcterms:modified xsi:type="dcterms:W3CDTF">2021-09-27T11:55:00Z</dcterms:modified>
</cp:coreProperties>
</file>