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24" w:rsidRPr="00633BE1" w:rsidRDefault="00633BE1">
      <w:pPr>
        <w:rPr>
          <w:sz w:val="24"/>
          <w:szCs w:val="24"/>
        </w:rPr>
      </w:pPr>
    </w:p>
    <w:p w:rsidR="00633BE1" w:rsidRPr="00633BE1" w:rsidRDefault="00633BE1" w:rsidP="00633BE1">
      <w:pPr>
        <w:rPr>
          <w:rFonts w:ascii="Arial" w:hAnsi="Arial" w:cs="Arial"/>
          <w:sz w:val="24"/>
          <w:szCs w:val="24"/>
        </w:rPr>
      </w:pPr>
      <w:r w:rsidRPr="00633BE1">
        <w:rPr>
          <w:rFonts w:ascii="Arial" w:hAnsi="Arial" w:cs="Arial"/>
          <w:sz w:val="24"/>
          <w:szCs w:val="24"/>
        </w:rPr>
        <w:t>Termo de Compromisso</w:t>
      </w:r>
    </w:p>
    <w:p w:rsidR="00633BE1" w:rsidRPr="00633BE1" w:rsidRDefault="00633BE1" w:rsidP="00633BE1">
      <w:pPr>
        <w:rPr>
          <w:rFonts w:ascii="Arial" w:hAnsi="Arial" w:cs="Arial"/>
        </w:rPr>
      </w:pP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Eu,___________________________________________, responsabilizo-me pela retirada do produto citado abaixo, no prazo de 90 dias (3 meses), a partir da data citada. Caso, não haja retirada do produto o mesmo ficará sob responsabilidade da empresa prestadora do serviço.</w:t>
      </w: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Descrição do Produto: ____________________________________________.</w:t>
      </w: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Serviço Prestado: ________________________________________________.</w:t>
      </w: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Vila Velha, __ de _______ de 20__.</w:t>
      </w: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Assinatura responsável da empresa:                   Assinatura do Cliente:</w:t>
      </w:r>
    </w:p>
    <w:p w:rsidR="00633BE1" w:rsidRDefault="00633BE1" w:rsidP="00633BE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_____________________________                   _________________________</w:t>
      </w:r>
    </w:p>
    <w:p w:rsidR="00633BE1" w:rsidRDefault="00633BE1"/>
    <w:sectPr w:rsidR="00633BE1" w:rsidSect="0063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33BE1"/>
    <w:rsid w:val="001E04D3"/>
    <w:rsid w:val="00633BE1"/>
    <w:rsid w:val="00BD10BD"/>
    <w:rsid w:val="00FC3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B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Weidson</dc:creator>
  <cp:lastModifiedBy>Weidson</cp:lastModifiedBy>
  <cp:revision>1</cp:revision>
  <dcterms:created xsi:type="dcterms:W3CDTF">2013-03-19T18:38:00Z</dcterms:created>
  <dcterms:modified xsi:type="dcterms:W3CDTF">2013-03-19T18:50:00Z</dcterms:modified>
</cp:coreProperties>
</file>