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4B425" w14:textId="16163510" w:rsidR="009F730F" w:rsidRPr="007C1D80" w:rsidRDefault="00C201BB" w:rsidP="007C1D80">
      <w:pPr>
        <w:pStyle w:val="Title"/>
      </w:pPr>
      <w:r>
        <w:t xml:space="preserve">Problem </w:t>
      </w:r>
      <w:r w:rsidR="00F14221">
        <w:t>2</w:t>
      </w:r>
      <w:r>
        <w:t xml:space="preserve">.4.1 </w:t>
      </w:r>
      <w:r w:rsidR="00480D76">
        <w:t>Design Problem Rubric</w:t>
      </w:r>
    </w:p>
    <w:p w14:paraId="2FEFF3B1" w14:textId="717FAC3A" w:rsidR="003E1CCA" w:rsidRPr="00580A33" w:rsidRDefault="00D1612B" w:rsidP="00580A33">
      <w:pPr>
        <w:pStyle w:val="Heading1"/>
      </w:pPr>
      <w:r>
        <w:t>Learning Objective</w:t>
      </w:r>
    </w:p>
    <w:p w14:paraId="236497B5" w14:textId="7AE1F2BA" w:rsidR="00CF1890" w:rsidRDefault="008647C3" w:rsidP="00512E37">
      <w:pPr>
        <w:pStyle w:val="Body"/>
        <w:spacing w:line="360" w:lineRule="exact"/>
      </w:pPr>
      <w:r>
        <w:t xml:space="preserve">Apply your knowledge of the design process and </w:t>
      </w:r>
      <w:r w:rsidR="00BE73E3">
        <w:t>mechanisms</w:t>
      </w:r>
      <w:r w:rsidR="00F574D9">
        <w:t xml:space="preserve"> to an engineering design problem.</w:t>
      </w:r>
    </w:p>
    <w:p w14:paraId="48490907" w14:textId="257BBD58" w:rsidR="009C4D3F" w:rsidRDefault="009C4D3F" w:rsidP="009C4D3F">
      <w:pPr>
        <w:pStyle w:val="SmallLineSpacewoText"/>
      </w:pPr>
    </w:p>
    <w:tbl>
      <w:tblPr>
        <w:tblW w:w="14400" w:type="dxa"/>
        <w:jc w:val="center"/>
        <w:tblLook w:val="04A0" w:firstRow="1" w:lastRow="0" w:firstColumn="1" w:lastColumn="0" w:noHBand="0" w:noVBand="1"/>
      </w:tblPr>
      <w:tblGrid>
        <w:gridCol w:w="2065"/>
        <w:gridCol w:w="4201"/>
        <w:gridCol w:w="4201"/>
        <w:gridCol w:w="3933"/>
      </w:tblGrid>
      <w:tr w:rsidR="00D1612B" w14:paraId="5BA6B1DE" w14:textId="77777777" w:rsidTr="00B46ACD">
        <w:trPr>
          <w:trHeight w:val="432"/>
          <w:tblHeader/>
          <w:jc w:val="center"/>
        </w:trPr>
        <w:tc>
          <w:tcPr>
            <w:tcW w:w="206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pct5" w:color="auto" w:fill="auto"/>
            <w:vAlign w:val="bottom"/>
            <w:hideMark/>
          </w:tcPr>
          <w:p w14:paraId="49712DA9" w14:textId="77777777" w:rsidR="00D1612B" w:rsidRDefault="00D1612B">
            <w:pPr>
              <w:pStyle w:val="TableHead"/>
              <w:spacing w:line="280" w:lineRule="exact"/>
            </w:pPr>
            <w:r>
              <w:t>Criteria</w:t>
            </w:r>
          </w:p>
        </w:tc>
        <w:tc>
          <w:tcPr>
            <w:tcW w:w="42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pct5" w:color="auto" w:fill="auto"/>
            <w:vAlign w:val="bottom"/>
            <w:hideMark/>
          </w:tcPr>
          <w:p w14:paraId="15F188DC" w14:textId="77777777" w:rsidR="00D1612B" w:rsidRDefault="00D1612B">
            <w:pPr>
              <w:pStyle w:val="TableHead"/>
              <w:spacing w:line="280" w:lineRule="exact"/>
            </w:pPr>
            <w:r>
              <w:t>Basic</w:t>
            </w:r>
          </w:p>
        </w:tc>
        <w:tc>
          <w:tcPr>
            <w:tcW w:w="42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pct5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1C18F1" w14:textId="77777777" w:rsidR="00D1612B" w:rsidRDefault="00D1612B">
            <w:pPr>
              <w:pStyle w:val="TableHead"/>
              <w:spacing w:line="280" w:lineRule="exact"/>
            </w:pPr>
            <w:r>
              <w:t>Proficient</w:t>
            </w:r>
          </w:p>
        </w:tc>
        <w:tc>
          <w:tcPr>
            <w:tcW w:w="39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pct5" w:color="auto" w:fill="auto"/>
            <w:vAlign w:val="bottom"/>
            <w:hideMark/>
          </w:tcPr>
          <w:p w14:paraId="46F5B828" w14:textId="77777777" w:rsidR="00D1612B" w:rsidRDefault="00D1612B">
            <w:pPr>
              <w:pStyle w:val="TableHead"/>
              <w:spacing w:line="280" w:lineRule="exact"/>
            </w:pPr>
            <w:r>
              <w:t>Advanced</w:t>
            </w:r>
          </w:p>
        </w:tc>
      </w:tr>
      <w:tr w:rsidR="00807F62" w14:paraId="47C23B28" w14:textId="77777777" w:rsidTr="00807F62">
        <w:trPr>
          <w:trHeight w:val="1368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5027B99" w14:textId="247FD4B6" w:rsidR="00807F62" w:rsidRPr="004A3124" w:rsidRDefault="00807F62" w:rsidP="00807F62">
            <w:pPr>
              <w:pStyle w:val="TableHeadSmall"/>
              <w:keepNext w:val="0"/>
            </w:pPr>
            <w:r>
              <w:rPr>
                <w:bCs w:val="0"/>
              </w:rPr>
              <w:t>Problem Definition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4C7046" w14:textId="65907998" w:rsidR="00807F62" w:rsidRPr="004A3124" w:rsidRDefault="00807F62" w:rsidP="00807F62">
            <w:pPr>
              <w:pStyle w:val="TableTextSmall"/>
              <w:spacing w:line="240" w:lineRule="exact"/>
              <w:rPr>
                <w:szCs w:val="20"/>
              </w:rPr>
            </w:pPr>
            <w:r>
              <w:rPr>
                <w:color w:val="000000"/>
                <w:szCs w:val="20"/>
              </w:rPr>
              <w:t>Problem statement is unclear, overly verbose, or does not adhere to the guidelines in</w:t>
            </w:r>
            <w:r w:rsidR="00416ECF">
              <w:rPr>
                <w:color w:val="000000"/>
                <w:szCs w:val="20"/>
              </w:rPr>
              <w:t xml:space="preserve"> Technical Writing</w:t>
            </w:r>
            <w:r>
              <w:rPr>
                <w:color w:val="000000"/>
                <w:szCs w:val="20"/>
              </w:rPr>
              <w:t>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E7C2982" w14:textId="0958FAD2" w:rsidR="00807F62" w:rsidRPr="004A3124" w:rsidRDefault="00807F62" w:rsidP="00807F62">
            <w:pPr>
              <w:pStyle w:val="TableTextSmall"/>
              <w:spacing w:line="240" w:lineRule="exact"/>
              <w:rPr>
                <w:szCs w:val="20"/>
              </w:rPr>
            </w:pPr>
            <w:r>
              <w:t>Problem statement is succinct and articulate, adheres to guidelines in</w:t>
            </w:r>
            <w:r w:rsidR="00416ECF">
              <w:t xml:space="preserve"> Technical Writing, </w:t>
            </w:r>
            <w:r>
              <w:t>and accurately captures the client’s problem along with documentation of team members and client names.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5158A3" w14:textId="4D0A3319" w:rsidR="00807F62" w:rsidRPr="004A3124" w:rsidRDefault="00807F62" w:rsidP="00807F62">
            <w:pPr>
              <w:pStyle w:val="TableTextSmall"/>
              <w:spacing w:line="240" w:lineRule="exact"/>
              <w:rPr>
                <w:szCs w:val="20"/>
              </w:rPr>
            </w:pPr>
            <w:r>
              <w:t>Problem statement meets all Proficient criteria and includes supporting images or other media in an illuminating manner.</w:t>
            </w:r>
          </w:p>
        </w:tc>
      </w:tr>
      <w:tr w:rsidR="00807F62" w14:paraId="1B902A5E" w14:textId="77777777" w:rsidTr="00821283">
        <w:trPr>
          <w:trHeight w:val="1368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981289" w14:textId="5873E5D8" w:rsidR="00807F62" w:rsidRDefault="00807F62" w:rsidP="00807F62">
            <w:pPr>
              <w:pStyle w:val="TableHeadSmall"/>
              <w:keepNext w:val="0"/>
              <w:rPr>
                <w:bCs w:val="0"/>
              </w:rPr>
            </w:pPr>
            <w:r>
              <w:rPr>
                <w:bCs w:val="0"/>
              </w:rPr>
              <w:t>Research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0BFF17" w14:textId="64FAC989" w:rsidR="00807F62" w:rsidRDefault="00807F62" w:rsidP="00807F62">
            <w:pPr>
              <w:pStyle w:val="TableTextSmall"/>
              <w:spacing w:line="240" w:lineRule="exact"/>
            </w:pPr>
            <w:r>
              <w:t>Research of musical instruments is missing one or more of either an image, name, how it produces sound, country of origin, or other interesting information on three different instruments.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45EFB8" w14:textId="5A503F45" w:rsidR="00807F62" w:rsidRDefault="00807F62" w:rsidP="00807F62">
            <w:pPr>
              <w:pStyle w:val="TableTextSmall"/>
              <w:spacing w:line="240" w:lineRule="exact"/>
            </w:pPr>
            <w:r>
              <w:t>Research of musical instruments includes an image, name, how it produces sound, country of origin, and other interesting information on three different instruments.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0A41EE" w14:textId="067C160E" w:rsidR="00807F62" w:rsidRDefault="00807F62" w:rsidP="00807F62">
            <w:pPr>
              <w:pStyle w:val="TableTextSmall"/>
              <w:spacing w:before="0" w:line="240" w:lineRule="exact"/>
            </w:pPr>
          </w:p>
        </w:tc>
      </w:tr>
      <w:tr w:rsidR="00807F62" w14:paraId="28F62B04" w14:textId="77777777" w:rsidTr="00821283">
        <w:trPr>
          <w:trHeight w:val="1368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64547D" w14:textId="78280657" w:rsidR="00807F62" w:rsidRPr="004A3124" w:rsidRDefault="00807F62" w:rsidP="00807F62">
            <w:pPr>
              <w:pStyle w:val="TableHeadSmall"/>
              <w:keepNext w:val="0"/>
            </w:pPr>
            <w:r>
              <w:rPr>
                <w:bCs w:val="0"/>
              </w:rPr>
              <w:t>Brainstorming Solutions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09E28E" w14:textId="23A3B12C" w:rsidR="00807F62" w:rsidRPr="004A3124" w:rsidRDefault="00807F62" w:rsidP="00807F62">
            <w:pPr>
              <w:pStyle w:val="TableTextSmall"/>
              <w:spacing w:line="240" w:lineRule="exact"/>
              <w:rPr>
                <w:szCs w:val="20"/>
              </w:rPr>
            </w:pPr>
            <w:r>
              <w:t>Documentation provided for two or fewer discrete design solutions, or sketches are not drawn to the guidelines laid out in</w:t>
            </w:r>
            <w:r w:rsidR="00416ECF">
              <w:t xml:space="preserve"> Concept Sketching</w:t>
            </w:r>
            <w:r>
              <w:t>, or research is poorly documented or improperly cited.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451C54" w14:textId="0E03C8B2" w:rsidR="00807F62" w:rsidRPr="004A3124" w:rsidRDefault="00807F62" w:rsidP="00807F62">
            <w:pPr>
              <w:pStyle w:val="TableTextSmall"/>
              <w:spacing w:line="240" w:lineRule="exact"/>
              <w:rPr>
                <w:szCs w:val="20"/>
              </w:rPr>
            </w:pPr>
            <w:r>
              <w:t>Documentation provided for three discrete, potential design solutions, each accompanied by concept sketches (completed per</w:t>
            </w:r>
            <w:r w:rsidR="00416ECF">
              <w:t xml:space="preserve"> Concept Sketching</w:t>
            </w:r>
            <w:r>
              <w:t>) and any supporting research, cited using APA formatting.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5CB770" w14:textId="69210B09" w:rsidR="00807F62" w:rsidRPr="004A3124" w:rsidRDefault="00807F62" w:rsidP="00807F62">
            <w:pPr>
              <w:pStyle w:val="TableTextSmall"/>
              <w:spacing w:before="0" w:line="240" w:lineRule="exact"/>
              <w:rPr>
                <w:szCs w:val="20"/>
              </w:rPr>
            </w:pPr>
            <w:r>
              <w:t xml:space="preserve">Brainstormed solutions meet all Proficient criteria. Concept sketches </w:t>
            </w:r>
            <w:r w:rsidR="00F83AC5">
              <w:t>are</w:t>
            </w:r>
            <w:r>
              <w:t xml:space="preserve"> drawn digitally, or preliminarily modeled in CAD.</w:t>
            </w:r>
          </w:p>
        </w:tc>
      </w:tr>
      <w:tr w:rsidR="00807F62" w14:paraId="2BD63BB9" w14:textId="77777777" w:rsidTr="00821283">
        <w:trPr>
          <w:trHeight w:val="1080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63C1A0" w14:textId="0044AE50" w:rsidR="00807F62" w:rsidRPr="00807F62" w:rsidRDefault="00807F62" w:rsidP="00807F62">
            <w:pPr>
              <w:pStyle w:val="TableHeadSmall"/>
              <w:keepNext w:val="0"/>
              <w:rPr>
                <w:szCs w:val="20"/>
              </w:rPr>
            </w:pPr>
            <w:r w:rsidRPr="00807F62">
              <w:rPr>
                <w:szCs w:val="20"/>
              </w:rPr>
              <w:t>Decision Matrix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07C2E2" w14:textId="63FC721C" w:rsidR="00807F62" w:rsidRPr="00807F62" w:rsidRDefault="00807F62" w:rsidP="00807F62">
            <w:pPr>
              <w:pStyle w:val="NormalWeb"/>
              <w:spacing w:before="40" w:beforeAutospacing="0" w:after="0" w:afterAutospacing="0"/>
              <w:rPr>
                <w:rFonts w:ascii="Arial Nova" w:hAnsi="Arial Nova"/>
                <w:color w:val="000000"/>
                <w:sz w:val="20"/>
                <w:szCs w:val="20"/>
              </w:rPr>
            </w:pPr>
            <w:r w:rsidRPr="00807F62">
              <w:rPr>
                <w:rFonts w:ascii="Arial Nova" w:hAnsi="Arial Nova"/>
                <w:sz w:val="20"/>
                <w:szCs w:val="20"/>
              </w:rPr>
              <w:t>Decision Matrix is incomplete according to guidance in the</w:t>
            </w:r>
            <w:r w:rsidR="00416ECF">
              <w:rPr>
                <w:rFonts w:ascii="Arial Nova" w:hAnsi="Arial Nova"/>
                <w:sz w:val="20"/>
                <w:szCs w:val="20"/>
              </w:rPr>
              <w:t xml:space="preserve"> Decision Matrix</w:t>
            </w:r>
            <w:r w:rsidRPr="00807F62">
              <w:rPr>
                <w:rFonts w:ascii="Arial Nova" w:hAnsi="Arial Nova"/>
                <w:sz w:val="20"/>
                <w:szCs w:val="20"/>
              </w:rPr>
              <w:t xml:space="preserve"> </w:t>
            </w:r>
            <w:proofErr w:type="gramStart"/>
            <w:r w:rsidRPr="00807F62">
              <w:rPr>
                <w:rFonts w:ascii="Arial Nova" w:hAnsi="Arial Nova"/>
                <w:sz w:val="20"/>
                <w:szCs w:val="20"/>
              </w:rPr>
              <w:t>resource, or</w:t>
            </w:r>
            <w:proofErr w:type="gramEnd"/>
            <w:r w:rsidRPr="00807F62">
              <w:rPr>
                <w:rFonts w:ascii="Arial Nova" w:hAnsi="Arial Nova"/>
                <w:sz w:val="20"/>
                <w:szCs w:val="20"/>
              </w:rPr>
              <w:t xml:space="preserve"> contains inadequate criteria to clearly identify the best solution.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CC34F0" w14:textId="2A7B7E18" w:rsidR="00807F62" w:rsidRPr="00807F62" w:rsidRDefault="00807F62" w:rsidP="00807F62">
            <w:pPr>
              <w:pStyle w:val="NormalWeb"/>
              <w:spacing w:before="0" w:beforeAutospacing="0" w:after="0" w:afterAutospacing="0"/>
              <w:rPr>
                <w:rFonts w:ascii="Arial Nova" w:hAnsi="Arial Nova"/>
                <w:color w:val="000000"/>
                <w:sz w:val="20"/>
                <w:szCs w:val="20"/>
              </w:rPr>
            </w:pPr>
            <w:r w:rsidRPr="00807F62">
              <w:rPr>
                <w:rFonts w:ascii="Arial Nova" w:hAnsi="Arial Nova"/>
                <w:sz w:val="20"/>
                <w:szCs w:val="20"/>
              </w:rPr>
              <w:t xml:space="preserve">Complete Decision Matrix </w:t>
            </w:r>
            <w:r w:rsidR="009F67FA">
              <w:rPr>
                <w:rFonts w:ascii="Arial Nova" w:hAnsi="Arial Nova"/>
                <w:sz w:val="20"/>
                <w:szCs w:val="20"/>
              </w:rPr>
              <w:t>i</w:t>
            </w:r>
            <w:r w:rsidRPr="00807F62">
              <w:rPr>
                <w:rFonts w:ascii="Arial Nova" w:hAnsi="Arial Nova"/>
                <w:sz w:val="20"/>
                <w:szCs w:val="20"/>
              </w:rPr>
              <w:t>s performed according to guidance in</w:t>
            </w:r>
            <w:r w:rsidR="00416ECF">
              <w:rPr>
                <w:rFonts w:ascii="Arial Nova" w:hAnsi="Arial Nova"/>
                <w:sz w:val="20"/>
                <w:szCs w:val="20"/>
              </w:rPr>
              <w:t xml:space="preserve"> Decision Matrix</w:t>
            </w:r>
            <w:r w:rsidRPr="00807F62">
              <w:rPr>
                <w:rFonts w:ascii="Arial Nova" w:hAnsi="Arial Nova"/>
                <w:sz w:val="20"/>
                <w:szCs w:val="20"/>
              </w:rPr>
              <w:t>. Criteria selected based upon analysis of client interview feedback.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17B70C" w14:textId="25B5C1F8" w:rsidR="00807F62" w:rsidRPr="00807F62" w:rsidRDefault="00807F62" w:rsidP="00807F62">
            <w:pPr>
              <w:pStyle w:val="NormalWeb"/>
              <w:spacing w:before="40" w:beforeAutospacing="0" w:after="0" w:afterAutospacing="0"/>
              <w:rPr>
                <w:rFonts w:ascii="Arial Nova" w:hAnsi="Arial Nova"/>
                <w:color w:val="000000"/>
                <w:sz w:val="20"/>
                <w:szCs w:val="20"/>
              </w:rPr>
            </w:pPr>
            <w:r w:rsidRPr="00807F62">
              <w:rPr>
                <w:rFonts w:ascii="Arial Nova" w:hAnsi="Arial Nova"/>
                <w:sz w:val="20"/>
                <w:szCs w:val="20"/>
              </w:rPr>
              <w:t>Decision Matrix meets all Proficient criteria and uses weighted criteria to quantifiably identify the best solution.</w:t>
            </w:r>
          </w:p>
        </w:tc>
      </w:tr>
      <w:tr w:rsidR="009F67FA" w14:paraId="478D7A25" w14:textId="77777777" w:rsidTr="00821283">
        <w:trPr>
          <w:trHeight w:val="1080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3E0B9C" w14:textId="77777777" w:rsidR="009F67FA" w:rsidRDefault="009F67FA" w:rsidP="009F67FA">
            <w:pPr>
              <w:pStyle w:val="TableHeadSmall"/>
              <w:keepNext w:val="0"/>
            </w:pPr>
            <w:r>
              <w:t>Modeling</w:t>
            </w:r>
          </w:p>
          <w:p w14:paraId="59873F14" w14:textId="77777777" w:rsidR="007C32D4" w:rsidRPr="007C32D4" w:rsidRDefault="007C32D4" w:rsidP="007C32D4"/>
          <w:p w14:paraId="71CFF18D" w14:textId="77777777" w:rsidR="007C32D4" w:rsidRPr="007C32D4" w:rsidRDefault="007C32D4" w:rsidP="007C32D4"/>
          <w:p w14:paraId="3843F5CA" w14:textId="77777777" w:rsidR="007C32D4" w:rsidRDefault="007C32D4" w:rsidP="007C32D4">
            <w:pPr>
              <w:rPr>
                <w:rFonts w:eastAsiaTheme="minorEastAsia" w:cstheme="majorBidi"/>
                <w:b/>
                <w:bCs/>
                <w:color w:val="auto"/>
                <w:kern w:val="28"/>
                <w:sz w:val="20"/>
                <w:szCs w:val="38"/>
              </w:rPr>
            </w:pPr>
          </w:p>
          <w:p w14:paraId="06DCFE71" w14:textId="5172B2D8" w:rsidR="007C32D4" w:rsidRPr="007C32D4" w:rsidRDefault="007C32D4" w:rsidP="007C32D4">
            <w:pPr>
              <w:jc w:val="center"/>
            </w:pP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19DB30" w14:textId="723FF913" w:rsidR="009F67FA" w:rsidRPr="009F67FA" w:rsidRDefault="009F67FA" w:rsidP="009F67FA">
            <w:pPr>
              <w:pStyle w:val="NormalWeb"/>
              <w:spacing w:before="40" w:beforeAutospacing="0" w:after="0" w:afterAutospacing="0"/>
              <w:rPr>
                <w:rFonts w:ascii="Arial Nova" w:hAnsi="Arial Nova"/>
                <w:sz w:val="20"/>
                <w:szCs w:val="20"/>
              </w:rPr>
            </w:pPr>
            <w:r>
              <w:rPr>
                <w:rFonts w:ascii="Arial Nova" w:hAnsi="Arial Nova"/>
                <w:sz w:val="20"/>
                <w:szCs w:val="20"/>
              </w:rPr>
              <w:t xml:space="preserve">Single mechanism is not modeled in </w:t>
            </w:r>
            <w:proofErr w:type="gramStart"/>
            <w:r>
              <w:rPr>
                <w:rFonts w:ascii="Arial Nova" w:hAnsi="Arial Nova"/>
                <w:sz w:val="20"/>
                <w:szCs w:val="20"/>
              </w:rPr>
              <w:t>Onshape, or</w:t>
            </w:r>
            <w:proofErr w:type="gramEnd"/>
            <w:r>
              <w:rPr>
                <w:rFonts w:ascii="Arial Nova" w:hAnsi="Arial Nova"/>
                <w:sz w:val="20"/>
                <w:szCs w:val="20"/>
              </w:rPr>
              <w:t xml:space="preserve"> is improperly constrained and does not demonstrate functionality.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FAABBC" w14:textId="7AB34A8B" w:rsidR="009F67FA" w:rsidRPr="009F67FA" w:rsidRDefault="009F67FA" w:rsidP="009F67FA">
            <w:pPr>
              <w:pStyle w:val="NormalWeb"/>
              <w:spacing w:before="0" w:beforeAutospacing="0" w:after="0" w:afterAutospacing="0"/>
              <w:rPr>
                <w:rFonts w:ascii="Arial Nova" w:hAnsi="Arial Nova"/>
                <w:sz w:val="20"/>
                <w:szCs w:val="20"/>
              </w:rPr>
            </w:pPr>
            <w:r>
              <w:rPr>
                <w:rFonts w:ascii="Arial Nova" w:hAnsi="Arial Nova"/>
                <w:sz w:val="20"/>
                <w:szCs w:val="20"/>
              </w:rPr>
              <w:t>Single mechanism is modeled in Onshape and</w:t>
            </w:r>
            <w:r w:rsidRPr="009F67FA">
              <w:rPr>
                <w:rFonts w:ascii="Arial Nova" w:hAnsi="Arial Nova"/>
                <w:sz w:val="20"/>
                <w:szCs w:val="20"/>
              </w:rPr>
              <w:t xml:space="preserve"> </w:t>
            </w:r>
            <w:r>
              <w:rPr>
                <w:rFonts w:ascii="Arial Nova" w:hAnsi="Arial Nova"/>
                <w:sz w:val="20"/>
                <w:szCs w:val="20"/>
              </w:rPr>
              <w:t>is properly constrained to demonstrate functionality.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9B2955" w14:textId="66531487" w:rsidR="009F67FA" w:rsidRPr="009F67FA" w:rsidRDefault="009F67FA" w:rsidP="009F67FA">
            <w:pPr>
              <w:pStyle w:val="NormalWeb"/>
              <w:spacing w:before="40" w:beforeAutospacing="0" w:after="0" w:afterAutospacing="0"/>
              <w:rPr>
                <w:rFonts w:ascii="Arial Nova" w:hAnsi="Arial Nova"/>
                <w:sz w:val="20"/>
                <w:szCs w:val="20"/>
              </w:rPr>
            </w:pPr>
            <w:r>
              <w:rPr>
                <w:rFonts w:ascii="Arial Nova" w:hAnsi="Arial Nova"/>
                <w:sz w:val="20"/>
                <w:szCs w:val="20"/>
              </w:rPr>
              <w:t>Entire musical instrument is modeled in Onshape and is properly constrained to demonstrate functionality</w:t>
            </w:r>
            <w:r w:rsidRPr="009F67FA">
              <w:rPr>
                <w:rFonts w:ascii="Arial Nova" w:hAnsi="Arial Nova"/>
                <w:sz w:val="20"/>
                <w:szCs w:val="20"/>
              </w:rPr>
              <w:t>.</w:t>
            </w:r>
          </w:p>
        </w:tc>
      </w:tr>
      <w:tr w:rsidR="001631F9" w14:paraId="4655693B" w14:textId="77777777" w:rsidTr="00821283">
        <w:trPr>
          <w:trHeight w:val="1152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3C75E" w14:textId="3EFD169B" w:rsidR="001631F9" w:rsidRPr="004A3124" w:rsidRDefault="001631F9" w:rsidP="001631F9">
            <w:pPr>
              <w:pStyle w:val="TableHeadSmall"/>
              <w:keepNext w:val="0"/>
              <w:rPr>
                <w:bCs w:val="0"/>
              </w:rPr>
            </w:pPr>
            <w:r>
              <w:lastRenderedPageBreak/>
              <w:t>Prototype 1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041CF1" w14:textId="2C96A071" w:rsidR="001631F9" w:rsidRPr="004A3124" w:rsidRDefault="001631F9" w:rsidP="001631F9">
            <w:pPr>
              <w:pStyle w:val="TableTextSmall"/>
              <w:spacing w:line="240" w:lineRule="exact"/>
              <w:rPr>
                <w:szCs w:val="20"/>
              </w:rPr>
            </w:pPr>
            <w:r>
              <w:t>Insufficient photo, video, and/or other digital media to document a fully functional prototype, or prototype is incomplete or insufficient for testing purposes.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D72170" w14:textId="732ED160" w:rsidR="001631F9" w:rsidRPr="004A3124" w:rsidRDefault="001631F9" w:rsidP="001631F9">
            <w:pPr>
              <w:pStyle w:val="TableTextSmall"/>
              <w:spacing w:line="240" w:lineRule="exact"/>
              <w:rPr>
                <w:szCs w:val="20"/>
              </w:rPr>
            </w:pPr>
            <w:r>
              <w:t>Sufficient photo, video, and/or other digital media to document the fully functional prototype.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2AC85D" w14:textId="6F8831D7" w:rsidR="001631F9" w:rsidRPr="004A3124" w:rsidRDefault="001631F9" w:rsidP="001631F9">
            <w:pPr>
              <w:pStyle w:val="TableTextSmall"/>
              <w:spacing w:line="240" w:lineRule="exact"/>
              <w:rPr>
                <w:szCs w:val="20"/>
              </w:rPr>
            </w:pPr>
            <w:r>
              <w:t>Prototype meets all Proficient criteria and demonstrates extraordinary build quality and attention to detail.</w:t>
            </w:r>
          </w:p>
        </w:tc>
      </w:tr>
      <w:tr w:rsidR="00CE188E" w14:paraId="4C2756CF" w14:textId="77777777" w:rsidTr="00821283">
        <w:trPr>
          <w:trHeight w:val="1368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C29AD3" w14:textId="0A955924" w:rsidR="00CE188E" w:rsidRDefault="00CE188E" w:rsidP="00CE188E">
            <w:pPr>
              <w:pStyle w:val="TableHeadSmall"/>
              <w:keepNext w:val="0"/>
            </w:pPr>
            <w:r>
              <w:t>Test and Evaluation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BA670C" w14:textId="02A5CC1C" w:rsidR="00CE188E" w:rsidRDefault="00CE188E" w:rsidP="00CE188E">
            <w:pPr>
              <w:pStyle w:val="TableTextSmall"/>
              <w:spacing w:line="240" w:lineRule="exact"/>
              <w:rPr>
                <w:rStyle w:val="RubricEntries10pt"/>
                <w:rFonts w:cs="Times New Roman"/>
              </w:rPr>
            </w:pPr>
            <w:r>
              <w:rPr>
                <w:color w:val="000000"/>
                <w:szCs w:val="20"/>
              </w:rPr>
              <w:t xml:space="preserve">Incomplete test plan, data table, or narrative, or test does not effectively facilitate an evaluation of the prototype. 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0FFB64" w14:textId="23A83C9E" w:rsidR="00CE188E" w:rsidRDefault="00CE188E" w:rsidP="00CE188E">
            <w:pPr>
              <w:pStyle w:val="TableTextSmall"/>
              <w:spacing w:line="240" w:lineRule="exact"/>
              <w:rPr>
                <w:rStyle w:val="RubricEntries10pt"/>
                <w:rFonts w:cs="Times New Roman"/>
              </w:rPr>
            </w:pPr>
            <w:r>
              <w:t xml:space="preserve">Complete test plan identifies the variables to be tested, controls that should remain unchanged, how the data will be recorded, and procedural steps to carry out the test. </w:t>
            </w:r>
            <w:r>
              <w:rPr>
                <w:color w:val="000000"/>
                <w:szCs w:val="20"/>
              </w:rPr>
              <w:t>Complete data table aligns to test plan, and narrative evaluation of test results describes what needs to change to meet the success criteria.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2C28D6" w14:textId="7F3DD874" w:rsidR="00CE188E" w:rsidRDefault="00CE188E" w:rsidP="00CE188E">
            <w:pPr>
              <w:pStyle w:val="TableTextSmall"/>
              <w:spacing w:line="240" w:lineRule="exact"/>
              <w:rPr>
                <w:szCs w:val="20"/>
              </w:rPr>
            </w:pPr>
            <w:r>
              <w:t xml:space="preserve">Test and evaluation </w:t>
            </w:r>
            <w:proofErr w:type="gramStart"/>
            <w:r>
              <w:t>meets</w:t>
            </w:r>
            <w:proofErr w:type="gramEnd"/>
            <w:r>
              <w:t xml:space="preserve"> all Proficient criteria and includes data visualizations that clearly communicate test results.</w:t>
            </w:r>
          </w:p>
        </w:tc>
      </w:tr>
      <w:tr w:rsidR="00CE188E" w14:paraId="7B0DB8BC" w14:textId="77777777" w:rsidTr="00B46ACD">
        <w:trPr>
          <w:trHeight w:val="1584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3CB842" w14:textId="3AEE76D1" w:rsidR="00CE188E" w:rsidRDefault="00CE188E" w:rsidP="00CE188E">
            <w:pPr>
              <w:pStyle w:val="TableHeadSmall"/>
              <w:keepNext w:val="0"/>
            </w:pPr>
            <w:r>
              <w:t>Revise Design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75870D" w14:textId="32DA8681" w:rsidR="00CE188E" w:rsidRDefault="00CE188E" w:rsidP="00CE188E">
            <w:pPr>
              <w:pStyle w:val="TableTextSmall"/>
              <w:spacing w:line="240" w:lineRule="exact"/>
              <w:rPr>
                <w:rStyle w:val="RubricEntries10pt"/>
                <w:rFonts w:cs="Times New Roman"/>
              </w:rPr>
            </w:pPr>
            <w:r>
              <w:t>Updated CAD model and/or technical drawing package are incomplete, or narrative does not clearly articulate the rationale for design modifications or how they will mitigate issues identified by testing, evaluation, and feedback.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CAFE12" w14:textId="77FD04C5" w:rsidR="00CE188E" w:rsidRDefault="00CE188E" w:rsidP="00CE188E">
            <w:pPr>
              <w:pStyle w:val="TableTextSmall"/>
              <w:spacing w:line="240" w:lineRule="exact"/>
              <w:rPr>
                <w:rStyle w:val="RubricEntries10pt"/>
                <w:rFonts w:cs="Times New Roman"/>
              </w:rPr>
            </w:pPr>
            <w:r>
              <w:t>Updated CAD model and technical drawing package are complete, and narrative clearly articulates the rationale for design modifications and how they will mitigate issues identified by testing, evaluation, and feedback.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81FE83" w14:textId="46518576" w:rsidR="00CE188E" w:rsidRDefault="00F83AC5" w:rsidP="00CE188E">
            <w:pPr>
              <w:pStyle w:val="TableTextSmall"/>
              <w:spacing w:line="240" w:lineRule="exact"/>
              <w:rPr>
                <w:szCs w:val="20"/>
              </w:rPr>
            </w:pPr>
            <w:r>
              <w:t>Design revision meets all</w:t>
            </w:r>
            <w:r w:rsidR="00CE188E">
              <w:t xml:space="preserve"> Proficient criteria and includes a CAD model of the entire design (beyond the three mechanisms) to effectively communicate minute design details.</w:t>
            </w:r>
          </w:p>
        </w:tc>
      </w:tr>
      <w:tr w:rsidR="00CE188E" w14:paraId="2594EBED" w14:textId="77777777" w:rsidTr="00821283">
        <w:trPr>
          <w:trHeight w:val="1152"/>
          <w:jc w:val="center"/>
        </w:trPr>
        <w:tc>
          <w:tcPr>
            <w:tcW w:w="2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DDADCF" w14:textId="536995A7" w:rsidR="00CE188E" w:rsidRDefault="00CE188E" w:rsidP="00CE188E">
            <w:pPr>
              <w:pStyle w:val="TableHeadSmall"/>
              <w:keepNext w:val="0"/>
            </w:pPr>
            <w:r>
              <w:t>Prototype 2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61C0F4" w14:textId="091B222B" w:rsidR="00CE188E" w:rsidRDefault="00CE188E" w:rsidP="00CE188E">
            <w:pPr>
              <w:pStyle w:val="TableTextSmall"/>
              <w:spacing w:line="240" w:lineRule="exact"/>
              <w:rPr>
                <w:rStyle w:val="RubricEntries10pt"/>
                <w:rFonts w:cs="Times New Roman"/>
              </w:rPr>
            </w:pPr>
            <w:r>
              <w:t>Insufficient photo, video, and/or other digital media to document a fully functional prototype, or prototype is incomplete or insufficient for testing purposes.</w:t>
            </w:r>
          </w:p>
        </w:tc>
        <w:tc>
          <w:tcPr>
            <w:tcW w:w="4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3439EA" w14:textId="5432BC08" w:rsidR="00CE188E" w:rsidRDefault="00CE188E" w:rsidP="00CE188E">
            <w:pPr>
              <w:pStyle w:val="TableTextSmall"/>
              <w:spacing w:line="240" w:lineRule="exact"/>
              <w:rPr>
                <w:rStyle w:val="RubricEntries10pt"/>
                <w:rFonts w:cs="Times New Roman"/>
              </w:rPr>
            </w:pPr>
            <w:r>
              <w:t>Sufficient photo, video, and/or other digital media to document the fully functional prototype.</w:t>
            </w:r>
          </w:p>
        </w:tc>
        <w:tc>
          <w:tcPr>
            <w:tcW w:w="39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9EA7B8" w14:textId="58E9F1DA" w:rsidR="00CE188E" w:rsidRDefault="00CE188E" w:rsidP="00CE188E">
            <w:pPr>
              <w:pStyle w:val="TableTextSmall"/>
              <w:spacing w:line="240" w:lineRule="exact"/>
              <w:rPr>
                <w:szCs w:val="20"/>
              </w:rPr>
            </w:pPr>
            <w:r>
              <w:t>Prototype meets all Proficient criteria and demonstrates extraordinary build quality and attention to detail.</w:t>
            </w:r>
          </w:p>
        </w:tc>
      </w:tr>
    </w:tbl>
    <w:p w14:paraId="3CD21F7D" w14:textId="77777777" w:rsidR="00D41ABE" w:rsidRDefault="00D41ABE" w:rsidP="009C4D3F">
      <w:pPr>
        <w:pStyle w:val="SmallLineSpacewoText"/>
      </w:pPr>
    </w:p>
    <w:sectPr w:rsidR="00D41ABE" w:rsidSect="002B564E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 w:code="1"/>
      <w:pgMar w:top="1584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792C1" w14:textId="77777777" w:rsidR="00E02ECA" w:rsidRDefault="00E02ECA" w:rsidP="00B47A72">
      <w:pPr>
        <w:spacing w:before="0" w:after="0" w:line="240" w:lineRule="auto"/>
      </w:pPr>
      <w:r>
        <w:separator/>
      </w:r>
    </w:p>
  </w:endnote>
  <w:endnote w:type="continuationSeparator" w:id="0">
    <w:p w14:paraId="3794F5C2" w14:textId="77777777" w:rsidR="00E02ECA" w:rsidRDefault="00E02ECA" w:rsidP="00B47A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F25BD" w14:textId="5A727A45" w:rsidR="00183B4C" w:rsidRPr="006641DA" w:rsidRDefault="00183B4C" w:rsidP="00DA24F3">
    <w:pPr>
      <w:pStyle w:val="Footer"/>
      <w:tabs>
        <w:tab w:val="clear" w:pos="10800"/>
        <w:tab w:val="right" w:pos="14400"/>
      </w:tabs>
    </w:pPr>
    <w:r w:rsidRPr="006641DA">
      <w:t>© 202</w:t>
    </w:r>
    <w:r w:rsidR="007C32D4">
      <w:t>3</w:t>
    </w:r>
    <w:r w:rsidRPr="006641DA">
      <w:t xml:space="preserve"> Project Lead </w:t>
    </w:r>
    <w:proofErr w:type="gramStart"/>
    <w:r w:rsidRPr="006641DA">
      <w:t>The</w:t>
    </w:r>
    <w:proofErr w:type="gramEnd"/>
    <w:r w:rsidRPr="006641DA">
      <w:t xml:space="preserve"> Way, Inc.</w:t>
    </w:r>
    <w:r w:rsidR="006C2836" w:rsidRPr="006641DA">
      <w:tab/>
    </w:r>
    <w:r w:rsidR="006C2836" w:rsidRPr="00580A33">
      <w:rPr>
        <w:b/>
        <w:bCs w:val="0"/>
      </w:rPr>
      <w:fldChar w:fldCharType="begin"/>
    </w:r>
    <w:r w:rsidR="006C2836" w:rsidRPr="00580A33">
      <w:rPr>
        <w:b/>
      </w:rPr>
      <w:instrText xml:space="preserve"> PAGE   \* MERGEFORMAT </w:instrText>
    </w:r>
    <w:r w:rsidR="006C2836" w:rsidRPr="00580A33">
      <w:rPr>
        <w:b/>
        <w:bCs w:val="0"/>
      </w:rPr>
      <w:fldChar w:fldCharType="separate"/>
    </w:r>
    <w:r w:rsidR="006C2836" w:rsidRPr="00580A33">
      <w:rPr>
        <w:b/>
      </w:rPr>
      <w:t>1</w:t>
    </w:r>
    <w:r w:rsidR="006C2836" w:rsidRPr="00580A33">
      <w:rPr>
        <w:b/>
        <w:bCs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E84E3" w14:textId="77777777" w:rsidR="000A1590" w:rsidRDefault="000A1590" w:rsidP="006641DA">
    <w:pPr>
      <w:pStyle w:val="TableBullet1"/>
      <w:rPr>
        <w:noProof/>
      </w:rPr>
    </w:pPr>
    <w:r>
      <w:t>© 202</w:t>
    </w:r>
    <w:r w:rsidR="009A6B26">
      <w:t>1</w:t>
    </w:r>
    <w:r w:rsidRPr="00281D6F">
      <w:t xml:space="preserve"> Project Lead </w:t>
    </w:r>
    <w:proofErr w:type="gramStart"/>
    <w:r w:rsidRPr="00281D6F">
      <w:t>The</w:t>
    </w:r>
    <w:proofErr w:type="gramEnd"/>
    <w:r w:rsidRPr="00281D6F">
      <w:t xml:space="preserve"> Way</w:t>
    </w:r>
    <w:r>
      <w:t>, Inc</w:t>
    </w:r>
    <w:r>
      <w:rPr>
        <w:noProof/>
      </w:rPr>
      <w:t>.</w:t>
    </w:r>
    <w:r w:rsidR="0042569B">
      <w:rPr>
        <w:noProof/>
      </w:rPr>
      <w:tab/>
    </w:r>
    <w:r w:rsidR="0042569B">
      <w:t xml:space="preserve">Page </w:t>
    </w:r>
    <w:r w:rsidR="0042569B" w:rsidRPr="0042569B">
      <w:rPr>
        <w:b/>
      </w:rPr>
      <w:fldChar w:fldCharType="begin"/>
    </w:r>
    <w:r w:rsidR="0042569B" w:rsidRPr="0042569B">
      <w:rPr>
        <w:b/>
      </w:rPr>
      <w:instrText xml:space="preserve"> PAGE   \* MERGEFORMAT </w:instrText>
    </w:r>
    <w:r w:rsidR="0042569B" w:rsidRPr="0042569B">
      <w:rPr>
        <w:b/>
      </w:rPr>
      <w:fldChar w:fldCharType="separate"/>
    </w:r>
    <w:r w:rsidR="0042569B" w:rsidRPr="0042569B">
      <w:rPr>
        <w:b/>
      </w:rPr>
      <w:t>1</w:t>
    </w:r>
    <w:r w:rsidR="0042569B" w:rsidRPr="0042569B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782EBF" w14:textId="77777777" w:rsidR="00E02ECA" w:rsidRDefault="00E02ECA" w:rsidP="00B47A72">
      <w:pPr>
        <w:spacing w:before="0" w:after="0" w:line="240" w:lineRule="auto"/>
      </w:pPr>
      <w:r>
        <w:separator/>
      </w:r>
    </w:p>
  </w:footnote>
  <w:footnote w:type="continuationSeparator" w:id="0">
    <w:p w14:paraId="040CAEA2" w14:textId="77777777" w:rsidR="00E02ECA" w:rsidRDefault="00E02ECA" w:rsidP="00B47A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80FBC9" w14:textId="39482AA2" w:rsidR="009016B5" w:rsidRPr="009016B5" w:rsidRDefault="00BE3E7C" w:rsidP="009016B5">
    <w:pPr>
      <w:pStyle w:val="Header"/>
      <w:tabs>
        <w:tab w:val="clear" w:pos="10800"/>
        <w:tab w:val="right" w:pos="14400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7DEBAF37" wp14:editId="55ADDAEC">
          <wp:simplePos x="0" y="0"/>
          <wp:positionH relativeFrom="page">
            <wp:posOffset>457200</wp:posOffset>
          </wp:positionH>
          <wp:positionV relativeFrom="page">
            <wp:posOffset>727406</wp:posOffset>
          </wp:positionV>
          <wp:extent cx="9144000" cy="146304"/>
          <wp:effectExtent l="0" t="0" r="0" b="6350"/>
          <wp:wrapSquare wrapText="bothSides"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0" cy="146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1732" w:rsidRPr="00F77B72">
      <w:t xml:space="preserve">PLTW </w:t>
    </w:r>
    <w:r w:rsidR="00D17780">
      <w:t>Engineering</w:t>
    </w:r>
    <w:r w:rsidR="00231732" w:rsidRPr="00F77B72">
      <w:tab/>
    </w:r>
    <w:r w:rsidR="009016B5">
      <w:t>Principles of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ED6AF" w14:textId="77777777" w:rsidR="00385913" w:rsidRPr="00634938" w:rsidRDefault="00385913" w:rsidP="00F77B72">
    <w:pPr>
      <w:pStyle w:val="TableList"/>
    </w:pPr>
    <w:r w:rsidRPr="00634938">
      <w:t xml:space="preserve">PLTW </w:t>
    </w:r>
    <w:r w:rsidRPr="00151620">
      <w:t>Launch</w:t>
    </w:r>
    <w:r w:rsidRPr="00634938">
      <w:tab/>
    </w:r>
    <w:r>
      <w:t>Course: Module Name</w:t>
    </w:r>
  </w:p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20"/>
      <w:gridCol w:w="1440"/>
      <w:gridCol w:w="1440"/>
    </w:tblGrid>
    <w:tr w:rsidR="00385913" w14:paraId="4CF1C4A9" w14:textId="77777777" w:rsidTr="002566F4">
      <w:trPr>
        <w:trHeight w:val="216"/>
      </w:trPr>
      <w:tc>
        <w:tcPr>
          <w:tcW w:w="7920" w:type="dxa"/>
          <w:shd w:val="clear" w:color="auto" w:fill="6AA342"/>
        </w:tcPr>
        <w:p w14:paraId="582EC653" w14:textId="77777777" w:rsidR="00385913" w:rsidRPr="0005437C" w:rsidRDefault="00385913" w:rsidP="00385913">
          <w:r w:rsidRPr="0005437C">
            <w:t>Launch Green</w:t>
          </w:r>
        </w:p>
      </w:tc>
      <w:tc>
        <w:tcPr>
          <w:tcW w:w="1440" w:type="dxa"/>
          <w:shd w:val="clear" w:color="auto" w:fill="007C8A"/>
        </w:tcPr>
        <w:p w14:paraId="157B3453" w14:textId="77777777" w:rsidR="00385913" w:rsidRPr="00D05277" w:rsidRDefault="00385913" w:rsidP="00385913">
          <w:pPr>
            <w:rPr>
              <w:color w:val="FFFFFF" w:themeColor="background1"/>
            </w:rPr>
          </w:pPr>
          <w:r w:rsidRPr="00D05277">
            <w:rPr>
              <w:color w:val="FFFFFF" w:themeColor="background1"/>
            </w:rPr>
            <w:t>Engineering Teal</w:t>
          </w:r>
        </w:p>
      </w:tc>
      <w:tc>
        <w:tcPr>
          <w:tcW w:w="1440" w:type="dxa"/>
          <w:shd w:val="clear" w:color="auto" w:fill="122C4F"/>
        </w:tcPr>
        <w:p w14:paraId="32930349" w14:textId="77777777" w:rsidR="00385913" w:rsidRDefault="00385913" w:rsidP="00385913">
          <w:r w:rsidRPr="00151620">
            <w:rPr>
              <w:color w:val="FFFFFF" w:themeColor="background1"/>
            </w:rPr>
            <w:t>18/44/79</w:t>
          </w:r>
        </w:p>
      </w:tc>
    </w:tr>
  </w:tbl>
  <w:p w14:paraId="7212699F" w14:textId="77777777" w:rsidR="00385913" w:rsidRDefault="00385913" w:rsidP="003859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C04D96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B221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1ADA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46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1084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662D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048D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E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C63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57EAC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836A5"/>
    <w:multiLevelType w:val="hybridMultilevel"/>
    <w:tmpl w:val="4B2A1BC0"/>
    <w:lvl w:ilvl="0" w:tplc="E08275A0">
      <w:start w:val="1"/>
      <w:numFmt w:val="decimal"/>
      <w:pStyle w:val="TableListSmall"/>
      <w:lvlText w:val="%1."/>
      <w:lvlJc w:val="left"/>
      <w:pPr>
        <w:ind w:left="259" w:hanging="1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883EF7"/>
    <w:multiLevelType w:val="multilevel"/>
    <w:tmpl w:val="97A053E4"/>
    <w:lvl w:ilvl="0">
      <w:start w:val="1"/>
      <w:numFmt w:val="bullet"/>
      <w:pStyle w:val="TableBullet1"/>
      <w:lvlText w:val="•"/>
      <w:lvlJc w:val="left"/>
      <w:pPr>
        <w:tabs>
          <w:tab w:val="num" w:pos="518"/>
        </w:tabs>
        <w:ind w:left="518" w:hanging="273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353"/>
        </w:tabs>
        <w:ind w:left="1353" w:hanging="273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88"/>
        </w:tabs>
        <w:ind w:left="2188" w:hanging="273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023"/>
        </w:tabs>
        <w:ind w:left="3023" w:hanging="273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858"/>
        </w:tabs>
        <w:ind w:left="3858" w:hanging="273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93"/>
        </w:tabs>
        <w:ind w:left="4693" w:hanging="273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528"/>
        </w:tabs>
        <w:ind w:left="5528" w:hanging="273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363"/>
        </w:tabs>
        <w:ind w:left="6363" w:hanging="273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98"/>
        </w:tabs>
        <w:ind w:left="7198" w:hanging="273"/>
      </w:pPr>
      <w:rPr>
        <w:rFonts w:ascii="Symbol" w:hAnsi="Symbol" w:hint="default"/>
        <w:sz w:val="20"/>
      </w:rPr>
    </w:lvl>
  </w:abstractNum>
  <w:abstractNum w:abstractNumId="12" w15:restartNumberingAfterBreak="0">
    <w:nsid w:val="18C503D3"/>
    <w:multiLevelType w:val="hybridMultilevel"/>
    <w:tmpl w:val="AE8A76EA"/>
    <w:lvl w:ilvl="0" w:tplc="E51E4206">
      <w:start w:val="1"/>
      <w:numFmt w:val="lowerLetter"/>
      <w:pStyle w:val="TableListSub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3" w15:restartNumberingAfterBreak="0">
    <w:nsid w:val="23536CC6"/>
    <w:multiLevelType w:val="hybridMultilevel"/>
    <w:tmpl w:val="ACC0D62A"/>
    <w:lvl w:ilvl="0" w:tplc="FDD0C088">
      <w:start w:val="1"/>
      <w:numFmt w:val="bullet"/>
      <w:pStyle w:val="List-Bullet1"/>
      <w:lvlText w:val=""/>
      <w:lvlJc w:val="left"/>
      <w:pPr>
        <w:ind w:left="634" w:hanging="27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12E47"/>
    <w:multiLevelType w:val="hybridMultilevel"/>
    <w:tmpl w:val="1E3E77AE"/>
    <w:lvl w:ilvl="0" w:tplc="EEE8E2D8">
      <w:start w:val="1"/>
      <w:numFmt w:val="bullet"/>
      <w:pStyle w:val="TableBullet3"/>
      <w:lvlText w:val="•"/>
      <w:lvlJc w:val="left"/>
      <w:pPr>
        <w:ind w:left="1541" w:hanging="216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8" w:hanging="360"/>
      </w:pPr>
      <w:rPr>
        <w:rFonts w:ascii="Wingdings" w:hAnsi="Wingdings" w:hint="default"/>
      </w:rPr>
    </w:lvl>
  </w:abstractNum>
  <w:abstractNum w:abstractNumId="15" w15:restartNumberingAfterBreak="0">
    <w:nsid w:val="347947E6"/>
    <w:multiLevelType w:val="hybridMultilevel"/>
    <w:tmpl w:val="B2D4E042"/>
    <w:lvl w:ilvl="0" w:tplc="F3F6E758">
      <w:start w:val="1"/>
      <w:numFmt w:val="bullet"/>
      <w:pStyle w:val="List-Bullet2"/>
      <w:lvlText w:val=""/>
      <w:lvlJc w:val="left"/>
      <w:pPr>
        <w:ind w:left="1166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</w:abstractNum>
  <w:abstractNum w:abstractNumId="16" w15:restartNumberingAfterBreak="0">
    <w:nsid w:val="3DC564B0"/>
    <w:multiLevelType w:val="multilevel"/>
    <w:tmpl w:val="22DA6658"/>
    <w:styleLink w:val="ListNumberingStyles"/>
    <w:lvl w:ilvl="0">
      <w:start w:val="1"/>
      <w:numFmt w:val="decimal"/>
      <w:pStyle w:val="List-Number"/>
      <w:lvlText w:val="%1."/>
      <w:lvlJc w:val="right"/>
      <w:pPr>
        <w:tabs>
          <w:tab w:val="num" w:pos="648"/>
        </w:tabs>
        <w:ind w:left="648" w:hanging="101"/>
      </w:pPr>
      <w:rPr>
        <w:rFonts w:ascii="Arial Nova" w:hAnsi="Arial Nova" w:hint="default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>
      <w:start w:val="1"/>
      <w:numFmt w:val="lowerLetter"/>
      <w:pStyle w:val="List-NumberSub"/>
      <w:lvlText w:val="%2."/>
      <w:lvlJc w:val="right"/>
      <w:pPr>
        <w:tabs>
          <w:tab w:val="num" w:pos="1166"/>
        </w:tabs>
        <w:ind w:left="1166" w:hanging="86"/>
      </w:pPr>
      <w:rPr>
        <w:rFonts w:ascii="Arial Nova" w:hAnsi="Arial Nova"/>
      </w:rPr>
    </w:lvl>
    <w:lvl w:ilvl="2">
      <w:start w:val="1"/>
      <w:numFmt w:val="lowerRoman"/>
      <w:pStyle w:val="List-NumberSub2"/>
      <w:lvlText w:val="%3."/>
      <w:lvlJc w:val="right"/>
      <w:pPr>
        <w:tabs>
          <w:tab w:val="num" w:pos="1627"/>
        </w:tabs>
        <w:ind w:left="1627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E4101D7"/>
    <w:multiLevelType w:val="hybridMultilevel"/>
    <w:tmpl w:val="3AC4CD30"/>
    <w:lvl w:ilvl="0" w:tplc="5B46FC1A">
      <w:start w:val="1"/>
      <w:numFmt w:val="bullet"/>
      <w:pStyle w:val="TableBullet2Small"/>
      <w:lvlText w:val=""/>
      <w:lvlJc w:val="left"/>
      <w:pPr>
        <w:ind w:left="781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8" w15:restartNumberingAfterBreak="0">
    <w:nsid w:val="3F711859"/>
    <w:multiLevelType w:val="hybridMultilevel"/>
    <w:tmpl w:val="BB52D716"/>
    <w:lvl w:ilvl="0" w:tplc="DE18CF0A">
      <w:start w:val="1"/>
      <w:numFmt w:val="bullet"/>
      <w:pStyle w:val="TableBullet1Small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C0FE9"/>
    <w:multiLevelType w:val="hybridMultilevel"/>
    <w:tmpl w:val="AF4C97EE"/>
    <w:lvl w:ilvl="0" w:tplc="12A247BC">
      <w:start w:val="1"/>
      <w:numFmt w:val="decimal"/>
      <w:pStyle w:val="TableList"/>
      <w:lvlText w:val="%1."/>
      <w:lvlJc w:val="right"/>
      <w:pPr>
        <w:ind w:left="504" w:hanging="14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66282"/>
    <w:multiLevelType w:val="hybridMultilevel"/>
    <w:tmpl w:val="A11AF1E4"/>
    <w:lvl w:ilvl="0" w:tplc="7E808ABC">
      <w:start w:val="1"/>
      <w:numFmt w:val="decimal"/>
      <w:lvlText w:val="%1."/>
      <w:lvlJc w:val="left"/>
      <w:pPr>
        <w:ind w:left="360" w:hanging="360"/>
      </w:pPr>
      <w:rPr>
        <w:rFonts w:ascii="Arial Nova" w:hAnsi="Arial Nova"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A0C14"/>
    <w:multiLevelType w:val="multilevel"/>
    <w:tmpl w:val="BE4A91F0"/>
    <w:styleLink w:val="QList"/>
    <w:lvl w:ilvl="0">
      <w:start w:val="1"/>
      <w:numFmt w:val="decimal"/>
      <w:lvlText w:val="Q%1."/>
      <w:lvlJc w:val="right"/>
      <w:pPr>
        <w:ind w:left="936" w:hanging="216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2" w15:restartNumberingAfterBreak="0">
    <w:nsid w:val="5D6D64C6"/>
    <w:multiLevelType w:val="multilevel"/>
    <w:tmpl w:val="B1D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B48D8"/>
    <w:multiLevelType w:val="hybridMultilevel"/>
    <w:tmpl w:val="1CEA8712"/>
    <w:lvl w:ilvl="0" w:tplc="53461768">
      <w:start w:val="1"/>
      <w:numFmt w:val="bullet"/>
      <w:pStyle w:val="TableBullet2"/>
      <w:lvlText w:val="•"/>
      <w:lvlJc w:val="left"/>
      <w:pPr>
        <w:tabs>
          <w:tab w:val="num" w:pos="1051"/>
        </w:tabs>
        <w:ind w:left="1051" w:hanging="273"/>
      </w:pPr>
      <w:rPr>
        <w:rFonts w:ascii="Arial" w:hAnsi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378432515">
    <w:abstractNumId w:val="13"/>
  </w:num>
  <w:num w:numId="2" w16cid:durableId="2117282901">
    <w:abstractNumId w:val="20"/>
  </w:num>
  <w:num w:numId="3" w16cid:durableId="25327787">
    <w:abstractNumId w:val="17"/>
  </w:num>
  <w:num w:numId="4" w16cid:durableId="474880164">
    <w:abstractNumId w:val="15"/>
  </w:num>
  <w:num w:numId="5" w16cid:durableId="110438603">
    <w:abstractNumId w:val="19"/>
    <w:lvlOverride w:ilvl="0">
      <w:startOverride w:val="9"/>
    </w:lvlOverride>
  </w:num>
  <w:num w:numId="6" w16cid:durableId="478426755">
    <w:abstractNumId w:val="10"/>
  </w:num>
  <w:num w:numId="7" w16cid:durableId="620845140">
    <w:abstractNumId w:val="11"/>
  </w:num>
  <w:num w:numId="8" w16cid:durableId="1704207286">
    <w:abstractNumId w:val="23"/>
  </w:num>
  <w:num w:numId="9" w16cid:durableId="1533111097">
    <w:abstractNumId w:val="14"/>
  </w:num>
  <w:num w:numId="10" w16cid:durableId="1866363506">
    <w:abstractNumId w:val="19"/>
  </w:num>
  <w:num w:numId="11" w16cid:durableId="744256411">
    <w:abstractNumId w:val="15"/>
    <w:lvlOverride w:ilvl="0">
      <w:startOverride w:val="1"/>
    </w:lvlOverride>
  </w:num>
  <w:num w:numId="12" w16cid:durableId="961614399">
    <w:abstractNumId w:val="18"/>
  </w:num>
  <w:num w:numId="13" w16cid:durableId="475999375">
    <w:abstractNumId w:val="16"/>
  </w:num>
  <w:num w:numId="14" w16cid:durableId="74136908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22090964">
    <w:abstractNumId w:val="16"/>
  </w:num>
  <w:num w:numId="16" w16cid:durableId="2015837739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 w16cid:durableId="1914587998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8" w16cid:durableId="1060179699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9" w16cid:durableId="1082023538">
    <w:abstractNumId w:val="12"/>
  </w:num>
  <w:num w:numId="20" w16cid:durableId="730731742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1" w16cid:durableId="670958951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2" w16cid:durableId="900604418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3" w16cid:durableId="1959753266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4" w16cid:durableId="928151458">
    <w:abstractNumId w:val="16"/>
    <w:lvlOverride w:ilvl="0">
      <w:startOverride w:val="1"/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startOverride w:val="1"/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5" w16cid:durableId="714042214">
    <w:abstractNumId w:val="21"/>
  </w:num>
  <w:num w:numId="26" w16cid:durableId="2323433">
    <w:abstractNumId w:val="9"/>
  </w:num>
  <w:num w:numId="27" w16cid:durableId="1943411859">
    <w:abstractNumId w:val="7"/>
  </w:num>
  <w:num w:numId="28" w16cid:durableId="1051996606">
    <w:abstractNumId w:val="6"/>
  </w:num>
  <w:num w:numId="29" w16cid:durableId="1800030718">
    <w:abstractNumId w:val="5"/>
  </w:num>
  <w:num w:numId="30" w16cid:durableId="343434163">
    <w:abstractNumId w:val="4"/>
  </w:num>
  <w:num w:numId="31" w16cid:durableId="101389539">
    <w:abstractNumId w:val="8"/>
  </w:num>
  <w:num w:numId="32" w16cid:durableId="1114329009">
    <w:abstractNumId w:val="3"/>
  </w:num>
  <w:num w:numId="33" w16cid:durableId="1227959790">
    <w:abstractNumId w:val="2"/>
  </w:num>
  <w:num w:numId="34" w16cid:durableId="1980646713">
    <w:abstractNumId w:val="1"/>
  </w:num>
  <w:num w:numId="35" w16cid:durableId="330452457">
    <w:abstractNumId w:val="0"/>
  </w:num>
  <w:num w:numId="36" w16cid:durableId="1774669577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7" w16cid:durableId="1720008509">
    <w:abstractNumId w:val="16"/>
    <w:lvlOverride w:ilvl="0">
      <w:lvl w:ilvl="0">
        <w:start w:val="1"/>
        <w:numFmt w:val="decimal"/>
        <w:pStyle w:val="List-Number"/>
        <w:lvlText w:val="%1."/>
        <w:lvlJc w:val="right"/>
        <w:pPr>
          <w:tabs>
            <w:tab w:val="num" w:pos="648"/>
          </w:tabs>
          <w:ind w:left="648" w:hanging="101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szCs w:val="24"/>
          <w:vertAlign w:val="baseline"/>
        </w:rPr>
      </w:lvl>
    </w:lvlOverride>
    <w:lvlOverride w:ilvl="1">
      <w:lvl w:ilvl="1">
        <w:start w:val="1"/>
        <w:numFmt w:val="lowerLetter"/>
        <w:pStyle w:val="List-NumberSub"/>
        <w:lvlText w:val="%2."/>
        <w:lvlJc w:val="right"/>
        <w:pPr>
          <w:tabs>
            <w:tab w:val="num" w:pos="1166"/>
          </w:tabs>
          <w:ind w:left="1166" w:hanging="86"/>
        </w:pPr>
        <w:rPr>
          <w:rFonts w:hint="default"/>
        </w:rPr>
      </w:lvl>
    </w:lvlOverride>
    <w:lvlOverride w:ilvl="2">
      <w:lvl w:ilvl="2">
        <w:start w:val="1"/>
        <w:numFmt w:val="lowerRoman"/>
        <w:pStyle w:val="List-NumberSub2"/>
        <w:lvlText w:val="%3."/>
        <w:lvlJc w:val="right"/>
        <w:pPr>
          <w:tabs>
            <w:tab w:val="num" w:pos="1627"/>
          </w:tabs>
          <w:ind w:left="1627" w:hanging="10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8" w16cid:durableId="186038707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07943102">
    <w:abstractNumId w:val="2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5C"/>
    <w:rsid w:val="0000240B"/>
    <w:rsid w:val="000107A2"/>
    <w:rsid w:val="00012C03"/>
    <w:rsid w:val="0002587E"/>
    <w:rsid w:val="00032BD3"/>
    <w:rsid w:val="00032E25"/>
    <w:rsid w:val="0004250F"/>
    <w:rsid w:val="00045459"/>
    <w:rsid w:val="000457FA"/>
    <w:rsid w:val="00047708"/>
    <w:rsid w:val="00053C4B"/>
    <w:rsid w:val="0005437C"/>
    <w:rsid w:val="00055B44"/>
    <w:rsid w:val="000566A4"/>
    <w:rsid w:val="00060F92"/>
    <w:rsid w:val="000623EF"/>
    <w:rsid w:val="000647A2"/>
    <w:rsid w:val="00065CE4"/>
    <w:rsid w:val="00065EB7"/>
    <w:rsid w:val="00071594"/>
    <w:rsid w:val="00071F41"/>
    <w:rsid w:val="00072E72"/>
    <w:rsid w:val="00072F36"/>
    <w:rsid w:val="00077235"/>
    <w:rsid w:val="00083BA8"/>
    <w:rsid w:val="000947DF"/>
    <w:rsid w:val="000A1590"/>
    <w:rsid w:val="000A1937"/>
    <w:rsid w:val="000A75AC"/>
    <w:rsid w:val="000A76B4"/>
    <w:rsid w:val="000C26BF"/>
    <w:rsid w:val="000C2B27"/>
    <w:rsid w:val="000C55B2"/>
    <w:rsid w:val="000D6F90"/>
    <w:rsid w:val="000E0CD8"/>
    <w:rsid w:val="000F02ED"/>
    <w:rsid w:val="000F3160"/>
    <w:rsid w:val="000F59A4"/>
    <w:rsid w:val="000F7A59"/>
    <w:rsid w:val="00100EE5"/>
    <w:rsid w:val="001011BD"/>
    <w:rsid w:val="00101D25"/>
    <w:rsid w:val="0010706D"/>
    <w:rsid w:val="00107816"/>
    <w:rsid w:val="00112297"/>
    <w:rsid w:val="0011244F"/>
    <w:rsid w:val="001133EB"/>
    <w:rsid w:val="0011782B"/>
    <w:rsid w:val="00121ACC"/>
    <w:rsid w:val="0012693D"/>
    <w:rsid w:val="0013265A"/>
    <w:rsid w:val="001326BC"/>
    <w:rsid w:val="00136B24"/>
    <w:rsid w:val="00142EB5"/>
    <w:rsid w:val="00144085"/>
    <w:rsid w:val="00151620"/>
    <w:rsid w:val="0015256E"/>
    <w:rsid w:val="00154589"/>
    <w:rsid w:val="00156DE3"/>
    <w:rsid w:val="001571EB"/>
    <w:rsid w:val="00161FEB"/>
    <w:rsid w:val="001625B9"/>
    <w:rsid w:val="001631F9"/>
    <w:rsid w:val="0017145D"/>
    <w:rsid w:val="00181AF2"/>
    <w:rsid w:val="00183B4C"/>
    <w:rsid w:val="00185599"/>
    <w:rsid w:val="00190778"/>
    <w:rsid w:val="001A342B"/>
    <w:rsid w:val="001A5D64"/>
    <w:rsid w:val="001A743F"/>
    <w:rsid w:val="001C04B7"/>
    <w:rsid w:val="001C226D"/>
    <w:rsid w:val="001C387A"/>
    <w:rsid w:val="001C45B9"/>
    <w:rsid w:val="001C674A"/>
    <w:rsid w:val="001C72C5"/>
    <w:rsid w:val="001C77B7"/>
    <w:rsid w:val="001D44F2"/>
    <w:rsid w:val="001D7623"/>
    <w:rsid w:val="001E4A46"/>
    <w:rsid w:val="001F1045"/>
    <w:rsid w:val="001F3C10"/>
    <w:rsid w:val="001F3D02"/>
    <w:rsid w:val="001F61DD"/>
    <w:rsid w:val="001F6292"/>
    <w:rsid w:val="00212BAC"/>
    <w:rsid w:val="002174F2"/>
    <w:rsid w:val="002211DB"/>
    <w:rsid w:val="0022552B"/>
    <w:rsid w:val="002302D0"/>
    <w:rsid w:val="00231732"/>
    <w:rsid w:val="002326BA"/>
    <w:rsid w:val="00232830"/>
    <w:rsid w:val="00242CEE"/>
    <w:rsid w:val="0024411D"/>
    <w:rsid w:val="0024475D"/>
    <w:rsid w:val="00244A6A"/>
    <w:rsid w:val="00246F92"/>
    <w:rsid w:val="00247F9D"/>
    <w:rsid w:val="00253F05"/>
    <w:rsid w:val="0026192C"/>
    <w:rsid w:val="00262C9D"/>
    <w:rsid w:val="0026441E"/>
    <w:rsid w:val="002660BC"/>
    <w:rsid w:val="00266AC6"/>
    <w:rsid w:val="00266D83"/>
    <w:rsid w:val="00267F45"/>
    <w:rsid w:val="0027037C"/>
    <w:rsid w:val="002773FE"/>
    <w:rsid w:val="002850DF"/>
    <w:rsid w:val="00295D66"/>
    <w:rsid w:val="00296AE3"/>
    <w:rsid w:val="00297A71"/>
    <w:rsid w:val="002A40DE"/>
    <w:rsid w:val="002A7125"/>
    <w:rsid w:val="002B564E"/>
    <w:rsid w:val="002C13AB"/>
    <w:rsid w:val="002C4099"/>
    <w:rsid w:val="002C6FED"/>
    <w:rsid w:val="002D5CC7"/>
    <w:rsid w:val="002D5E2D"/>
    <w:rsid w:val="002E1796"/>
    <w:rsid w:val="002E29A4"/>
    <w:rsid w:val="002E55FE"/>
    <w:rsid w:val="002E6DC1"/>
    <w:rsid w:val="002F110E"/>
    <w:rsid w:val="002F1E98"/>
    <w:rsid w:val="003004BD"/>
    <w:rsid w:val="003049FD"/>
    <w:rsid w:val="00305084"/>
    <w:rsid w:val="00307B38"/>
    <w:rsid w:val="00307DEB"/>
    <w:rsid w:val="003143E0"/>
    <w:rsid w:val="00316E61"/>
    <w:rsid w:val="003225AF"/>
    <w:rsid w:val="00322C2D"/>
    <w:rsid w:val="00325AF2"/>
    <w:rsid w:val="00326CC8"/>
    <w:rsid w:val="00327004"/>
    <w:rsid w:val="0033334D"/>
    <w:rsid w:val="00336A8A"/>
    <w:rsid w:val="0034022E"/>
    <w:rsid w:val="00340AD3"/>
    <w:rsid w:val="00341835"/>
    <w:rsid w:val="0034771B"/>
    <w:rsid w:val="003518FB"/>
    <w:rsid w:val="00354E50"/>
    <w:rsid w:val="00361309"/>
    <w:rsid w:val="00361789"/>
    <w:rsid w:val="00363F46"/>
    <w:rsid w:val="00364EB3"/>
    <w:rsid w:val="00385913"/>
    <w:rsid w:val="003943FA"/>
    <w:rsid w:val="0039505E"/>
    <w:rsid w:val="003A2B8E"/>
    <w:rsid w:val="003A4E2E"/>
    <w:rsid w:val="003A6752"/>
    <w:rsid w:val="003B1A8F"/>
    <w:rsid w:val="003B23D2"/>
    <w:rsid w:val="003B2C09"/>
    <w:rsid w:val="003B38D4"/>
    <w:rsid w:val="003B3D55"/>
    <w:rsid w:val="003B4B3D"/>
    <w:rsid w:val="003B5585"/>
    <w:rsid w:val="003C165C"/>
    <w:rsid w:val="003C4245"/>
    <w:rsid w:val="003D0A01"/>
    <w:rsid w:val="003D0E56"/>
    <w:rsid w:val="003D54B4"/>
    <w:rsid w:val="003D6AC9"/>
    <w:rsid w:val="003E1CCA"/>
    <w:rsid w:val="003E4836"/>
    <w:rsid w:val="003E5C56"/>
    <w:rsid w:val="003E5FB9"/>
    <w:rsid w:val="003E6C49"/>
    <w:rsid w:val="003E7340"/>
    <w:rsid w:val="003E73E1"/>
    <w:rsid w:val="003F30B9"/>
    <w:rsid w:val="003F58C5"/>
    <w:rsid w:val="004011DB"/>
    <w:rsid w:val="00407CA6"/>
    <w:rsid w:val="00412F7C"/>
    <w:rsid w:val="0041367A"/>
    <w:rsid w:val="00413DD5"/>
    <w:rsid w:val="00415A02"/>
    <w:rsid w:val="00415BCC"/>
    <w:rsid w:val="00416529"/>
    <w:rsid w:val="00416A9B"/>
    <w:rsid w:val="00416ECF"/>
    <w:rsid w:val="00417189"/>
    <w:rsid w:val="004174B7"/>
    <w:rsid w:val="00417CCD"/>
    <w:rsid w:val="00421C98"/>
    <w:rsid w:val="0042569B"/>
    <w:rsid w:val="00433997"/>
    <w:rsid w:val="004347BE"/>
    <w:rsid w:val="00437642"/>
    <w:rsid w:val="004440D5"/>
    <w:rsid w:val="00444232"/>
    <w:rsid w:val="00446A30"/>
    <w:rsid w:val="00447736"/>
    <w:rsid w:val="00454822"/>
    <w:rsid w:val="00454A50"/>
    <w:rsid w:val="00456EA9"/>
    <w:rsid w:val="00457A0C"/>
    <w:rsid w:val="00457ABA"/>
    <w:rsid w:val="00465B88"/>
    <w:rsid w:val="00466DE5"/>
    <w:rsid w:val="00480295"/>
    <w:rsid w:val="00480D76"/>
    <w:rsid w:val="0048178E"/>
    <w:rsid w:val="00490F86"/>
    <w:rsid w:val="00497FE7"/>
    <w:rsid w:val="004A05DB"/>
    <w:rsid w:val="004A1436"/>
    <w:rsid w:val="004A3124"/>
    <w:rsid w:val="004B0744"/>
    <w:rsid w:val="004B27FE"/>
    <w:rsid w:val="004B4F8D"/>
    <w:rsid w:val="004B5AE7"/>
    <w:rsid w:val="004C303D"/>
    <w:rsid w:val="004D03B8"/>
    <w:rsid w:val="004D1169"/>
    <w:rsid w:val="004D140A"/>
    <w:rsid w:val="004D18EE"/>
    <w:rsid w:val="004D1EA6"/>
    <w:rsid w:val="004D2E8C"/>
    <w:rsid w:val="004E369D"/>
    <w:rsid w:val="004E5051"/>
    <w:rsid w:val="004F2B65"/>
    <w:rsid w:val="004F588A"/>
    <w:rsid w:val="004F7B23"/>
    <w:rsid w:val="00500ADC"/>
    <w:rsid w:val="00501D94"/>
    <w:rsid w:val="005032CB"/>
    <w:rsid w:val="005033FC"/>
    <w:rsid w:val="00510143"/>
    <w:rsid w:val="00511B0B"/>
    <w:rsid w:val="00512E37"/>
    <w:rsid w:val="00514908"/>
    <w:rsid w:val="00520514"/>
    <w:rsid w:val="00532BCB"/>
    <w:rsid w:val="005353D7"/>
    <w:rsid w:val="005379C7"/>
    <w:rsid w:val="005426AD"/>
    <w:rsid w:val="00544243"/>
    <w:rsid w:val="0054562E"/>
    <w:rsid w:val="00546081"/>
    <w:rsid w:val="00546434"/>
    <w:rsid w:val="00551C3E"/>
    <w:rsid w:val="00554B57"/>
    <w:rsid w:val="00560343"/>
    <w:rsid w:val="00562AF1"/>
    <w:rsid w:val="0056548D"/>
    <w:rsid w:val="005664F5"/>
    <w:rsid w:val="005738EF"/>
    <w:rsid w:val="00580A33"/>
    <w:rsid w:val="00580EE0"/>
    <w:rsid w:val="0058132E"/>
    <w:rsid w:val="00584856"/>
    <w:rsid w:val="005900A0"/>
    <w:rsid w:val="00591397"/>
    <w:rsid w:val="005C24FB"/>
    <w:rsid w:val="005C36C3"/>
    <w:rsid w:val="005D14B7"/>
    <w:rsid w:val="005D18B9"/>
    <w:rsid w:val="005D5F1A"/>
    <w:rsid w:val="005E0AF7"/>
    <w:rsid w:val="005E3B66"/>
    <w:rsid w:val="005E6DF7"/>
    <w:rsid w:val="005F1A6D"/>
    <w:rsid w:val="005F59B1"/>
    <w:rsid w:val="005F78A2"/>
    <w:rsid w:val="0060560E"/>
    <w:rsid w:val="006070FE"/>
    <w:rsid w:val="0061038C"/>
    <w:rsid w:val="0061130E"/>
    <w:rsid w:val="00620D8A"/>
    <w:rsid w:val="006224DF"/>
    <w:rsid w:val="00624851"/>
    <w:rsid w:val="00626687"/>
    <w:rsid w:val="00627447"/>
    <w:rsid w:val="00630093"/>
    <w:rsid w:val="00630F3A"/>
    <w:rsid w:val="00633C7E"/>
    <w:rsid w:val="00634938"/>
    <w:rsid w:val="00635051"/>
    <w:rsid w:val="006354E5"/>
    <w:rsid w:val="00637ADC"/>
    <w:rsid w:val="00640112"/>
    <w:rsid w:val="00640C6D"/>
    <w:rsid w:val="00640D9E"/>
    <w:rsid w:val="00641AA6"/>
    <w:rsid w:val="00643F49"/>
    <w:rsid w:val="0064600F"/>
    <w:rsid w:val="00646BC5"/>
    <w:rsid w:val="0064707B"/>
    <w:rsid w:val="00650F10"/>
    <w:rsid w:val="00651F35"/>
    <w:rsid w:val="00652DDF"/>
    <w:rsid w:val="00656354"/>
    <w:rsid w:val="0065730D"/>
    <w:rsid w:val="006641DA"/>
    <w:rsid w:val="00674D49"/>
    <w:rsid w:val="00683391"/>
    <w:rsid w:val="00683E61"/>
    <w:rsid w:val="006842E3"/>
    <w:rsid w:val="00685390"/>
    <w:rsid w:val="0068573B"/>
    <w:rsid w:val="00691931"/>
    <w:rsid w:val="006939AC"/>
    <w:rsid w:val="00695900"/>
    <w:rsid w:val="00695F1D"/>
    <w:rsid w:val="006C2836"/>
    <w:rsid w:val="006C34D5"/>
    <w:rsid w:val="006C47A3"/>
    <w:rsid w:val="006C5FE3"/>
    <w:rsid w:val="006D0635"/>
    <w:rsid w:val="006D5A40"/>
    <w:rsid w:val="006E2BBF"/>
    <w:rsid w:val="006E47C1"/>
    <w:rsid w:val="006E5013"/>
    <w:rsid w:val="006E5A44"/>
    <w:rsid w:val="006E7D1C"/>
    <w:rsid w:val="006F30A2"/>
    <w:rsid w:val="006F56D5"/>
    <w:rsid w:val="006F6D46"/>
    <w:rsid w:val="006F749D"/>
    <w:rsid w:val="00701D4B"/>
    <w:rsid w:val="0070656B"/>
    <w:rsid w:val="0071029D"/>
    <w:rsid w:val="007278DE"/>
    <w:rsid w:val="0073013F"/>
    <w:rsid w:val="007342C2"/>
    <w:rsid w:val="0073516A"/>
    <w:rsid w:val="00737596"/>
    <w:rsid w:val="00752BC3"/>
    <w:rsid w:val="00752DB4"/>
    <w:rsid w:val="007559F1"/>
    <w:rsid w:val="007568DD"/>
    <w:rsid w:val="00760B96"/>
    <w:rsid w:val="00761BB3"/>
    <w:rsid w:val="00762138"/>
    <w:rsid w:val="00763BA8"/>
    <w:rsid w:val="00764725"/>
    <w:rsid w:val="00771A6E"/>
    <w:rsid w:val="00772C29"/>
    <w:rsid w:val="0077608E"/>
    <w:rsid w:val="007774CE"/>
    <w:rsid w:val="00777C64"/>
    <w:rsid w:val="00781109"/>
    <w:rsid w:val="00781A11"/>
    <w:rsid w:val="00782486"/>
    <w:rsid w:val="00783675"/>
    <w:rsid w:val="00790CEF"/>
    <w:rsid w:val="00794D4E"/>
    <w:rsid w:val="00795EF7"/>
    <w:rsid w:val="007964B3"/>
    <w:rsid w:val="007A13A8"/>
    <w:rsid w:val="007A173D"/>
    <w:rsid w:val="007A2F76"/>
    <w:rsid w:val="007B6382"/>
    <w:rsid w:val="007B6C98"/>
    <w:rsid w:val="007C1D80"/>
    <w:rsid w:val="007C32D4"/>
    <w:rsid w:val="007C3D2D"/>
    <w:rsid w:val="007C4E72"/>
    <w:rsid w:val="007D38A2"/>
    <w:rsid w:val="007D51C7"/>
    <w:rsid w:val="007D6849"/>
    <w:rsid w:val="007E1F79"/>
    <w:rsid w:val="007E4894"/>
    <w:rsid w:val="007E544A"/>
    <w:rsid w:val="007E6202"/>
    <w:rsid w:val="007F0289"/>
    <w:rsid w:val="007F2456"/>
    <w:rsid w:val="007F2B4F"/>
    <w:rsid w:val="007F438C"/>
    <w:rsid w:val="007F5728"/>
    <w:rsid w:val="007F7F53"/>
    <w:rsid w:val="00804A04"/>
    <w:rsid w:val="0080584F"/>
    <w:rsid w:val="008060FD"/>
    <w:rsid w:val="00807F62"/>
    <w:rsid w:val="0081296F"/>
    <w:rsid w:val="00821283"/>
    <w:rsid w:val="008224A5"/>
    <w:rsid w:val="008263AB"/>
    <w:rsid w:val="0083032E"/>
    <w:rsid w:val="00836EBE"/>
    <w:rsid w:val="008409AA"/>
    <w:rsid w:val="00841B67"/>
    <w:rsid w:val="008428DC"/>
    <w:rsid w:val="00843CAD"/>
    <w:rsid w:val="00845B47"/>
    <w:rsid w:val="00846C0F"/>
    <w:rsid w:val="00847597"/>
    <w:rsid w:val="00856790"/>
    <w:rsid w:val="00857432"/>
    <w:rsid w:val="00857EEB"/>
    <w:rsid w:val="00860C53"/>
    <w:rsid w:val="00860E61"/>
    <w:rsid w:val="008615B7"/>
    <w:rsid w:val="008647B5"/>
    <w:rsid w:val="008647C3"/>
    <w:rsid w:val="0087663E"/>
    <w:rsid w:val="008770EA"/>
    <w:rsid w:val="00877B97"/>
    <w:rsid w:val="00880CE3"/>
    <w:rsid w:val="0088431E"/>
    <w:rsid w:val="008872AD"/>
    <w:rsid w:val="00893255"/>
    <w:rsid w:val="008A37EE"/>
    <w:rsid w:val="008A45FF"/>
    <w:rsid w:val="008A7593"/>
    <w:rsid w:val="008B40FE"/>
    <w:rsid w:val="008B4BCC"/>
    <w:rsid w:val="008B7603"/>
    <w:rsid w:val="008C0E5D"/>
    <w:rsid w:val="008C429F"/>
    <w:rsid w:val="008C5640"/>
    <w:rsid w:val="008C5791"/>
    <w:rsid w:val="008D60F8"/>
    <w:rsid w:val="008D6A78"/>
    <w:rsid w:val="008E0597"/>
    <w:rsid w:val="008E7C52"/>
    <w:rsid w:val="008F23B7"/>
    <w:rsid w:val="008F45A7"/>
    <w:rsid w:val="008F4863"/>
    <w:rsid w:val="008F7909"/>
    <w:rsid w:val="009016B5"/>
    <w:rsid w:val="00902E7B"/>
    <w:rsid w:val="009156BF"/>
    <w:rsid w:val="00917B99"/>
    <w:rsid w:val="00923B2D"/>
    <w:rsid w:val="00924998"/>
    <w:rsid w:val="00930107"/>
    <w:rsid w:val="00932F54"/>
    <w:rsid w:val="0093494E"/>
    <w:rsid w:val="00960FA2"/>
    <w:rsid w:val="00963071"/>
    <w:rsid w:val="00963712"/>
    <w:rsid w:val="00970173"/>
    <w:rsid w:val="009719C1"/>
    <w:rsid w:val="0097211A"/>
    <w:rsid w:val="00974D7F"/>
    <w:rsid w:val="00976E4B"/>
    <w:rsid w:val="00984214"/>
    <w:rsid w:val="009863FA"/>
    <w:rsid w:val="00986E7D"/>
    <w:rsid w:val="0099008F"/>
    <w:rsid w:val="00990C1B"/>
    <w:rsid w:val="009918C9"/>
    <w:rsid w:val="009A1192"/>
    <w:rsid w:val="009A6B26"/>
    <w:rsid w:val="009C4D3F"/>
    <w:rsid w:val="009D4DAF"/>
    <w:rsid w:val="009D69E4"/>
    <w:rsid w:val="009D6D85"/>
    <w:rsid w:val="009D70E0"/>
    <w:rsid w:val="009E7F41"/>
    <w:rsid w:val="009F0B70"/>
    <w:rsid w:val="009F13A6"/>
    <w:rsid w:val="009F15CC"/>
    <w:rsid w:val="009F1841"/>
    <w:rsid w:val="009F67FA"/>
    <w:rsid w:val="009F730F"/>
    <w:rsid w:val="00A14031"/>
    <w:rsid w:val="00A15E7C"/>
    <w:rsid w:val="00A16A62"/>
    <w:rsid w:val="00A23E50"/>
    <w:rsid w:val="00A31FF4"/>
    <w:rsid w:val="00A3240B"/>
    <w:rsid w:val="00A34A3D"/>
    <w:rsid w:val="00A41DA2"/>
    <w:rsid w:val="00A47170"/>
    <w:rsid w:val="00A50F81"/>
    <w:rsid w:val="00A51B5B"/>
    <w:rsid w:val="00A5445B"/>
    <w:rsid w:val="00A56FD9"/>
    <w:rsid w:val="00A60809"/>
    <w:rsid w:val="00A6462E"/>
    <w:rsid w:val="00A64708"/>
    <w:rsid w:val="00A64A78"/>
    <w:rsid w:val="00A675C0"/>
    <w:rsid w:val="00A77791"/>
    <w:rsid w:val="00A82B40"/>
    <w:rsid w:val="00A82FEA"/>
    <w:rsid w:val="00A853C9"/>
    <w:rsid w:val="00A86DC8"/>
    <w:rsid w:val="00AA72EF"/>
    <w:rsid w:val="00AA7D0E"/>
    <w:rsid w:val="00AB463A"/>
    <w:rsid w:val="00AB5772"/>
    <w:rsid w:val="00AB64C9"/>
    <w:rsid w:val="00AC4FFB"/>
    <w:rsid w:val="00AC6C26"/>
    <w:rsid w:val="00AC7839"/>
    <w:rsid w:val="00AD1DA5"/>
    <w:rsid w:val="00AD6462"/>
    <w:rsid w:val="00AE2819"/>
    <w:rsid w:val="00AF1A6D"/>
    <w:rsid w:val="00AF3699"/>
    <w:rsid w:val="00AF55C2"/>
    <w:rsid w:val="00AF6EFE"/>
    <w:rsid w:val="00B02CF2"/>
    <w:rsid w:val="00B0342F"/>
    <w:rsid w:val="00B07213"/>
    <w:rsid w:val="00B11E3F"/>
    <w:rsid w:val="00B22947"/>
    <w:rsid w:val="00B232E8"/>
    <w:rsid w:val="00B2633A"/>
    <w:rsid w:val="00B320E8"/>
    <w:rsid w:val="00B33376"/>
    <w:rsid w:val="00B35ECF"/>
    <w:rsid w:val="00B4656C"/>
    <w:rsid w:val="00B467E9"/>
    <w:rsid w:val="00B46ACD"/>
    <w:rsid w:val="00B47A72"/>
    <w:rsid w:val="00B51F59"/>
    <w:rsid w:val="00B66956"/>
    <w:rsid w:val="00B676EB"/>
    <w:rsid w:val="00B72907"/>
    <w:rsid w:val="00B75BD2"/>
    <w:rsid w:val="00B76B7E"/>
    <w:rsid w:val="00B76CAB"/>
    <w:rsid w:val="00B82C64"/>
    <w:rsid w:val="00B9110C"/>
    <w:rsid w:val="00BA5089"/>
    <w:rsid w:val="00BA6017"/>
    <w:rsid w:val="00BA6567"/>
    <w:rsid w:val="00BC0041"/>
    <w:rsid w:val="00BC1442"/>
    <w:rsid w:val="00BC315C"/>
    <w:rsid w:val="00BC5B9E"/>
    <w:rsid w:val="00BC7AAD"/>
    <w:rsid w:val="00BD1A42"/>
    <w:rsid w:val="00BD1DEE"/>
    <w:rsid w:val="00BD419F"/>
    <w:rsid w:val="00BE2543"/>
    <w:rsid w:val="00BE3E7C"/>
    <w:rsid w:val="00BE73E3"/>
    <w:rsid w:val="00BF58DA"/>
    <w:rsid w:val="00C018F3"/>
    <w:rsid w:val="00C026BF"/>
    <w:rsid w:val="00C10A66"/>
    <w:rsid w:val="00C14661"/>
    <w:rsid w:val="00C1528B"/>
    <w:rsid w:val="00C201BB"/>
    <w:rsid w:val="00C23F2E"/>
    <w:rsid w:val="00C24F54"/>
    <w:rsid w:val="00C26864"/>
    <w:rsid w:val="00C27E2E"/>
    <w:rsid w:val="00C370AB"/>
    <w:rsid w:val="00C37D5E"/>
    <w:rsid w:val="00C417B7"/>
    <w:rsid w:val="00C4495B"/>
    <w:rsid w:val="00C45AFE"/>
    <w:rsid w:val="00C47E41"/>
    <w:rsid w:val="00C530F5"/>
    <w:rsid w:val="00C55D8D"/>
    <w:rsid w:val="00C569CB"/>
    <w:rsid w:val="00C57649"/>
    <w:rsid w:val="00C57CD4"/>
    <w:rsid w:val="00C741AC"/>
    <w:rsid w:val="00C8082B"/>
    <w:rsid w:val="00C84FC8"/>
    <w:rsid w:val="00C85809"/>
    <w:rsid w:val="00C95BD4"/>
    <w:rsid w:val="00CA09F4"/>
    <w:rsid w:val="00CA27C1"/>
    <w:rsid w:val="00CA411B"/>
    <w:rsid w:val="00CA7AE7"/>
    <w:rsid w:val="00CB12EC"/>
    <w:rsid w:val="00CB6F6D"/>
    <w:rsid w:val="00CB72FB"/>
    <w:rsid w:val="00CC2726"/>
    <w:rsid w:val="00CC2A48"/>
    <w:rsid w:val="00CC3AD1"/>
    <w:rsid w:val="00CC3BEB"/>
    <w:rsid w:val="00CC5AE1"/>
    <w:rsid w:val="00CC60B3"/>
    <w:rsid w:val="00CC76C6"/>
    <w:rsid w:val="00CD19BD"/>
    <w:rsid w:val="00CD33F1"/>
    <w:rsid w:val="00CD4064"/>
    <w:rsid w:val="00CE0EEE"/>
    <w:rsid w:val="00CE10F9"/>
    <w:rsid w:val="00CE188E"/>
    <w:rsid w:val="00CE5742"/>
    <w:rsid w:val="00CE5F71"/>
    <w:rsid w:val="00CE64F1"/>
    <w:rsid w:val="00CF0F17"/>
    <w:rsid w:val="00CF1890"/>
    <w:rsid w:val="00CF46F9"/>
    <w:rsid w:val="00D024C4"/>
    <w:rsid w:val="00D05277"/>
    <w:rsid w:val="00D05CE1"/>
    <w:rsid w:val="00D114CD"/>
    <w:rsid w:val="00D132AC"/>
    <w:rsid w:val="00D143AD"/>
    <w:rsid w:val="00D1612B"/>
    <w:rsid w:val="00D17780"/>
    <w:rsid w:val="00D224B2"/>
    <w:rsid w:val="00D30E00"/>
    <w:rsid w:val="00D360C4"/>
    <w:rsid w:val="00D41ABE"/>
    <w:rsid w:val="00D44734"/>
    <w:rsid w:val="00D4561D"/>
    <w:rsid w:val="00D50C51"/>
    <w:rsid w:val="00D64391"/>
    <w:rsid w:val="00D65415"/>
    <w:rsid w:val="00D65757"/>
    <w:rsid w:val="00D674C8"/>
    <w:rsid w:val="00D77644"/>
    <w:rsid w:val="00D826B3"/>
    <w:rsid w:val="00D874F5"/>
    <w:rsid w:val="00D92737"/>
    <w:rsid w:val="00DA00BA"/>
    <w:rsid w:val="00DA24F3"/>
    <w:rsid w:val="00DC1446"/>
    <w:rsid w:val="00DC4321"/>
    <w:rsid w:val="00DC7156"/>
    <w:rsid w:val="00DD5B6E"/>
    <w:rsid w:val="00DD7145"/>
    <w:rsid w:val="00DD7C68"/>
    <w:rsid w:val="00DE09A6"/>
    <w:rsid w:val="00DE1627"/>
    <w:rsid w:val="00DE4340"/>
    <w:rsid w:val="00DE6961"/>
    <w:rsid w:val="00DF0ADB"/>
    <w:rsid w:val="00DF1336"/>
    <w:rsid w:val="00DF4556"/>
    <w:rsid w:val="00DF7184"/>
    <w:rsid w:val="00DF7264"/>
    <w:rsid w:val="00DF735B"/>
    <w:rsid w:val="00E00E34"/>
    <w:rsid w:val="00E02ECA"/>
    <w:rsid w:val="00E049AB"/>
    <w:rsid w:val="00E126ED"/>
    <w:rsid w:val="00E139B4"/>
    <w:rsid w:val="00E143F9"/>
    <w:rsid w:val="00E16ACC"/>
    <w:rsid w:val="00E207D2"/>
    <w:rsid w:val="00E21E83"/>
    <w:rsid w:val="00E24011"/>
    <w:rsid w:val="00E268B6"/>
    <w:rsid w:val="00E33396"/>
    <w:rsid w:val="00E34CF3"/>
    <w:rsid w:val="00E35262"/>
    <w:rsid w:val="00E37BEB"/>
    <w:rsid w:val="00E446CE"/>
    <w:rsid w:val="00E557A2"/>
    <w:rsid w:val="00E62E66"/>
    <w:rsid w:val="00E65D79"/>
    <w:rsid w:val="00E66976"/>
    <w:rsid w:val="00E737B8"/>
    <w:rsid w:val="00E751ED"/>
    <w:rsid w:val="00E77872"/>
    <w:rsid w:val="00E800A5"/>
    <w:rsid w:val="00E864D1"/>
    <w:rsid w:val="00E874B7"/>
    <w:rsid w:val="00E92417"/>
    <w:rsid w:val="00E9463B"/>
    <w:rsid w:val="00E94EC0"/>
    <w:rsid w:val="00E97DF7"/>
    <w:rsid w:val="00EA6596"/>
    <w:rsid w:val="00EB4D1B"/>
    <w:rsid w:val="00EB4D52"/>
    <w:rsid w:val="00ED3D3D"/>
    <w:rsid w:val="00ED560C"/>
    <w:rsid w:val="00EE1915"/>
    <w:rsid w:val="00EE2720"/>
    <w:rsid w:val="00EE45D8"/>
    <w:rsid w:val="00EF11D4"/>
    <w:rsid w:val="00EF3181"/>
    <w:rsid w:val="00EF55BA"/>
    <w:rsid w:val="00EF5C85"/>
    <w:rsid w:val="00F0304A"/>
    <w:rsid w:val="00F0764D"/>
    <w:rsid w:val="00F13D2E"/>
    <w:rsid w:val="00F13E7B"/>
    <w:rsid w:val="00F14221"/>
    <w:rsid w:val="00F25B6E"/>
    <w:rsid w:val="00F275F1"/>
    <w:rsid w:val="00F3142B"/>
    <w:rsid w:val="00F32FB2"/>
    <w:rsid w:val="00F42E97"/>
    <w:rsid w:val="00F450FF"/>
    <w:rsid w:val="00F5020E"/>
    <w:rsid w:val="00F512BB"/>
    <w:rsid w:val="00F51AF6"/>
    <w:rsid w:val="00F54C10"/>
    <w:rsid w:val="00F5680B"/>
    <w:rsid w:val="00F574D9"/>
    <w:rsid w:val="00F620F1"/>
    <w:rsid w:val="00F62DE4"/>
    <w:rsid w:val="00F637E7"/>
    <w:rsid w:val="00F63CAD"/>
    <w:rsid w:val="00F7056F"/>
    <w:rsid w:val="00F72D3B"/>
    <w:rsid w:val="00F778DE"/>
    <w:rsid w:val="00F77B72"/>
    <w:rsid w:val="00F807C3"/>
    <w:rsid w:val="00F81589"/>
    <w:rsid w:val="00F81709"/>
    <w:rsid w:val="00F83AC5"/>
    <w:rsid w:val="00F866A0"/>
    <w:rsid w:val="00F87DD4"/>
    <w:rsid w:val="00F9269D"/>
    <w:rsid w:val="00F933A3"/>
    <w:rsid w:val="00F941A5"/>
    <w:rsid w:val="00F94447"/>
    <w:rsid w:val="00F94F0F"/>
    <w:rsid w:val="00F95D2D"/>
    <w:rsid w:val="00F9604B"/>
    <w:rsid w:val="00F96389"/>
    <w:rsid w:val="00FA527D"/>
    <w:rsid w:val="00FA5C7C"/>
    <w:rsid w:val="00FA76B1"/>
    <w:rsid w:val="00FB162C"/>
    <w:rsid w:val="00FB6F8C"/>
    <w:rsid w:val="00FC01E5"/>
    <w:rsid w:val="00FC43F3"/>
    <w:rsid w:val="00FC6C46"/>
    <w:rsid w:val="00FC71CC"/>
    <w:rsid w:val="00FD057C"/>
    <w:rsid w:val="00FE1007"/>
    <w:rsid w:val="00FE1C77"/>
    <w:rsid w:val="00FE5A29"/>
    <w:rsid w:val="00FE5E41"/>
    <w:rsid w:val="00FE68A3"/>
    <w:rsid w:val="00FF1250"/>
    <w:rsid w:val="00FF21E8"/>
    <w:rsid w:val="00FF5890"/>
    <w:rsid w:val="00FF5948"/>
    <w:rsid w:val="407B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3236E"/>
  <w15:chartTrackingRefBased/>
  <w15:docId w15:val="{352006B5-2EDB-4F9B-9B2B-9D550923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Nova" w:eastAsiaTheme="minorHAnsi" w:hAnsi="Arial Nova" w:cstheme="majorBidi"/>
        <w:bCs/>
        <w:kern w:val="28"/>
        <w:sz w:val="22"/>
        <w:szCs w:val="38"/>
        <w:lang w:val="en-US" w:eastAsia="en-US" w:bidi="ar-SA"/>
      </w:rPr>
    </w:rPrDefault>
    <w:pPrDefault>
      <w:pPr>
        <w:spacing w:before="240" w:after="12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o Not Use"/>
    <w:qFormat/>
    <w:rsid w:val="00D1612B"/>
    <w:rPr>
      <w:rFonts w:cs="Arial"/>
      <w:bCs w:val="0"/>
      <w:color w:val="000000"/>
      <w:kern w:val="0"/>
      <w:szCs w:val="24"/>
    </w:rPr>
  </w:style>
  <w:style w:type="paragraph" w:styleId="Heading1">
    <w:name w:val="heading 1"/>
    <w:basedOn w:val="Heading2"/>
    <w:next w:val="Body"/>
    <w:link w:val="Heading1Char"/>
    <w:uiPriority w:val="9"/>
    <w:qFormat/>
    <w:rsid w:val="00580A33"/>
    <w:pPr>
      <w:spacing w:line="320" w:lineRule="atLeast"/>
      <w:outlineLvl w:val="0"/>
    </w:pPr>
    <w:rPr>
      <w:sz w:val="32"/>
      <w:szCs w:val="32"/>
    </w:rPr>
  </w:style>
  <w:style w:type="paragraph" w:styleId="Heading2">
    <w:name w:val="heading 2"/>
    <w:next w:val="Body"/>
    <w:link w:val="Heading2Char"/>
    <w:uiPriority w:val="9"/>
    <w:unhideWhenUsed/>
    <w:rsid w:val="000F59A4"/>
    <w:pPr>
      <w:keepNext/>
      <w:outlineLvl w:val="1"/>
    </w:pPr>
    <w:rPr>
      <w:rFonts w:eastAsiaTheme="minorEastAsia" w:cs="Arial"/>
      <w:b/>
      <w:bCs w:val="0"/>
      <w:sz w:val="28"/>
    </w:rPr>
  </w:style>
  <w:style w:type="paragraph" w:styleId="Heading3">
    <w:name w:val="heading 3"/>
    <w:next w:val="Body"/>
    <w:link w:val="Heading3Char"/>
    <w:uiPriority w:val="9"/>
    <w:unhideWhenUsed/>
    <w:qFormat/>
    <w:rsid w:val="00930107"/>
    <w:pPr>
      <w:keepNext/>
      <w:spacing w:line="320" w:lineRule="atLeast"/>
      <w:outlineLvl w:val="2"/>
    </w:pPr>
    <w:rPr>
      <w:rFonts w:eastAsiaTheme="minorEastAsia" w:cs="Arial"/>
      <w:b/>
      <w:bCs w:val="0"/>
      <w:sz w:val="26"/>
      <w:szCs w:val="26"/>
    </w:rPr>
  </w:style>
  <w:style w:type="paragraph" w:styleId="Heading4">
    <w:name w:val="heading 4"/>
    <w:next w:val="Body"/>
    <w:link w:val="Heading4Char"/>
    <w:uiPriority w:val="9"/>
    <w:unhideWhenUsed/>
    <w:rsid w:val="00580A33"/>
    <w:pPr>
      <w:keepNext/>
      <w:spacing w:after="80"/>
      <w:outlineLvl w:val="3"/>
    </w:pPr>
    <w:rPr>
      <w:rFonts w:eastAsiaTheme="majorEastAsia"/>
      <w:iCs/>
      <w:color w:val="5F5F5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Launch">
    <w:name w:val="Table Title (Launch)"/>
    <w:next w:val="Body"/>
    <w:qFormat/>
    <w:rsid w:val="00AF1A6D"/>
    <w:pPr>
      <w:spacing w:line="320" w:lineRule="exact"/>
    </w:pPr>
    <w:rPr>
      <w:rFonts w:eastAsiaTheme="minorEastAsia" w:cs="Arial"/>
      <w:b/>
      <w:bCs w:val="0"/>
      <w:sz w:val="24"/>
      <w:szCs w:val="24"/>
    </w:rPr>
  </w:style>
  <w:style w:type="paragraph" w:customStyle="1" w:styleId="Body">
    <w:name w:val="Body"/>
    <w:link w:val="BodyChar"/>
    <w:qFormat/>
    <w:rsid w:val="00D64391"/>
    <w:pPr>
      <w:spacing w:before="180" w:after="0" w:line="340" w:lineRule="exact"/>
    </w:pPr>
    <w:rPr>
      <w:rFonts w:eastAsiaTheme="minorEastAsia" w:cs="Arial"/>
      <w:color w:val="000000"/>
      <w:szCs w:val="24"/>
    </w:rPr>
  </w:style>
  <w:style w:type="character" w:customStyle="1" w:styleId="BodyChar">
    <w:name w:val="Body Char"/>
    <w:basedOn w:val="DefaultParagraphFont"/>
    <w:link w:val="Body"/>
    <w:rsid w:val="00D64391"/>
    <w:rPr>
      <w:rFonts w:ascii="Arial Nova" w:eastAsiaTheme="minorEastAsia" w:hAnsi="Arial Nova" w:cs="Arial"/>
      <w:color w:val="000000"/>
      <w:szCs w:val="24"/>
    </w:rPr>
  </w:style>
  <w:style w:type="paragraph" w:customStyle="1" w:styleId="BodyIndented">
    <w:name w:val="Body Indented"/>
    <w:rsid w:val="00322C2D"/>
    <w:pPr>
      <w:spacing w:before="180" w:after="0" w:line="300" w:lineRule="atLeast"/>
      <w:ind w:left="360"/>
    </w:pPr>
    <w:rPr>
      <w:rFonts w:eastAsiaTheme="minorEastAsia" w:cs="Arial"/>
      <w:color w:val="000000"/>
    </w:rPr>
  </w:style>
  <w:style w:type="paragraph" w:customStyle="1" w:styleId="List-Bullet1">
    <w:name w:val="List-Bullet 1"/>
    <w:rsid w:val="00880CE3"/>
    <w:pPr>
      <w:numPr>
        <w:numId w:val="1"/>
      </w:numPr>
      <w:tabs>
        <w:tab w:val="left" w:pos="360"/>
        <w:tab w:val="left" w:pos="634"/>
      </w:tabs>
      <w:spacing w:before="80" w:after="0" w:line="300" w:lineRule="atLeast"/>
    </w:pPr>
    <w:rPr>
      <w:rFonts w:eastAsiaTheme="minorEastAsia" w:cs="Arial"/>
      <w:szCs w:val="24"/>
    </w:rPr>
  </w:style>
  <w:style w:type="paragraph" w:customStyle="1" w:styleId="CalloutText">
    <w:name w:val="Callout Text"/>
    <w:next w:val="Body"/>
    <w:rsid w:val="00322C2D"/>
    <w:pPr>
      <w:widowControl w:val="0"/>
      <w:spacing w:before="40" w:after="80" w:line="260" w:lineRule="atLeast"/>
    </w:pPr>
    <w:rPr>
      <w:rFonts w:eastAsiaTheme="minorEastAsia" w:cs="Arial"/>
      <w:i/>
      <w:szCs w:val="24"/>
    </w:rPr>
  </w:style>
  <w:style w:type="paragraph" w:styleId="Caption">
    <w:name w:val="caption"/>
    <w:next w:val="Body"/>
    <w:uiPriority w:val="35"/>
    <w:qFormat/>
    <w:rsid w:val="00322C2D"/>
    <w:pPr>
      <w:spacing w:before="120" w:after="200" w:line="260" w:lineRule="exact"/>
      <w:jc w:val="center"/>
    </w:pPr>
    <w:rPr>
      <w:rFonts w:eastAsiaTheme="minorEastAsia" w:cs="Arial"/>
      <w:b/>
      <w:i/>
      <w:iCs/>
      <w:sz w:val="20"/>
      <w:szCs w:val="20"/>
    </w:rPr>
  </w:style>
  <w:style w:type="paragraph" w:styleId="Footer">
    <w:name w:val="footer"/>
    <w:link w:val="FooterChar"/>
    <w:uiPriority w:val="99"/>
    <w:rsid w:val="00580A33"/>
    <w:pPr>
      <w:widowControl w:val="0"/>
      <w:tabs>
        <w:tab w:val="right" w:pos="10800"/>
      </w:tabs>
      <w:spacing w:before="0" w:after="0" w:line="240" w:lineRule="auto"/>
    </w:pPr>
    <w:rPr>
      <w:rFonts w:eastAsia="Arial" w:cs="Arial"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580A33"/>
    <w:rPr>
      <w:rFonts w:ascii="Arial Nova" w:eastAsia="Arial" w:hAnsi="Arial Nova" w:cs="Arial"/>
      <w:color w:val="000000" w:themeColor="text1"/>
      <w:sz w:val="18"/>
    </w:rPr>
  </w:style>
  <w:style w:type="paragraph" w:styleId="Header">
    <w:name w:val="header"/>
    <w:next w:val="Normal"/>
    <w:link w:val="HeaderChar"/>
    <w:uiPriority w:val="99"/>
    <w:rsid w:val="00AF1A6D"/>
    <w:pPr>
      <w:tabs>
        <w:tab w:val="right" w:pos="10800"/>
      </w:tabs>
      <w:spacing w:before="80" w:after="200" w:line="240" w:lineRule="auto"/>
    </w:pPr>
    <w:rPr>
      <w:rFonts w:eastAsiaTheme="minorEastAsia" w:cs="Arial"/>
      <w:b/>
      <w:color w:val="162D50"/>
      <w:sz w:val="34"/>
      <w:szCs w:val="34"/>
    </w:rPr>
  </w:style>
  <w:style w:type="character" w:customStyle="1" w:styleId="HeaderChar">
    <w:name w:val="Header Char"/>
    <w:basedOn w:val="DefaultParagraphFont"/>
    <w:link w:val="Header"/>
    <w:uiPriority w:val="99"/>
    <w:rsid w:val="00AF1A6D"/>
    <w:rPr>
      <w:rFonts w:ascii="Arial Nova" w:eastAsiaTheme="minorEastAsia" w:hAnsi="Arial Nova" w:cs="Arial"/>
      <w:b/>
      <w:color w:val="162D50"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580A33"/>
    <w:rPr>
      <w:rFonts w:ascii="Arial Nova" w:eastAsiaTheme="minorEastAsia" w:hAnsi="Arial Nova" w:cs="Arial"/>
      <w:b/>
      <w:bCs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59A4"/>
    <w:rPr>
      <w:rFonts w:ascii="Arial Nova" w:eastAsiaTheme="minorEastAsia" w:hAnsi="Arial Nova" w:cs="Arial"/>
      <w:b/>
      <w:bCs w:val="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30107"/>
    <w:rPr>
      <w:rFonts w:ascii="Arial Nova" w:eastAsiaTheme="minorEastAsia" w:hAnsi="Arial Nova" w:cs="Arial"/>
      <w:b/>
      <w:bCs w:val="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80A33"/>
    <w:rPr>
      <w:rFonts w:ascii="Arial Nova" w:eastAsiaTheme="majorEastAsia" w:hAnsi="Arial Nova" w:cstheme="majorBidi"/>
      <w:iCs/>
      <w:color w:val="5F5F5F"/>
      <w:sz w:val="24"/>
      <w:szCs w:val="24"/>
    </w:rPr>
  </w:style>
  <w:style w:type="character" w:customStyle="1" w:styleId="LinkInline">
    <w:name w:val="Link Inline"/>
    <w:uiPriority w:val="1"/>
    <w:rsid w:val="00821283"/>
    <w:rPr>
      <w:rFonts w:ascii="Arial Nova" w:hAnsi="Arial Nova"/>
      <w:b w:val="0"/>
      <w:color w:val="007B8A"/>
      <w:sz w:val="20"/>
      <w:u w:val="single"/>
    </w:rPr>
  </w:style>
  <w:style w:type="paragraph" w:customStyle="1" w:styleId="List-Number">
    <w:name w:val="List-Number"/>
    <w:rsid w:val="006F6D46"/>
    <w:pPr>
      <w:numPr>
        <w:numId w:val="13"/>
      </w:numPr>
      <w:spacing w:before="180" w:after="0" w:line="300" w:lineRule="atLeast"/>
    </w:pPr>
    <w:rPr>
      <w:rFonts w:eastAsiaTheme="minorEastAsia" w:cs="Arial"/>
      <w:szCs w:val="24"/>
    </w:rPr>
  </w:style>
  <w:style w:type="paragraph" w:customStyle="1" w:styleId="LinkParagraph">
    <w:name w:val="Link Paragraph"/>
    <w:next w:val="Body"/>
    <w:link w:val="LinkParagraphChar"/>
    <w:rsid w:val="00880CE3"/>
    <w:pPr>
      <w:spacing w:before="180" w:after="0"/>
    </w:pPr>
    <w:rPr>
      <w:rFonts w:eastAsiaTheme="minorEastAsia" w:cs="Times New Roman"/>
      <w:color w:val="007B8A"/>
      <w:szCs w:val="24"/>
      <w:u w:val="single"/>
    </w:rPr>
  </w:style>
  <w:style w:type="character" w:customStyle="1" w:styleId="LinkParagraphChar">
    <w:name w:val="Link Paragraph Char"/>
    <w:basedOn w:val="DefaultParagraphFont"/>
    <w:link w:val="LinkParagraph"/>
    <w:rsid w:val="00880CE3"/>
    <w:rPr>
      <w:rFonts w:ascii="Arial Nova" w:eastAsiaTheme="minorEastAsia" w:hAnsi="Arial Nova" w:cs="Times New Roman"/>
      <w:color w:val="007B8A"/>
      <w:szCs w:val="24"/>
      <w:u w:val="single"/>
    </w:rPr>
  </w:style>
  <w:style w:type="paragraph" w:customStyle="1" w:styleId="Reference">
    <w:name w:val="Reference"/>
    <w:rsid w:val="00E874B7"/>
    <w:pPr>
      <w:spacing w:before="180" w:after="0"/>
      <w:ind w:left="360" w:hanging="360"/>
    </w:pPr>
    <w:rPr>
      <w:rFonts w:eastAsiaTheme="minorEastAsia" w:cs="Arial"/>
      <w:color w:val="000000"/>
    </w:rPr>
  </w:style>
  <w:style w:type="paragraph" w:customStyle="1" w:styleId="Note">
    <w:name w:val="Note"/>
    <w:qFormat/>
    <w:rsid w:val="00322C2D"/>
    <w:pPr>
      <w:spacing w:before="180" w:after="0" w:line="300" w:lineRule="atLeast"/>
      <w:ind w:left="907" w:hanging="907"/>
    </w:pPr>
    <w:rPr>
      <w:rFonts w:eastAsiaTheme="minorEastAsia" w:cs="Arial"/>
      <w:color w:val="000000"/>
    </w:rPr>
  </w:style>
  <w:style w:type="paragraph" w:customStyle="1" w:styleId="TableBullet3">
    <w:name w:val="Table Bullet 3"/>
    <w:qFormat/>
    <w:rsid w:val="00E874B7"/>
    <w:pPr>
      <w:numPr>
        <w:numId w:val="9"/>
      </w:numPr>
      <w:tabs>
        <w:tab w:val="left" w:pos="1541"/>
      </w:tabs>
      <w:spacing w:before="40" w:after="20" w:line="260" w:lineRule="atLeast"/>
    </w:pPr>
    <w:rPr>
      <w:rFonts w:eastAsia="Times New Roman" w:cs="Arial"/>
      <w:color w:val="000000"/>
    </w:rPr>
  </w:style>
  <w:style w:type="paragraph" w:customStyle="1" w:styleId="SmallLineSpacewoText">
    <w:name w:val="Small Line Space w/o Text"/>
    <w:rsid w:val="00E874B7"/>
    <w:pPr>
      <w:spacing w:before="0" w:after="0" w:line="240" w:lineRule="auto"/>
    </w:pPr>
    <w:rPr>
      <w:rFonts w:eastAsiaTheme="minorEastAsia" w:cs="Arial"/>
      <w:color w:val="000000"/>
      <w:sz w:val="16"/>
    </w:rPr>
  </w:style>
  <w:style w:type="paragraph" w:customStyle="1" w:styleId="TableHead">
    <w:name w:val="Table Head"/>
    <w:next w:val="TableText"/>
    <w:rsid w:val="00CD4064"/>
    <w:pPr>
      <w:keepNext/>
      <w:spacing w:before="0" w:after="80" w:line="280" w:lineRule="atLeast"/>
    </w:pPr>
    <w:rPr>
      <w:rFonts w:eastAsiaTheme="minorEastAsia" w:cs="Arial"/>
      <w:b/>
      <w:noProof/>
      <w:color w:val="000000"/>
    </w:rPr>
  </w:style>
  <w:style w:type="paragraph" w:customStyle="1" w:styleId="TableBullet1">
    <w:name w:val="Table Bullet 1"/>
    <w:rsid w:val="00E874B7"/>
    <w:pPr>
      <w:numPr>
        <w:numId w:val="7"/>
      </w:numPr>
      <w:spacing w:before="20" w:after="40" w:line="300" w:lineRule="atLeast"/>
      <w:ind w:left="519" w:hanging="274"/>
      <w:textAlignment w:val="center"/>
    </w:pPr>
    <w:rPr>
      <w:rFonts w:eastAsia="Times New Roman" w:cs="Arial"/>
      <w:bCs w:val="0"/>
      <w:color w:val="000000"/>
    </w:rPr>
  </w:style>
  <w:style w:type="paragraph" w:customStyle="1" w:styleId="TableBullet2">
    <w:name w:val="Table Bullet 2"/>
    <w:rsid w:val="00E874B7"/>
    <w:pPr>
      <w:numPr>
        <w:numId w:val="8"/>
      </w:numPr>
      <w:tabs>
        <w:tab w:val="left" w:pos="274"/>
      </w:tabs>
      <w:spacing w:before="40" w:after="40" w:line="280" w:lineRule="atLeast"/>
      <w:ind w:left="1052" w:hanging="274"/>
      <w:textAlignment w:val="center"/>
    </w:pPr>
    <w:rPr>
      <w:rFonts w:eastAsia="Times New Roman" w:cs="Arial"/>
      <w:color w:val="000000"/>
    </w:rPr>
  </w:style>
  <w:style w:type="paragraph" w:customStyle="1" w:styleId="TableHeadSmall">
    <w:name w:val="Table Head Small"/>
    <w:rsid w:val="00E874B7"/>
    <w:pPr>
      <w:keepNext/>
      <w:spacing w:before="40" w:after="40" w:line="240" w:lineRule="auto"/>
    </w:pPr>
    <w:rPr>
      <w:rFonts w:eastAsiaTheme="minorEastAsia"/>
      <w:b/>
      <w:sz w:val="20"/>
    </w:rPr>
  </w:style>
  <w:style w:type="paragraph" w:customStyle="1" w:styleId="TableIndent">
    <w:name w:val="Table Indent"/>
    <w:rsid w:val="00E874B7"/>
    <w:pPr>
      <w:spacing w:before="60" w:after="0" w:line="280" w:lineRule="atLeast"/>
      <w:ind w:left="202"/>
    </w:pPr>
    <w:rPr>
      <w:rFonts w:eastAsiaTheme="minorEastAsia" w:cs="Arial"/>
      <w:bCs w:val="0"/>
      <w:color w:val="000000"/>
    </w:rPr>
  </w:style>
  <w:style w:type="paragraph" w:customStyle="1" w:styleId="TableList">
    <w:name w:val="Table List"/>
    <w:rsid w:val="00E874B7"/>
    <w:pPr>
      <w:numPr>
        <w:numId w:val="10"/>
      </w:numPr>
      <w:tabs>
        <w:tab w:val="left" w:pos="504"/>
      </w:tabs>
      <w:spacing w:before="40" w:after="0" w:line="280" w:lineRule="exact"/>
    </w:pPr>
    <w:rPr>
      <w:rFonts w:eastAsiaTheme="minorEastAsia" w:cs="Arial"/>
      <w:szCs w:val="24"/>
    </w:rPr>
  </w:style>
  <w:style w:type="paragraph" w:customStyle="1" w:styleId="TableText">
    <w:name w:val="Table Text"/>
    <w:rsid w:val="00E874B7"/>
    <w:pPr>
      <w:spacing w:before="60" w:after="0" w:line="280" w:lineRule="atLeast"/>
    </w:pPr>
    <w:rPr>
      <w:rFonts w:eastAsiaTheme="minorEastAsia" w:cs="Arial"/>
      <w:bCs w:val="0"/>
      <w:color w:val="000000"/>
    </w:rPr>
  </w:style>
  <w:style w:type="paragraph" w:customStyle="1" w:styleId="TableTextSmall">
    <w:name w:val="Table Text Small"/>
    <w:rsid w:val="00E874B7"/>
    <w:pPr>
      <w:spacing w:before="40" w:after="0" w:line="240" w:lineRule="atLeast"/>
    </w:pPr>
    <w:rPr>
      <w:rFonts w:eastAsiaTheme="minorEastAsia"/>
      <w:sz w:val="20"/>
    </w:rPr>
  </w:style>
  <w:style w:type="paragraph" w:customStyle="1" w:styleId="List-NumberSub">
    <w:name w:val="List-Number Sub"/>
    <w:qFormat/>
    <w:rsid w:val="0010706D"/>
    <w:pPr>
      <w:numPr>
        <w:ilvl w:val="1"/>
        <w:numId w:val="13"/>
      </w:numPr>
      <w:tabs>
        <w:tab w:val="left" w:pos="1166"/>
      </w:tabs>
      <w:spacing w:before="120" w:after="0"/>
    </w:pPr>
    <w:rPr>
      <w:rFonts w:eastAsiaTheme="minorEastAsia" w:cs="Arial"/>
      <w:szCs w:val="24"/>
    </w:rPr>
  </w:style>
  <w:style w:type="paragraph" w:customStyle="1" w:styleId="List-NumberSub2">
    <w:name w:val="List-Number Sub2"/>
    <w:qFormat/>
    <w:rsid w:val="00F13D2E"/>
    <w:pPr>
      <w:numPr>
        <w:ilvl w:val="2"/>
        <w:numId w:val="13"/>
      </w:numPr>
      <w:tabs>
        <w:tab w:val="left" w:pos="1627"/>
      </w:tabs>
      <w:spacing w:before="20" w:after="0"/>
    </w:pPr>
    <w:rPr>
      <w:rFonts w:eastAsiaTheme="minorEastAsia" w:cs="Arial"/>
      <w:szCs w:val="24"/>
    </w:rPr>
  </w:style>
  <w:style w:type="paragraph" w:customStyle="1" w:styleId="List-Bullet2">
    <w:name w:val="List-Bullet 2"/>
    <w:qFormat/>
    <w:rsid w:val="00880CE3"/>
    <w:pPr>
      <w:numPr>
        <w:numId w:val="4"/>
      </w:numPr>
      <w:tabs>
        <w:tab w:val="left" w:pos="1166"/>
      </w:tabs>
      <w:spacing w:before="40" w:after="0" w:line="300" w:lineRule="atLeast"/>
    </w:pPr>
    <w:rPr>
      <w:rFonts w:eastAsiaTheme="minorEastAsia" w:cs="Arial"/>
      <w:szCs w:val="24"/>
    </w:rPr>
  </w:style>
  <w:style w:type="paragraph" w:customStyle="1" w:styleId="List-Bullet3">
    <w:name w:val="List-Bullet 3"/>
    <w:basedOn w:val="TableBullet3"/>
    <w:qFormat/>
    <w:rsid w:val="00880CE3"/>
  </w:style>
  <w:style w:type="paragraph" w:customStyle="1" w:styleId="TableBullet1Small">
    <w:name w:val="Table Bullet 1 Small"/>
    <w:qFormat/>
    <w:rsid w:val="00E874B7"/>
    <w:pPr>
      <w:numPr>
        <w:numId w:val="12"/>
      </w:numPr>
      <w:tabs>
        <w:tab w:val="left" w:pos="72"/>
        <w:tab w:val="left" w:pos="256"/>
      </w:tabs>
      <w:spacing w:before="20" w:after="0" w:line="260" w:lineRule="exact"/>
      <w:ind w:left="259" w:hanging="187"/>
    </w:pPr>
    <w:rPr>
      <w:rFonts w:eastAsia="Times New Roman" w:cs="Arial"/>
      <w:bCs w:val="0"/>
      <w:color w:val="000000"/>
      <w:sz w:val="20"/>
    </w:rPr>
  </w:style>
  <w:style w:type="paragraph" w:customStyle="1" w:styleId="TableBullet2Small">
    <w:name w:val="Table Bullet 2 Small"/>
    <w:qFormat/>
    <w:rsid w:val="00E874B7"/>
    <w:pPr>
      <w:numPr>
        <w:numId w:val="3"/>
      </w:numPr>
      <w:tabs>
        <w:tab w:val="left" w:pos="418"/>
        <w:tab w:val="left" w:pos="634"/>
      </w:tabs>
      <w:spacing w:before="0" w:after="0" w:line="260" w:lineRule="exact"/>
      <w:ind w:left="620" w:hanging="202"/>
    </w:pPr>
    <w:rPr>
      <w:rFonts w:eastAsia="Times New Roman" w:cs="Arial"/>
      <w:bCs w:val="0"/>
      <w:color w:val="000000"/>
      <w:sz w:val="20"/>
    </w:rPr>
  </w:style>
  <w:style w:type="table" w:styleId="TableGrid">
    <w:name w:val="Table Grid"/>
    <w:basedOn w:val="TableNormal"/>
    <w:uiPriority w:val="39"/>
    <w:rsid w:val="009F184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te">
    <w:name w:val="Table Note"/>
    <w:next w:val="TableText"/>
    <w:qFormat/>
    <w:rsid w:val="00E874B7"/>
    <w:pPr>
      <w:spacing w:before="60" w:line="280" w:lineRule="atLeast"/>
      <w:ind w:left="864" w:hanging="864"/>
    </w:pPr>
    <w:rPr>
      <w:rFonts w:eastAsiaTheme="minorEastAsia" w:cs="Arial"/>
      <w:color w:val="000000"/>
    </w:rPr>
  </w:style>
  <w:style w:type="paragraph" w:customStyle="1" w:styleId="Figure">
    <w:name w:val="Figure"/>
    <w:next w:val="Caption"/>
    <w:qFormat/>
    <w:rsid w:val="00FC6C46"/>
    <w:pPr>
      <w:keepNext/>
      <w:spacing w:before="180" w:line="240" w:lineRule="atLeast"/>
      <w:jc w:val="center"/>
    </w:pPr>
    <w:rPr>
      <w:rFonts w:eastAsiaTheme="minorEastAsia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rsid w:val="002660B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0BC"/>
    <w:rPr>
      <w:rFonts w:ascii="Segoe UI" w:hAnsi="Segoe UI" w:cs="Segoe UI"/>
      <w:sz w:val="18"/>
      <w:szCs w:val="18"/>
    </w:rPr>
  </w:style>
  <w:style w:type="paragraph" w:customStyle="1" w:styleId="TableListSmall">
    <w:name w:val="Table List Small"/>
    <w:rsid w:val="00E874B7"/>
    <w:pPr>
      <w:numPr>
        <w:numId w:val="6"/>
      </w:numPr>
      <w:tabs>
        <w:tab w:val="left" w:pos="259"/>
      </w:tabs>
      <w:spacing w:before="40" w:after="0" w:line="240" w:lineRule="exact"/>
    </w:pPr>
    <w:rPr>
      <w:rFonts w:eastAsiaTheme="minorEastAsia"/>
      <w:sz w:val="20"/>
    </w:rPr>
  </w:style>
  <w:style w:type="paragraph" w:customStyle="1" w:styleId="List-Indentnobullet">
    <w:name w:val="List-Indent no bullet"/>
    <w:basedOn w:val="SmallLineSpacewoText"/>
    <w:qFormat/>
    <w:rsid w:val="0058132E"/>
    <w:pPr>
      <w:spacing w:before="80" w:line="300" w:lineRule="atLeast"/>
      <w:ind w:left="360"/>
    </w:pPr>
    <w:rPr>
      <w:sz w:val="22"/>
    </w:rPr>
  </w:style>
  <w:style w:type="numbering" w:customStyle="1" w:styleId="ListNumberingStyles">
    <w:name w:val="List Numbering Styles"/>
    <w:uiPriority w:val="99"/>
    <w:rsid w:val="00F13D2E"/>
    <w:pPr>
      <w:numPr>
        <w:numId w:val="13"/>
      </w:numPr>
    </w:pPr>
  </w:style>
  <w:style w:type="character" w:styleId="CommentReference">
    <w:name w:val="annotation reference"/>
    <w:basedOn w:val="DefaultParagraphFont"/>
    <w:uiPriority w:val="99"/>
    <w:semiHidden/>
    <w:rsid w:val="0011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12297"/>
    <w:pPr>
      <w:spacing w:line="240" w:lineRule="auto"/>
    </w:pPr>
    <w:rPr>
      <w:rFonts w:cstheme="majorBidi"/>
      <w:bCs/>
      <w:color w:val="auto"/>
      <w:kern w:val="28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12297"/>
    <w:rPr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297"/>
    <w:rPr>
      <w:b/>
      <w:bCs w:val="0"/>
      <w:sz w:val="20"/>
      <w:szCs w:val="20"/>
    </w:rPr>
  </w:style>
  <w:style w:type="paragraph" w:customStyle="1" w:styleId="TableListSub">
    <w:name w:val="Table List Sub"/>
    <w:basedOn w:val="TableList"/>
    <w:qFormat/>
    <w:rsid w:val="005E3B66"/>
    <w:pPr>
      <w:numPr>
        <w:numId w:val="19"/>
      </w:numPr>
      <w:tabs>
        <w:tab w:val="clear" w:pos="504"/>
        <w:tab w:val="left" w:pos="648"/>
      </w:tabs>
    </w:pPr>
  </w:style>
  <w:style w:type="character" w:customStyle="1" w:styleId="AnswerTextColor">
    <w:name w:val="Answer Text Color"/>
    <w:basedOn w:val="BodyChar"/>
    <w:uiPriority w:val="1"/>
    <w:qFormat/>
    <w:rsid w:val="00F62DE4"/>
    <w:rPr>
      <w:rFonts w:ascii="Arial Nova" w:eastAsiaTheme="minorEastAsia" w:hAnsi="Arial Nova" w:cs="Arial"/>
      <w:color w:val="009900"/>
      <w:szCs w:val="24"/>
    </w:rPr>
  </w:style>
  <w:style w:type="numbering" w:customStyle="1" w:styleId="QList">
    <w:name w:val="QList"/>
    <w:basedOn w:val="NoList"/>
    <w:uiPriority w:val="99"/>
    <w:rsid w:val="00544243"/>
    <w:pPr>
      <w:numPr>
        <w:numId w:val="25"/>
      </w:numPr>
    </w:pPr>
  </w:style>
  <w:style w:type="paragraph" w:styleId="Title">
    <w:name w:val="Title"/>
    <w:next w:val="Heading1"/>
    <w:link w:val="TitleChar"/>
    <w:uiPriority w:val="10"/>
    <w:rsid w:val="007C1D80"/>
    <w:pPr>
      <w:spacing w:before="120" w:after="360" w:line="240" w:lineRule="auto"/>
    </w:pPr>
    <w:rPr>
      <w:rFonts w:eastAsiaTheme="majorEastAsia"/>
      <w:b/>
      <w:bCs w:val="0"/>
      <w:sz w:val="38"/>
    </w:rPr>
  </w:style>
  <w:style w:type="character" w:customStyle="1" w:styleId="TitleChar">
    <w:name w:val="Title Char"/>
    <w:basedOn w:val="DefaultParagraphFont"/>
    <w:link w:val="Title"/>
    <w:uiPriority w:val="10"/>
    <w:rsid w:val="007C1D80"/>
    <w:rPr>
      <w:rFonts w:ascii="Arial Nova" w:eastAsiaTheme="majorEastAsia" w:hAnsi="Arial Nova" w:cstheme="majorBidi"/>
      <w:b/>
      <w:bCs w:val="0"/>
      <w:kern w:val="28"/>
      <w:sz w:val="38"/>
      <w:szCs w:val="38"/>
    </w:rPr>
  </w:style>
  <w:style w:type="paragraph" w:customStyle="1" w:styleId="StudentNameLaunch">
    <w:name w:val="Student Name (Launch)"/>
    <w:qFormat/>
    <w:rsid w:val="00BF58DA"/>
    <w:rPr>
      <w:rFonts w:eastAsiaTheme="majorEastAsia"/>
      <w:iCs/>
      <w:sz w:val="24"/>
      <w:szCs w:val="24"/>
    </w:rPr>
  </w:style>
  <w:style w:type="paragraph" w:customStyle="1" w:styleId="Line">
    <w:name w:val="Line"/>
    <w:qFormat/>
    <w:rsid w:val="00AC6C26"/>
    <w:pPr>
      <w:pBdr>
        <w:bottom w:val="single" w:sz="12" w:space="1" w:color="auto"/>
        <w:between w:val="single" w:sz="12" w:space="1" w:color="auto"/>
      </w:pBdr>
      <w:spacing w:before="160" w:after="0" w:line="240" w:lineRule="auto"/>
      <w:ind w:left="634"/>
    </w:pPr>
    <w:rPr>
      <w:rFonts w:eastAsiaTheme="minorEastAsia" w:cs="Arial"/>
      <w:color w:val="000000"/>
      <w:szCs w:val="24"/>
    </w:rPr>
  </w:style>
  <w:style w:type="paragraph" w:customStyle="1" w:styleId="LineSub">
    <w:name w:val="Line Sub"/>
    <w:basedOn w:val="Line"/>
    <w:qFormat/>
    <w:rsid w:val="00F42E97"/>
    <w:pPr>
      <w:ind w:left="1170"/>
    </w:pPr>
  </w:style>
  <w:style w:type="paragraph" w:styleId="ListParagraph">
    <w:name w:val="List Paragraph"/>
    <w:basedOn w:val="Normal"/>
    <w:uiPriority w:val="34"/>
    <w:semiHidden/>
    <w:qFormat/>
    <w:rsid w:val="006F6D4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C56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9C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F438C"/>
    <w:pPr>
      <w:spacing w:before="0" w:after="0" w:line="240" w:lineRule="auto"/>
    </w:pPr>
    <w:rPr>
      <w:rFonts w:cs="Arial"/>
      <w:bCs w:val="0"/>
      <w:color w:val="000000"/>
      <w:kern w:val="0"/>
      <w:szCs w:val="24"/>
    </w:rPr>
  </w:style>
  <w:style w:type="character" w:styleId="FollowedHyperlink">
    <w:name w:val="FollowedHyperlink"/>
    <w:basedOn w:val="DefaultParagraphFont"/>
    <w:uiPriority w:val="99"/>
    <w:semiHidden/>
    <w:rsid w:val="00CD33F1"/>
    <w:rPr>
      <w:color w:val="954F72" w:themeColor="followedHyperlink"/>
      <w:u w:val="single"/>
    </w:rPr>
  </w:style>
  <w:style w:type="character" w:customStyle="1" w:styleId="RubricEntries10pt">
    <w:name w:val="Rubric Entries 10 pt"/>
    <w:basedOn w:val="DefaultParagraphFont"/>
    <w:rsid w:val="005379C7"/>
    <w:rPr>
      <w:rFonts w:ascii="Arial" w:hAnsi="Arial" w:cs="Arial" w:hint="default"/>
      <w:sz w:val="20"/>
    </w:rPr>
  </w:style>
  <w:style w:type="paragraph" w:styleId="NormalWeb">
    <w:name w:val="Normal (Web)"/>
    <w:basedOn w:val="Normal"/>
    <w:uiPriority w:val="99"/>
    <w:unhideWhenUsed/>
    <w:rsid w:val="004B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3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willnergiwerc\Downloads\Eng%202022%20landscape%2012J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1107C-C24E-42E5-BD7C-7D2E0C868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 2022 landscape 12Jan</Template>
  <TotalTime>6</TotalTime>
  <Pages>2</Pages>
  <Words>596</Words>
  <Characters>3660</Characters>
  <Application>Microsoft Office Word</Application>
  <DocSecurity>0</DocSecurity>
  <Lines>128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Willner-Giwerc</dc:creator>
  <cp:keywords/>
  <dc:description/>
  <cp:lastModifiedBy>Sarah Jackson</cp:lastModifiedBy>
  <cp:revision>13</cp:revision>
  <cp:lastPrinted>2020-12-02T18:06:00Z</cp:lastPrinted>
  <dcterms:created xsi:type="dcterms:W3CDTF">2023-03-09T16:31:00Z</dcterms:created>
  <dcterms:modified xsi:type="dcterms:W3CDTF">2024-08-09T12:33:00Z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0496018cade6de3dc64150ae4337ff2ac0ebad10d795027a64edfc578b4e0ed5</vt:lpwstr>
  </property>
</Properties>
</file>