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4A130F" w14:textId="2C2EC809" w:rsidR="006B7C7D" w:rsidRDefault="006B7C7D">
      <w:r>
        <w:t>For my final year research, I decided to delve into an area in computer that I had no previous experience “deep learning”. This had always been an intrigue for me and from an outsider’s perspective it always seemed somewhat magical.  Even before the final year of University had started I had started reading and watching videos about neural networks and their implementations.</w:t>
      </w:r>
      <w:r w:rsidR="00EB504B">
        <w:t xml:space="preserve"> After doing this for several weeks and I wanted to see if these technologies could be used to return a profit from predicting the outcome of Football games.</w:t>
      </w:r>
    </w:p>
    <w:p w14:paraId="513BCB7E" w14:textId="04018FFA" w:rsidR="00EB504B" w:rsidRDefault="00EB504B">
      <w:r>
        <w:t>Technologies- P</w:t>
      </w:r>
      <w:bookmarkStart w:id="0" w:name="_GoBack"/>
      <w:bookmarkEnd w:id="0"/>
      <w:r>
        <w:t>ython, TensorFlow.</w:t>
      </w:r>
    </w:p>
    <w:sectPr w:rsidR="00EB50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37E"/>
    <w:rsid w:val="0041037E"/>
    <w:rsid w:val="006B7C7D"/>
    <w:rsid w:val="00EB50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76DFD"/>
  <w15:chartTrackingRefBased/>
  <w15:docId w15:val="{AA2365CF-427A-4F16-8CA9-421CDF5E0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2361</TotalTime>
  <Pages>1</Pages>
  <Words>84</Words>
  <Characters>485</Characters>
  <Application>Microsoft Office Word</Application>
  <DocSecurity>0</DocSecurity>
  <Lines>4</Lines>
  <Paragraphs>1</Paragraphs>
  <ScaleCrop>false</ScaleCrop>
  <Company/>
  <LinksUpToDate>false</LinksUpToDate>
  <CharactersWithSpaces>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Mbongeni Moyo</dc:creator>
  <cp:keywords/>
  <dc:description/>
  <cp:lastModifiedBy>Mbongeni Moyo</cp:lastModifiedBy>
  <cp:revision>3</cp:revision>
  <dcterms:created xsi:type="dcterms:W3CDTF">2019-07-09T20:18:00Z</dcterms:created>
  <dcterms:modified xsi:type="dcterms:W3CDTF">2019-07-11T11:39:00Z</dcterms:modified>
</cp:coreProperties>
</file>