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0EB" w:rsidRDefault="00C07C81" w:rsidP="002C32E3">
      <w:pPr>
        <w:jc w:val="both"/>
        <w:rPr>
          <w:b/>
          <w:color w:val="385623" w:themeColor="accent6" w:themeShade="80"/>
          <w:sz w:val="32"/>
        </w:rPr>
      </w:pPr>
      <w:r w:rsidRPr="0025025F">
        <w:rPr>
          <w:noProof/>
          <w:sz w:val="28"/>
          <w:lang w:eastAsia="fr-CH"/>
        </w:rPr>
        <w:drawing>
          <wp:anchor distT="0" distB="0" distL="114300" distR="114300" simplePos="0" relativeHeight="251658240" behindDoc="0" locked="0" layoutInCell="1" allowOverlap="1">
            <wp:simplePos x="0" y="0"/>
            <wp:positionH relativeFrom="column">
              <wp:posOffset>4154697</wp:posOffset>
            </wp:positionH>
            <wp:positionV relativeFrom="paragraph">
              <wp:posOffset>564</wp:posOffset>
            </wp:positionV>
            <wp:extent cx="1746250" cy="307086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46250" cy="3070860"/>
                    </a:xfrm>
                    <a:prstGeom prst="rect">
                      <a:avLst/>
                    </a:prstGeom>
                  </pic:spPr>
                </pic:pic>
              </a:graphicData>
            </a:graphic>
            <wp14:sizeRelH relativeFrom="margin">
              <wp14:pctWidth>0</wp14:pctWidth>
            </wp14:sizeRelH>
            <wp14:sizeRelV relativeFrom="margin">
              <wp14:pctHeight>0</wp14:pctHeight>
            </wp14:sizeRelV>
          </wp:anchor>
        </w:drawing>
      </w:r>
      <w:r w:rsidR="004366BD" w:rsidRPr="0025025F">
        <w:rPr>
          <w:b/>
          <w:color w:val="385623" w:themeColor="accent6" w:themeShade="80"/>
          <w:sz w:val="28"/>
        </w:rPr>
        <w:t>Description</w:t>
      </w:r>
    </w:p>
    <w:p w:rsidR="001262E5" w:rsidRPr="00122711" w:rsidRDefault="001262E5" w:rsidP="002C32E3">
      <w:pPr>
        <w:jc w:val="both"/>
        <w:rPr>
          <w:sz w:val="20"/>
        </w:rPr>
      </w:pPr>
      <w:r w:rsidRPr="00122711">
        <w:rPr>
          <w:sz w:val="20"/>
        </w:rPr>
        <w:t>Développer une application WEB qui doit permettre à un utilisateur</w:t>
      </w:r>
      <w:r w:rsidR="00122711" w:rsidRPr="00122711">
        <w:rPr>
          <w:sz w:val="20"/>
        </w:rPr>
        <w:t xml:space="preserve"> (authentifié)</w:t>
      </w:r>
      <w:r w:rsidRPr="00122711">
        <w:rPr>
          <w:sz w:val="20"/>
        </w:rPr>
        <w:t xml:space="preserve"> de rentrer </w:t>
      </w:r>
      <w:r w:rsidR="002C32E3" w:rsidRPr="00122711">
        <w:rPr>
          <w:sz w:val="20"/>
        </w:rPr>
        <w:t xml:space="preserve">des </w:t>
      </w:r>
      <w:r w:rsidR="002C32E3" w:rsidRPr="00122711">
        <w:rPr>
          <w:i/>
          <w:sz w:val="20"/>
        </w:rPr>
        <w:t>Shoots</w:t>
      </w:r>
      <w:r w:rsidR="002C32E3" w:rsidRPr="00122711">
        <w:rPr>
          <w:b/>
          <w:sz w:val="20"/>
        </w:rPr>
        <w:t xml:space="preserve"> </w:t>
      </w:r>
      <w:r w:rsidR="002C32E3" w:rsidRPr="00122711">
        <w:rPr>
          <w:sz w:val="20"/>
        </w:rPr>
        <w:t xml:space="preserve">(tirs) pour avoir des statistiques sur celui-ci quand il est terminé.  </w:t>
      </w:r>
      <w:r w:rsidR="00122711" w:rsidRPr="00122711">
        <w:rPr>
          <w:sz w:val="20"/>
        </w:rPr>
        <w:t>Cette application a pour but d’être le plus ergonomique possible afin que les utilisateurs soient guidés lors de l’utilisation.</w:t>
      </w:r>
    </w:p>
    <w:p w:rsidR="004366BD" w:rsidRPr="007E5B11" w:rsidRDefault="004366BD" w:rsidP="002C32E3">
      <w:pPr>
        <w:jc w:val="both"/>
        <w:rPr>
          <w:b/>
          <w:color w:val="385623" w:themeColor="accent6" w:themeShade="80"/>
          <w:sz w:val="28"/>
        </w:rPr>
      </w:pPr>
      <w:r w:rsidRPr="007E5B11">
        <w:rPr>
          <w:b/>
          <w:color w:val="385623" w:themeColor="accent6" w:themeShade="80"/>
          <w:sz w:val="28"/>
        </w:rPr>
        <w:t>Logiciels et ressources à disposition</w:t>
      </w:r>
    </w:p>
    <w:p w:rsidR="004366BD" w:rsidRPr="00122711" w:rsidRDefault="004366BD" w:rsidP="002C32E3">
      <w:pPr>
        <w:pStyle w:val="ListParagraph"/>
        <w:numPr>
          <w:ilvl w:val="1"/>
          <w:numId w:val="2"/>
        </w:numPr>
        <w:jc w:val="both"/>
        <w:rPr>
          <w:sz w:val="20"/>
          <w:lang w:eastAsia="fr-FR"/>
        </w:rPr>
      </w:pPr>
      <w:r w:rsidRPr="00122711">
        <w:rPr>
          <w:b/>
          <w:sz w:val="20"/>
          <w:lang w:eastAsia="fr-FR"/>
        </w:rPr>
        <w:t>OS</w:t>
      </w:r>
      <w:r w:rsidRPr="00122711">
        <w:rPr>
          <w:sz w:val="20"/>
          <w:lang w:eastAsia="fr-FR"/>
        </w:rPr>
        <w:t> : Windows 10 Education</w:t>
      </w:r>
    </w:p>
    <w:p w:rsidR="004366BD" w:rsidRPr="00122711" w:rsidRDefault="004366BD" w:rsidP="002C32E3">
      <w:pPr>
        <w:pStyle w:val="ListParagraph"/>
        <w:numPr>
          <w:ilvl w:val="1"/>
          <w:numId w:val="2"/>
        </w:numPr>
        <w:jc w:val="both"/>
        <w:rPr>
          <w:sz w:val="20"/>
          <w:lang w:eastAsia="fr-FR"/>
        </w:rPr>
      </w:pPr>
      <w:r w:rsidRPr="00122711">
        <w:rPr>
          <w:b/>
          <w:sz w:val="20"/>
          <w:lang w:eastAsia="fr-FR"/>
        </w:rPr>
        <w:t>IDE</w:t>
      </w:r>
      <w:r w:rsidRPr="00122711">
        <w:rPr>
          <w:sz w:val="20"/>
          <w:lang w:eastAsia="fr-FR"/>
        </w:rPr>
        <w:t> : Visual Studio Code</w:t>
      </w:r>
    </w:p>
    <w:p w:rsidR="004366BD" w:rsidRPr="00122711" w:rsidRDefault="004366BD" w:rsidP="002C32E3">
      <w:pPr>
        <w:pStyle w:val="ListParagraph"/>
        <w:numPr>
          <w:ilvl w:val="1"/>
          <w:numId w:val="2"/>
        </w:numPr>
        <w:jc w:val="both"/>
        <w:rPr>
          <w:sz w:val="20"/>
          <w:lang w:eastAsia="fr-FR"/>
        </w:rPr>
      </w:pPr>
      <w:r w:rsidRPr="00122711">
        <w:rPr>
          <w:b/>
          <w:sz w:val="20"/>
          <w:lang w:eastAsia="fr-FR"/>
        </w:rPr>
        <w:t>Langage</w:t>
      </w:r>
      <w:r w:rsidRPr="00122711">
        <w:rPr>
          <w:sz w:val="20"/>
          <w:lang w:eastAsia="fr-FR"/>
        </w:rPr>
        <w:t> : JavaScript</w:t>
      </w:r>
      <w:bookmarkStart w:id="0" w:name="_GoBack"/>
      <w:bookmarkEnd w:id="0"/>
    </w:p>
    <w:p w:rsidR="004366BD" w:rsidRPr="00122711" w:rsidRDefault="004366BD" w:rsidP="002C32E3">
      <w:pPr>
        <w:pStyle w:val="ListParagraph"/>
        <w:numPr>
          <w:ilvl w:val="1"/>
          <w:numId w:val="2"/>
        </w:numPr>
        <w:jc w:val="both"/>
        <w:rPr>
          <w:sz w:val="20"/>
          <w:lang w:eastAsia="fr-FR"/>
        </w:rPr>
      </w:pPr>
      <w:r w:rsidRPr="00122711">
        <w:rPr>
          <w:sz w:val="20"/>
          <w:lang w:eastAsia="fr-FR"/>
        </w:rPr>
        <w:t xml:space="preserve">MySQL </w:t>
      </w:r>
      <w:proofErr w:type="spellStart"/>
      <w:r w:rsidRPr="00122711">
        <w:rPr>
          <w:sz w:val="20"/>
          <w:lang w:eastAsia="fr-FR"/>
        </w:rPr>
        <w:t>Community</w:t>
      </w:r>
      <w:proofErr w:type="spellEnd"/>
      <w:r w:rsidRPr="00122711">
        <w:rPr>
          <w:sz w:val="20"/>
          <w:lang w:eastAsia="fr-FR"/>
        </w:rPr>
        <w:t xml:space="preserve"> Server (GPL)</w:t>
      </w:r>
    </w:p>
    <w:p w:rsidR="004366BD" w:rsidRPr="00122711" w:rsidRDefault="004366BD" w:rsidP="002C32E3">
      <w:pPr>
        <w:pStyle w:val="ListParagraph"/>
        <w:numPr>
          <w:ilvl w:val="1"/>
          <w:numId w:val="2"/>
        </w:numPr>
        <w:jc w:val="both"/>
        <w:rPr>
          <w:sz w:val="20"/>
          <w:lang w:val="en-US" w:eastAsia="fr-FR"/>
        </w:rPr>
      </w:pPr>
      <w:r w:rsidRPr="00122711">
        <w:rPr>
          <w:b/>
          <w:sz w:val="20"/>
          <w:lang w:val="en-US" w:eastAsia="fr-FR"/>
        </w:rPr>
        <w:t>Framework</w:t>
      </w:r>
      <w:r w:rsidRPr="00122711">
        <w:rPr>
          <w:sz w:val="20"/>
          <w:lang w:val="en-US" w:eastAsia="fr-FR"/>
        </w:rPr>
        <w:t xml:space="preserve"> : NodeJS </w:t>
      </w:r>
      <w:r w:rsidRPr="00122711">
        <w:rPr>
          <w:color w:val="FF0000"/>
          <w:sz w:val="20"/>
          <w:lang w:val="en-US" w:eastAsia="fr-FR"/>
        </w:rPr>
        <w:t xml:space="preserve">v.7.4.0 </w:t>
      </w:r>
      <w:r w:rsidRPr="00122711">
        <w:rPr>
          <w:sz w:val="20"/>
          <w:lang w:val="en-US" w:eastAsia="fr-FR"/>
        </w:rPr>
        <w:t>(API)</w:t>
      </w:r>
    </w:p>
    <w:p w:rsidR="00122711" w:rsidRDefault="004366BD" w:rsidP="0025025F">
      <w:pPr>
        <w:pStyle w:val="ListParagraph"/>
        <w:numPr>
          <w:ilvl w:val="1"/>
          <w:numId w:val="2"/>
        </w:numPr>
        <w:jc w:val="both"/>
        <w:rPr>
          <w:sz w:val="20"/>
          <w:lang w:val="en-US"/>
        </w:rPr>
      </w:pPr>
      <w:r w:rsidRPr="00122711">
        <w:rPr>
          <w:b/>
          <w:sz w:val="20"/>
          <w:lang w:val="en-US" w:eastAsia="fr-FR"/>
        </w:rPr>
        <w:t>Librairies</w:t>
      </w:r>
      <w:r w:rsidR="001262E5" w:rsidRPr="00122711">
        <w:rPr>
          <w:sz w:val="20"/>
          <w:lang w:val="en-US" w:eastAsia="fr-FR"/>
        </w:rPr>
        <w:t xml:space="preserve"> : VueJS </w:t>
      </w:r>
      <w:r w:rsidRPr="00122711">
        <w:rPr>
          <w:sz w:val="20"/>
          <w:lang w:val="en-US" w:eastAsia="fr-FR"/>
        </w:rPr>
        <w:t>/ Axios / JQuery / Framework CSS Materialize / ExpressJS / ORM Sequelize / PaspportJS</w:t>
      </w:r>
      <w:r w:rsidR="001262E5" w:rsidRPr="00122711">
        <w:rPr>
          <w:sz w:val="20"/>
          <w:lang w:val="en-US" w:eastAsia="fr-FR"/>
        </w:rPr>
        <w:t xml:space="preserve"> /</w:t>
      </w:r>
      <w:r w:rsidR="002C32E3" w:rsidRPr="00122711">
        <w:rPr>
          <w:sz w:val="20"/>
          <w:lang w:val="en-US" w:eastAsia="fr-FR"/>
        </w:rPr>
        <w:t>Chart.JS</w:t>
      </w:r>
    </w:p>
    <w:p w:rsidR="00C07C81" w:rsidRPr="0025025F" w:rsidRDefault="00C07C81" w:rsidP="00C07C81">
      <w:pPr>
        <w:pStyle w:val="ListParagraph"/>
        <w:ind w:left="360"/>
        <w:jc w:val="both"/>
        <w:rPr>
          <w:sz w:val="20"/>
          <w:lang w:val="en-US"/>
        </w:rPr>
      </w:pPr>
    </w:p>
    <w:p w:rsidR="004366BD" w:rsidRDefault="004366BD" w:rsidP="002C32E3">
      <w:pPr>
        <w:jc w:val="both"/>
        <w:rPr>
          <w:b/>
          <w:color w:val="385623" w:themeColor="accent6" w:themeShade="80"/>
          <w:sz w:val="32"/>
        </w:rPr>
      </w:pPr>
      <w:r w:rsidRPr="0025025F">
        <w:rPr>
          <w:b/>
          <w:color w:val="385623" w:themeColor="accent6" w:themeShade="80"/>
          <w:sz w:val="28"/>
        </w:rPr>
        <w:t>Objectif</w:t>
      </w:r>
    </w:p>
    <w:p w:rsidR="004366BD" w:rsidRDefault="004366BD" w:rsidP="002C32E3">
      <w:pPr>
        <w:jc w:val="both"/>
        <w:rPr>
          <w:sz w:val="20"/>
        </w:rPr>
      </w:pPr>
      <w:r w:rsidRPr="00122711">
        <w:rPr>
          <w:sz w:val="20"/>
        </w:rPr>
        <w:t xml:space="preserve">Créer une application WEB </w:t>
      </w:r>
      <w:r w:rsidR="00122711">
        <w:rPr>
          <w:sz w:val="20"/>
        </w:rPr>
        <w:t xml:space="preserve">avec le Framework VueJS </w:t>
      </w:r>
      <w:r w:rsidRPr="00122711">
        <w:rPr>
          <w:sz w:val="20"/>
        </w:rPr>
        <w:t xml:space="preserve">en respectant l’écriture définie par </w:t>
      </w:r>
      <w:proofErr w:type="spellStart"/>
      <w:r w:rsidRPr="00122711">
        <w:rPr>
          <w:i/>
          <w:sz w:val="20"/>
        </w:rPr>
        <w:t>standardJS</w:t>
      </w:r>
      <w:proofErr w:type="spellEnd"/>
      <w:r w:rsidRPr="00122711">
        <w:rPr>
          <w:sz w:val="20"/>
        </w:rPr>
        <w:t>.</w:t>
      </w:r>
    </w:p>
    <w:p w:rsidR="00122711" w:rsidRPr="00122711" w:rsidRDefault="00122711" w:rsidP="002C32E3">
      <w:pPr>
        <w:jc w:val="both"/>
        <w:rPr>
          <w:sz w:val="20"/>
        </w:rPr>
      </w:pPr>
      <w:r>
        <w:rPr>
          <w:sz w:val="20"/>
        </w:rPr>
        <w:t>Le code doit être modulaire afin que les différents composants puissent être réutilisés si besoin. Pour que le client s’y retrouve entre les pages et que les composants soient communs à l’utilisateur.</w:t>
      </w:r>
    </w:p>
    <w:p w:rsidR="00122711" w:rsidRDefault="00122711" w:rsidP="002C32E3">
      <w:pPr>
        <w:jc w:val="both"/>
        <w:rPr>
          <w:sz w:val="20"/>
        </w:rPr>
      </w:pPr>
      <w:r>
        <w:rPr>
          <w:sz w:val="20"/>
        </w:rPr>
        <w:t>Le développement doit être fait en mode « AGILE » c’est-à-dire que le client est mis en avant dans le développement de l’application et y participe en quelque sorte. Ainsi, étape par étapes le client oriente le développement vers ses désirs.</w:t>
      </w:r>
    </w:p>
    <w:p w:rsidR="00122711" w:rsidRDefault="00122711" w:rsidP="002C32E3">
      <w:pPr>
        <w:jc w:val="both"/>
        <w:rPr>
          <w:b/>
          <w:color w:val="385623" w:themeColor="accent6" w:themeShade="80"/>
          <w:sz w:val="32"/>
        </w:rPr>
      </w:pPr>
      <w:r w:rsidRPr="0025025F">
        <w:rPr>
          <w:b/>
          <w:color w:val="385623" w:themeColor="accent6" w:themeShade="80"/>
          <w:sz w:val="28"/>
        </w:rPr>
        <w:t>Fonctionnalité</w:t>
      </w:r>
    </w:p>
    <w:p w:rsidR="0069086F" w:rsidRDefault="00122711" w:rsidP="002C32E3">
      <w:pPr>
        <w:jc w:val="both"/>
        <w:rPr>
          <w:sz w:val="20"/>
        </w:rPr>
      </w:pPr>
      <w:r>
        <w:rPr>
          <w:sz w:val="20"/>
        </w:rPr>
        <w:t xml:space="preserve">L’application a 2 pages principales. Une page permettant de visionner les </w:t>
      </w:r>
      <w:r w:rsidRPr="00122711">
        <w:rPr>
          <w:i/>
          <w:sz w:val="20"/>
        </w:rPr>
        <w:t>Shoots</w:t>
      </w:r>
      <w:r>
        <w:rPr>
          <w:sz w:val="20"/>
        </w:rPr>
        <w:t xml:space="preserve"> déjà tirés ou </w:t>
      </w:r>
      <w:r w:rsidR="008C7592">
        <w:rPr>
          <w:sz w:val="20"/>
        </w:rPr>
        <w:t>en cours</w:t>
      </w:r>
      <w:r w:rsidR="00EF3C08">
        <w:rPr>
          <w:sz w:val="20"/>
        </w:rPr>
        <w:t>.</w:t>
      </w:r>
      <w:r>
        <w:rPr>
          <w:sz w:val="20"/>
        </w:rPr>
        <w:t xml:space="preserve"> </w:t>
      </w:r>
      <w:r w:rsidR="00EF3C08">
        <w:rPr>
          <w:sz w:val="20"/>
        </w:rPr>
        <w:t>C</w:t>
      </w:r>
      <w:r>
        <w:rPr>
          <w:sz w:val="20"/>
        </w:rPr>
        <w:t xml:space="preserve">ette page permettra aussi de visionner les statistiques des </w:t>
      </w:r>
      <w:r w:rsidRPr="00122711">
        <w:rPr>
          <w:i/>
          <w:sz w:val="20"/>
        </w:rPr>
        <w:t>Shoots</w:t>
      </w:r>
      <w:r>
        <w:rPr>
          <w:sz w:val="20"/>
        </w:rPr>
        <w:t xml:space="preserve"> terminés. Puis l’autre page permettant, après avoir créé un Shoot</w:t>
      </w:r>
      <w:r w:rsidR="008C7592">
        <w:rPr>
          <w:sz w:val="20"/>
        </w:rPr>
        <w:t>,</w:t>
      </w:r>
      <w:r>
        <w:rPr>
          <w:sz w:val="20"/>
        </w:rPr>
        <w:t xml:space="preserve"> de le remplir avec les flèches que l’on tire au fur et à mesure.</w:t>
      </w:r>
      <w:r w:rsidR="008C7592">
        <w:rPr>
          <w:sz w:val="20"/>
        </w:rPr>
        <w:t xml:space="preserve"> Cette page d’édition de Shoot est celle qui m’a prise le plus de temps, c’est elle qui va occuper en majeure partie l’utilisateur aussi. Je voulais donc (et le client pensait </w:t>
      </w:r>
      <w:r w:rsidR="009625ED">
        <w:rPr>
          <w:sz w:val="20"/>
        </w:rPr>
        <w:t>pareil) faire</w:t>
      </w:r>
      <w:r w:rsidR="008C7592">
        <w:rPr>
          <w:sz w:val="20"/>
        </w:rPr>
        <w:t xml:space="preserve"> au mieux cet</w:t>
      </w:r>
      <w:r w:rsidR="0069086F">
        <w:rPr>
          <w:sz w:val="20"/>
        </w:rPr>
        <w:t>te page afin</w:t>
      </w:r>
      <w:r w:rsidR="008C7592">
        <w:rPr>
          <w:sz w:val="20"/>
        </w:rPr>
        <w:t xml:space="preserve"> qu</w:t>
      </w:r>
      <w:r w:rsidR="009625ED">
        <w:rPr>
          <w:sz w:val="20"/>
        </w:rPr>
        <w:t>e le client s’y sente à l’aise.</w:t>
      </w:r>
    </w:p>
    <w:p w:rsidR="00425CDF" w:rsidRDefault="0069086F" w:rsidP="00425CDF">
      <w:pPr>
        <w:rPr>
          <w:noProof/>
          <w:lang w:eastAsia="fr-CH"/>
        </w:rPr>
      </w:pPr>
      <w:r>
        <w:rPr>
          <w:noProof/>
          <w:lang w:eastAsia="fr-CH"/>
        </w:rPr>
        <w:t>Ci-après la page permettant d’ajouter les Arrows au Shoot et de le remplir.</w:t>
      </w:r>
      <w:r w:rsidRPr="0069086F">
        <w:rPr>
          <w:noProof/>
          <w:lang w:eastAsia="fr-CH"/>
        </w:rPr>
        <w:t xml:space="preserve"> </w:t>
      </w:r>
      <w:r>
        <w:rPr>
          <w:noProof/>
          <w:lang w:eastAsia="fr-CH"/>
        </w:rPr>
        <w:t xml:space="preserve"> </w:t>
      </w:r>
    </w:p>
    <w:p w:rsidR="0069086F" w:rsidRDefault="0069086F" w:rsidP="00C07C81">
      <w:pPr>
        <w:rPr>
          <w:b/>
          <w:color w:val="385623" w:themeColor="accent6" w:themeShade="80"/>
          <w:sz w:val="32"/>
        </w:rPr>
      </w:pPr>
      <w:r>
        <w:rPr>
          <w:noProof/>
          <w:lang w:eastAsia="fr-CH"/>
        </w:rPr>
        <w:t xml:space="preserve">Beaucoup de reflexions ont été faites sur le design au long du projet pour que ce soit </w:t>
      </w:r>
      <w:r w:rsidR="009630EC">
        <w:rPr>
          <w:noProof/>
          <w:lang w:eastAsia="fr-CH"/>
        </w:rPr>
        <w:t xml:space="preserve">une vue </w:t>
      </w:r>
      <w:r>
        <w:rPr>
          <w:noProof/>
          <w:lang w:eastAsia="fr-CH"/>
        </w:rPr>
        <w:t xml:space="preserve">agréable à </w:t>
      </w:r>
      <w:r w:rsidR="009630EC">
        <w:rPr>
          <w:noProof/>
          <w:lang w:eastAsia="fr-CH"/>
        </w:rPr>
        <w:t>regarder</w:t>
      </w:r>
      <w:r>
        <w:rPr>
          <w:noProof/>
          <w:lang w:eastAsia="fr-CH"/>
        </w:rPr>
        <w:t>.</w:t>
      </w:r>
      <w:r w:rsidR="00C07C81">
        <w:rPr>
          <w:noProof/>
          <w:lang w:eastAsia="fr-CH"/>
        </w:rPr>
        <w:br w:type="column"/>
      </w:r>
      <w:r w:rsidRPr="0025025F">
        <w:rPr>
          <w:b/>
          <w:color w:val="385623" w:themeColor="accent6" w:themeShade="80"/>
          <w:sz w:val="28"/>
        </w:rPr>
        <w:t>Réalisation</w:t>
      </w:r>
    </w:p>
    <w:p w:rsidR="0069086F" w:rsidRDefault="0069086F" w:rsidP="002C32E3">
      <w:pPr>
        <w:jc w:val="both"/>
        <w:rPr>
          <w:noProof/>
          <w:lang w:eastAsia="fr-CH"/>
        </w:rPr>
      </w:pPr>
      <w:r>
        <w:rPr>
          <w:noProof/>
          <w:lang w:eastAsia="fr-CH"/>
        </w:rPr>
        <w:t>Le projet a été réalisé en collaboration avec le client et son accord au long des étapes. J’ai donc fait la partie </w:t>
      </w:r>
      <w:r w:rsidRPr="0069086F">
        <w:rPr>
          <w:i/>
          <w:noProof/>
          <w:lang w:eastAsia="fr-CH"/>
        </w:rPr>
        <w:t>Archers</w:t>
      </w:r>
      <w:r>
        <w:rPr>
          <w:noProof/>
          <w:lang w:eastAsia="fr-CH"/>
        </w:rPr>
        <w:t xml:space="preserve"> dans un premier temps avant de me mettre aux autres parties de l’application à savoir </w:t>
      </w:r>
      <w:r w:rsidRPr="009630EC">
        <w:rPr>
          <w:i/>
          <w:noProof/>
          <w:lang w:eastAsia="fr-CH"/>
        </w:rPr>
        <w:t>Administrateurs</w:t>
      </w:r>
      <w:r>
        <w:rPr>
          <w:noProof/>
          <w:lang w:eastAsia="fr-CH"/>
        </w:rPr>
        <w:t xml:space="preserve"> et </w:t>
      </w:r>
      <w:r w:rsidRPr="009630EC">
        <w:rPr>
          <w:i/>
          <w:noProof/>
          <w:lang w:eastAsia="fr-CH"/>
        </w:rPr>
        <w:t>Anonymes</w:t>
      </w:r>
      <w:r>
        <w:rPr>
          <w:noProof/>
          <w:lang w:eastAsia="fr-CH"/>
        </w:rPr>
        <w:t xml:space="preserve">, cependant ces parties n’ont plus étés exigées par le client et a voulu se concentrer sur la partie </w:t>
      </w:r>
      <w:r w:rsidRPr="0069086F">
        <w:rPr>
          <w:i/>
          <w:noProof/>
          <w:lang w:eastAsia="fr-CH"/>
        </w:rPr>
        <w:t>Archers</w:t>
      </w:r>
      <w:r>
        <w:rPr>
          <w:noProof/>
          <w:lang w:eastAsia="fr-CH"/>
        </w:rPr>
        <w:t xml:space="preserve"> afin d’avoir un design ergonomique et une application fonctionelle avant tout. La partie </w:t>
      </w:r>
      <w:r w:rsidRPr="0069086F">
        <w:rPr>
          <w:i/>
          <w:noProof/>
          <w:lang w:eastAsia="fr-CH"/>
        </w:rPr>
        <w:t>Archer</w:t>
      </w:r>
      <w:r>
        <w:rPr>
          <w:i/>
          <w:noProof/>
          <w:lang w:eastAsia="fr-CH"/>
        </w:rPr>
        <w:t>s</w:t>
      </w:r>
      <w:r>
        <w:rPr>
          <w:noProof/>
          <w:lang w:eastAsia="fr-CH"/>
        </w:rPr>
        <w:t xml:space="preserve"> a donc été la seule codée au long du projet.</w:t>
      </w:r>
    </w:p>
    <w:p w:rsidR="009630EC" w:rsidRDefault="009630EC" w:rsidP="002C32E3">
      <w:pPr>
        <w:jc w:val="both"/>
        <w:rPr>
          <w:b/>
          <w:color w:val="385623" w:themeColor="accent6" w:themeShade="80"/>
          <w:sz w:val="32"/>
        </w:rPr>
      </w:pPr>
      <w:r w:rsidRPr="0025025F">
        <w:rPr>
          <w:b/>
          <w:color w:val="385623" w:themeColor="accent6" w:themeShade="80"/>
          <w:sz w:val="28"/>
        </w:rPr>
        <w:t>Conclusion</w:t>
      </w:r>
    </w:p>
    <w:p w:rsidR="00122711" w:rsidRDefault="0025025F" w:rsidP="002C32E3">
      <w:pPr>
        <w:jc w:val="both"/>
        <w:rPr>
          <w:sz w:val="20"/>
        </w:rPr>
      </w:pPr>
      <w:r>
        <w:rPr>
          <w:sz w:val="20"/>
        </w:rPr>
        <w:t>Ce fût un travail passionnant où j’ai appris énormément sur le développement WEB en découvrant un nouveau Framework génial nommé VueJS. Je suis satisfait de mon travail, peu d’erreurs réside dans le projet et le travail est utilisable, je vais continuer à l’améliorer afin de l’utiliser pour mes sessions de tir et faire en sorte que mes amis aussi.</w:t>
      </w:r>
    </w:p>
    <w:p w:rsidR="0025025F" w:rsidRDefault="0025025F" w:rsidP="002C32E3">
      <w:pPr>
        <w:jc w:val="both"/>
        <w:rPr>
          <w:b/>
          <w:color w:val="385623" w:themeColor="accent6" w:themeShade="80"/>
          <w:sz w:val="32"/>
        </w:rPr>
      </w:pPr>
      <w:r w:rsidRPr="0025025F">
        <w:rPr>
          <w:b/>
          <w:color w:val="385623" w:themeColor="accent6" w:themeShade="80"/>
          <w:sz w:val="28"/>
        </w:rPr>
        <w:t>Coordonnées</w:t>
      </w:r>
    </w:p>
    <w:p w:rsidR="0025025F" w:rsidRDefault="0080535D" w:rsidP="002C32E3">
      <w:pPr>
        <w:jc w:val="both"/>
        <w:rPr>
          <w:sz w:val="20"/>
        </w:rPr>
      </w:pPr>
      <w:r>
        <w:rPr>
          <w:sz w:val="20"/>
        </w:rPr>
        <w:t>Mickael Bonjour</w:t>
      </w:r>
    </w:p>
    <w:p w:rsidR="0080535D" w:rsidRDefault="0080535D" w:rsidP="002C32E3">
      <w:pPr>
        <w:jc w:val="both"/>
        <w:rPr>
          <w:sz w:val="20"/>
        </w:rPr>
      </w:pPr>
      <w:r>
        <w:rPr>
          <w:sz w:val="20"/>
        </w:rPr>
        <w:t>Avenue de la Prairie 22</w:t>
      </w:r>
    </w:p>
    <w:p w:rsidR="0080535D" w:rsidRDefault="0080535D" w:rsidP="002C32E3">
      <w:pPr>
        <w:jc w:val="both"/>
        <w:rPr>
          <w:sz w:val="20"/>
        </w:rPr>
      </w:pPr>
      <w:r>
        <w:rPr>
          <w:sz w:val="20"/>
        </w:rPr>
        <w:t>1800 Vevey</w:t>
      </w:r>
    </w:p>
    <w:p w:rsidR="0080535D" w:rsidRDefault="0080535D" w:rsidP="002C32E3">
      <w:pPr>
        <w:jc w:val="both"/>
        <w:rPr>
          <w:sz w:val="20"/>
        </w:rPr>
      </w:pPr>
    </w:p>
    <w:p w:rsidR="0080535D" w:rsidRPr="00122711" w:rsidRDefault="0080535D" w:rsidP="002C32E3">
      <w:pPr>
        <w:jc w:val="both"/>
        <w:rPr>
          <w:sz w:val="20"/>
        </w:rPr>
      </w:pPr>
      <w:r>
        <w:rPr>
          <w:sz w:val="20"/>
        </w:rPr>
        <w:t>mbonjour@protonmail.ch</w:t>
      </w:r>
    </w:p>
    <w:sectPr w:rsidR="0080535D" w:rsidRPr="00122711" w:rsidSect="00C07C81">
      <w:headerReference w:type="default" r:id="rId8"/>
      <w:footerReference w:type="default" r:id="rId9"/>
      <w:pgSz w:w="11906" w:h="16838"/>
      <w:pgMar w:top="180" w:right="566" w:bottom="810" w:left="63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B13" w:rsidRDefault="00B63B13" w:rsidP="004366BD">
      <w:pPr>
        <w:spacing w:after="0" w:line="240" w:lineRule="auto"/>
      </w:pPr>
      <w:r>
        <w:separator/>
      </w:r>
    </w:p>
  </w:endnote>
  <w:endnote w:type="continuationSeparator" w:id="0">
    <w:p w:rsidR="00B63B13" w:rsidRDefault="00B63B13" w:rsidP="00436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BD" w:rsidRPr="004366BD" w:rsidRDefault="004366BD" w:rsidP="004366BD">
    <w:pPr>
      <w:pStyle w:val="Footer"/>
    </w:pPr>
    <w:r>
      <w:t>Mickael Bonjour</w:t>
    </w:r>
    <w:r>
      <w:tab/>
    </w:r>
    <w:r>
      <w:tab/>
      <w:t>EPFL</w:t>
    </w:r>
    <w:r w:rsidR="00425CDF">
      <w:t xml:space="preserve"> ENAC-IT2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B13" w:rsidRDefault="00B63B13" w:rsidP="004366BD">
      <w:pPr>
        <w:spacing w:after="0" w:line="240" w:lineRule="auto"/>
      </w:pPr>
      <w:r>
        <w:separator/>
      </w:r>
    </w:p>
  </w:footnote>
  <w:footnote w:type="continuationSeparator" w:id="0">
    <w:p w:rsidR="00B63B13" w:rsidRDefault="00B63B13" w:rsidP="00436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BD" w:rsidRPr="004366BD" w:rsidRDefault="004366BD" w:rsidP="004366BD">
    <w:pPr>
      <w:jc w:val="center"/>
      <w:rPr>
        <w:color w:val="385623" w:themeColor="accent6" w:themeShade="80"/>
        <w:sz w:val="52"/>
        <w:szCs w:val="44"/>
      </w:rPr>
    </w:pPr>
    <w:r w:rsidRPr="004366BD">
      <w:rPr>
        <w:color w:val="385623" w:themeColor="accent6" w:themeShade="80"/>
        <w:sz w:val="52"/>
        <w:szCs w:val="44"/>
      </w:rPr>
      <w:t>Shoot4Stats</w:t>
    </w:r>
    <w:r w:rsidR="00425CDF">
      <w:rPr>
        <w:color w:val="385623" w:themeColor="accent6" w:themeShade="80"/>
        <w:sz w:val="52"/>
        <w:szCs w:val="44"/>
      </w:rPr>
      <w:t xml:space="preserve"> – Application </w:t>
    </w:r>
    <w:r w:rsidR="0025025F">
      <w:rPr>
        <w:color w:val="385623" w:themeColor="accent6" w:themeShade="80"/>
        <w:sz w:val="52"/>
        <w:szCs w:val="44"/>
      </w:rPr>
      <w:t>WEB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879F6"/>
    <w:multiLevelType w:val="hybridMultilevel"/>
    <w:tmpl w:val="63D0A450"/>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36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8ED17D1"/>
    <w:multiLevelType w:val="hybridMultilevel"/>
    <w:tmpl w:val="AE8CC2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36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EB"/>
    <w:rsid w:val="000A15D5"/>
    <w:rsid w:val="00122711"/>
    <w:rsid w:val="001262E5"/>
    <w:rsid w:val="00233379"/>
    <w:rsid w:val="0025025F"/>
    <w:rsid w:val="002C32E3"/>
    <w:rsid w:val="00425CDF"/>
    <w:rsid w:val="004366BD"/>
    <w:rsid w:val="00600444"/>
    <w:rsid w:val="0069086F"/>
    <w:rsid w:val="007340EB"/>
    <w:rsid w:val="00787DF1"/>
    <w:rsid w:val="007E5B11"/>
    <w:rsid w:val="0080535D"/>
    <w:rsid w:val="008B79AD"/>
    <w:rsid w:val="008C7592"/>
    <w:rsid w:val="009625ED"/>
    <w:rsid w:val="009630EC"/>
    <w:rsid w:val="00B63B13"/>
    <w:rsid w:val="00C07C81"/>
    <w:rsid w:val="00C35FBC"/>
    <w:rsid w:val="00EF3C0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A965BB-2791-4318-9785-5A955BCB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66BD"/>
  </w:style>
  <w:style w:type="paragraph" w:styleId="Footer">
    <w:name w:val="footer"/>
    <w:basedOn w:val="Normal"/>
    <w:link w:val="FooterChar"/>
    <w:uiPriority w:val="99"/>
    <w:unhideWhenUsed/>
    <w:rsid w:val="00436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66BD"/>
  </w:style>
  <w:style w:type="paragraph" w:styleId="ListParagraph">
    <w:name w:val="List Paragraph"/>
    <w:basedOn w:val="Normal"/>
    <w:uiPriority w:val="34"/>
    <w:qFormat/>
    <w:rsid w:val="004366BD"/>
    <w:pPr>
      <w:spacing w:after="0" w:line="240" w:lineRule="auto"/>
      <w:ind w:left="720"/>
      <w:contextualSpacing/>
    </w:pPr>
    <w:rPr>
      <w:rFonts w:eastAsiaTheme="minorEastAsia"/>
      <w:sz w:val="24"/>
    </w:rPr>
  </w:style>
  <w:style w:type="paragraph" w:styleId="BalloonText">
    <w:name w:val="Balloon Text"/>
    <w:basedOn w:val="Normal"/>
    <w:link w:val="BalloonTextChar"/>
    <w:uiPriority w:val="99"/>
    <w:semiHidden/>
    <w:unhideWhenUsed/>
    <w:rsid w:val="006908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9998</TotalTime>
  <Pages>1</Pages>
  <Words>440</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Bonjour Mickael</dc:creator>
  <cp:keywords/>
  <dc:description/>
  <cp:lastModifiedBy>Bonjour Mickael</cp:lastModifiedBy>
  <cp:revision>8</cp:revision>
  <cp:lastPrinted>2017-04-28T11:34:00Z</cp:lastPrinted>
  <dcterms:created xsi:type="dcterms:W3CDTF">2017-04-20T11:38:00Z</dcterms:created>
  <dcterms:modified xsi:type="dcterms:W3CDTF">2017-04-28T11:40:00Z</dcterms:modified>
</cp:coreProperties>
</file>