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003078">
        <w:rPr>
          <w:lang w:val="pl-PL"/>
        </w:rPr>
        <w:t>Hotel</w:t>
      </w:r>
    </w:p>
    <w:p w:rsidR="00D37881" w:rsidRDefault="00C1226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 xml:space="preserve">Beniamin </w:t>
      </w:r>
      <w:proofErr w:type="spellStart"/>
      <w:r>
        <w:rPr>
          <w:lang w:val="pl-PL"/>
        </w:rPr>
        <w:t>Bochnacki</w:t>
      </w:r>
      <w:proofErr w:type="spellEnd"/>
      <w:r>
        <w:rPr>
          <w:lang w:val="pl-PL"/>
        </w:rPr>
        <w:t>, Michał Bortnowski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C12261">
        <w:rPr>
          <w:lang w:val="pl-PL"/>
        </w:rPr>
        <w:t>C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C1226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2015/2016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78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413831237" w:history="1">
            <w:r w:rsidR="00786617" w:rsidRPr="005438BB">
              <w:rPr>
                <w:rStyle w:val="Hipercze"/>
                <w:noProof/>
                <w:lang w:val="pl-PL"/>
              </w:rPr>
              <w:t>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Odnośniki do innych źródeł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38" w:history="1">
            <w:r w:rsidR="00786617" w:rsidRPr="005438BB">
              <w:rPr>
                <w:rStyle w:val="Hipercze"/>
                <w:noProof/>
                <w:lang w:val="pl-PL"/>
              </w:rPr>
              <w:t>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Słownik pojęć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39" w:history="1">
            <w:r w:rsidR="00786617" w:rsidRPr="005438BB">
              <w:rPr>
                <w:rStyle w:val="Hipercze"/>
                <w:noProof/>
                <w:lang w:val="pl-PL"/>
              </w:rPr>
              <w:t>4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Wprowadzenie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0" w:history="1">
            <w:r w:rsidR="00786617" w:rsidRPr="005438BB">
              <w:rPr>
                <w:rStyle w:val="Hipercze"/>
                <w:noProof/>
                <w:lang w:val="pl-PL"/>
              </w:rPr>
              <w:t>4.1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Cel dokumentacji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1" w:history="1">
            <w:r w:rsidR="00786617" w:rsidRPr="005438BB">
              <w:rPr>
                <w:rStyle w:val="Hipercze"/>
                <w:noProof/>
                <w:lang w:val="pl-PL"/>
              </w:rPr>
              <w:t>4.2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Przeznaczenie dokumentacji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2" w:history="1">
            <w:r w:rsidR="00786617" w:rsidRPr="005438BB">
              <w:rPr>
                <w:rStyle w:val="Hipercze"/>
                <w:noProof/>
                <w:lang w:val="pl-PL"/>
              </w:rPr>
              <w:t>4.3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Opis organizacji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3" w:history="1">
            <w:r w:rsidR="00786617" w:rsidRPr="005438BB">
              <w:rPr>
                <w:rStyle w:val="Hipercze"/>
                <w:noProof/>
                <w:lang w:val="pl-PL"/>
              </w:rPr>
              <w:t>4.4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Analiza SWOT organizacji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8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4" w:history="1">
            <w:r w:rsidR="00786617" w:rsidRPr="005438BB">
              <w:rPr>
                <w:rStyle w:val="Hipercze"/>
                <w:noProof/>
                <w:lang w:val="pl-PL"/>
              </w:rPr>
              <w:t>5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Specyfikacja wymagań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5" w:history="1">
            <w:r w:rsidR="00786617" w:rsidRPr="005438BB">
              <w:rPr>
                <w:rStyle w:val="Hipercze"/>
                <w:noProof/>
                <w:lang w:val="pl-PL"/>
              </w:rPr>
              <w:t>5.1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Charakterystyka ogólna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6" w:history="1">
            <w:r w:rsidR="00786617" w:rsidRPr="005438BB">
              <w:rPr>
                <w:rStyle w:val="Hipercze"/>
                <w:noProof/>
                <w:lang w:val="pl-PL"/>
              </w:rPr>
              <w:t>5.2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Wymagania funkcjonalne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7" w:history="1">
            <w:r w:rsidR="00786617" w:rsidRPr="005438BB">
              <w:rPr>
                <w:rStyle w:val="Hipercze"/>
                <w:noProof/>
                <w:lang w:val="pl-PL"/>
              </w:rPr>
              <w:t>5.3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Wymagania niefunkcjonalne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11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8" w:history="1">
            <w:r w:rsidR="00786617" w:rsidRPr="005438BB">
              <w:rPr>
                <w:rStyle w:val="Hipercze"/>
                <w:noProof/>
                <w:lang w:val="pl-PL"/>
              </w:rPr>
              <w:t>6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Zarządzanie projektem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13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9" w:history="1">
            <w:r w:rsidR="00786617" w:rsidRPr="005438BB">
              <w:rPr>
                <w:rStyle w:val="Hipercze"/>
                <w:noProof/>
                <w:lang w:val="pl-PL"/>
              </w:rPr>
              <w:t>6.1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Zasoby ludzkie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13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0" w:history="1">
            <w:r w:rsidR="00786617" w:rsidRPr="005438BB">
              <w:rPr>
                <w:rStyle w:val="Hipercze"/>
                <w:noProof/>
                <w:lang w:val="pl-PL"/>
              </w:rPr>
              <w:t>6.2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Etapy/kamienie milowe projektu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1" w:history="1">
            <w:r w:rsidR="00786617" w:rsidRPr="005438BB">
              <w:rPr>
                <w:rStyle w:val="Hipercze"/>
                <w:noProof/>
                <w:lang w:val="pl-PL"/>
              </w:rPr>
              <w:t>6.3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Harmonogram prac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2" w:history="1">
            <w:r w:rsidR="00786617" w:rsidRPr="005438BB">
              <w:rPr>
                <w:rStyle w:val="Hipercze"/>
                <w:noProof/>
                <w:lang w:val="pl-PL"/>
              </w:rPr>
              <w:t>7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Zarządzanie ryzykiem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3" w:history="1">
            <w:r w:rsidR="00786617" w:rsidRPr="005438BB">
              <w:rPr>
                <w:rStyle w:val="Hipercze"/>
                <w:noProof/>
                <w:lang w:val="pl-PL"/>
              </w:rPr>
              <w:t>7.1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Lista czynników ryzyka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4" w:history="1">
            <w:r w:rsidR="00786617" w:rsidRPr="005438BB">
              <w:rPr>
                <w:rStyle w:val="Hipercze"/>
                <w:noProof/>
                <w:lang w:val="pl-PL"/>
              </w:rPr>
              <w:t>7.2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Ocena ryzyka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5" w:history="1">
            <w:r w:rsidR="00786617" w:rsidRPr="005438BB">
              <w:rPr>
                <w:rStyle w:val="Hipercze"/>
                <w:noProof/>
                <w:lang w:val="pl-PL"/>
              </w:rPr>
              <w:t>7.3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Plan reakcji na ryzyko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6" w:history="1">
            <w:r w:rsidR="00786617" w:rsidRPr="005438BB">
              <w:rPr>
                <w:rStyle w:val="Hipercze"/>
                <w:noProof/>
                <w:lang w:val="pl-PL"/>
              </w:rPr>
              <w:t>8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Zarządzanie jakością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7" w:history="1">
            <w:r w:rsidR="00786617" w:rsidRPr="005438BB">
              <w:rPr>
                <w:rStyle w:val="Hipercze"/>
                <w:noProof/>
                <w:lang w:val="pl-PL"/>
              </w:rPr>
              <w:t>8.1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Definicje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8" w:history="1">
            <w:r w:rsidR="00786617" w:rsidRPr="005438BB">
              <w:rPr>
                <w:rStyle w:val="Hipercze"/>
                <w:noProof/>
                <w:lang w:val="pl-PL"/>
              </w:rPr>
              <w:t>8.2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Scenariusze testowe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9" w:history="1">
            <w:r w:rsidR="00786617" w:rsidRPr="005438BB">
              <w:rPr>
                <w:rStyle w:val="Hipercze"/>
                <w:noProof/>
                <w:lang w:val="pl-PL"/>
              </w:rPr>
              <w:t>8.3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Proces obsługi defektów/awarii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0" w:history="1">
            <w:r w:rsidR="00786617" w:rsidRPr="005438BB">
              <w:rPr>
                <w:rStyle w:val="Hipercze"/>
                <w:noProof/>
                <w:lang w:val="pl-PL"/>
              </w:rPr>
              <w:t>9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Projekt techniczny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1" w:history="1">
            <w:r w:rsidR="00786617" w:rsidRPr="005438BB">
              <w:rPr>
                <w:rStyle w:val="Hipercze"/>
                <w:noProof/>
                <w:lang w:val="pl-PL"/>
              </w:rPr>
              <w:t>9.1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Opis architektury systemu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2" w:history="1">
            <w:r w:rsidR="00786617" w:rsidRPr="005438BB">
              <w:rPr>
                <w:rStyle w:val="Hipercze"/>
                <w:noProof/>
                <w:lang w:val="pl-PL"/>
              </w:rPr>
              <w:t>9.2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Technologie implementacji systemu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3" w:history="1">
            <w:r w:rsidR="00786617" w:rsidRPr="005438BB">
              <w:rPr>
                <w:rStyle w:val="Hipercze"/>
                <w:noProof/>
                <w:lang w:val="pl-PL"/>
              </w:rPr>
              <w:t>9.3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Diagramy UML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4" w:history="1">
            <w:r w:rsidR="00786617" w:rsidRPr="005438BB">
              <w:rPr>
                <w:rStyle w:val="Hipercze"/>
                <w:noProof/>
                <w:lang w:val="pl-PL"/>
              </w:rPr>
              <w:t>9.4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5" w:history="1">
            <w:r w:rsidR="00786617" w:rsidRPr="005438BB">
              <w:rPr>
                <w:rStyle w:val="Hipercze"/>
                <w:noProof/>
                <w:lang w:val="pl-PL"/>
              </w:rPr>
              <w:t>9.5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Projekt bazy danych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6" w:history="1">
            <w:r w:rsidR="00786617" w:rsidRPr="005438BB">
              <w:rPr>
                <w:rStyle w:val="Hipercze"/>
                <w:noProof/>
                <w:lang w:val="pl-PL"/>
              </w:rPr>
              <w:t>9.6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Projekt interfejsu użytkownika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7" w:history="1">
            <w:r w:rsidR="00786617" w:rsidRPr="005438BB">
              <w:rPr>
                <w:rStyle w:val="Hipercze"/>
                <w:noProof/>
                <w:lang w:val="pl-PL"/>
              </w:rPr>
              <w:t>9.7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Procedura wdrożenia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18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8" w:history="1">
            <w:r w:rsidR="00786617" w:rsidRPr="005438BB">
              <w:rPr>
                <w:rStyle w:val="Hipercze"/>
                <w:noProof/>
                <w:lang w:val="pl-PL"/>
              </w:rPr>
              <w:t>10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Dokumentacja dla użytkownika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9" w:history="1">
            <w:r w:rsidR="00786617" w:rsidRPr="005438BB">
              <w:rPr>
                <w:rStyle w:val="Hipercze"/>
                <w:noProof/>
                <w:lang w:val="pl-PL"/>
              </w:rPr>
              <w:t>11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Podsumowanie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70" w:history="1">
            <w:r w:rsidR="00786617" w:rsidRPr="005438BB">
              <w:rPr>
                <w:rStyle w:val="Hipercze"/>
                <w:noProof/>
                <w:lang w:val="pl-PL"/>
              </w:rPr>
              <w:t>11.1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_Toc413831270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05392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71" w:history="1">
            <w:r w:rsidR="00786617" w:rsidRPr="005438BB">
              <w:rPr>
                <w:rStyle w:val="Hipercze"/>
                <w:noProof/>
                <w:lang w:val="pl-PL"/>
              </w:rPr>
              <w:t>12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Inne informacje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_Toc413831271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21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413831237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</w:t>
      </w:r>
      <w:r w:rsidR="00C12261">
        <w:rPr>
          <w:lang w:val="pl-PL"/>
        </w:rPr>
        <w:t xml:space="preserve">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</w:t>
      </w:r>
      <w:proofErr w:type="spellStart"/>
      <w:r w:rsidR="00C12261">
        <w:rPr>
          <w:lang w:val="pl-PL"/>
        </w:rPr>
        <w:t>Github</w:t>
      </w:r>
      <w:proofErr w:type="spellEnd"/>
    </w:p>
    <w:p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</w:t>
      </w:r>
      <w:proofErr w:type="spellStart"/>
      <w:r w:rsidR="00C12261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413831238"/>
      <w:r>
        <w:rPr>
          <w:lang w:val="pl-PL"/>
        </w:rPr>
        <w:lastRenderedPageBreak/>
        <w:t>Słownik pojęć</w:t>
      </w:r>
      <w:bookmarkEnd w:id="1"/>
    </w:p>
    <w:p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413831239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413831240"/>
      <w:r w:rsidRPr="0057348F">
        <w:rPr>
          <w:lang w:val="pl-PL"/>
        </w:rPr>
        <w:t>Cel dokumentacji</w:t>
      </w:r>
      <w:bookmarkEnd w:id="3"/>
    </w:p>
    <w:p w:rsidR="00C12261" w:rsidRPr="00C12261" w:rsidRDefault="00C12261" w:rsidP="00BD4411">
      <w:pPr>
        <w:rPr>
          <w:lang w:val="pl-PL"/>
        </w:rPr>
      </w:pPr>
      <w:r>
        <w:rPr>
          <w:lang w:val="pl-PL"/>
        </w:rPr>
        <w:t xml:space="preserve">Niniejsza dokumentacja ma na celu ułatwienie stworzenia systemu, który ułatwi i usprawni pracę Hotelu poprzez dynamiczne zarządzanie obłożeniem pokoi hotelowych. Aplikacja będzie stworzona przy użyciu języka obiektowego C++ oraz narzędzia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 xml:space="preserve"> do tworzenia modeli UML. </w:t>
      </w:r>
    </w:p>
    <w:p w:rsidR="00BD4411" w:rsidRPr="00BD4411" w:rsidRDefault="00BD4411" w:rsidP="00BD4411">
      <w:pPr>
        <w:rPr>
          <w:lang w:val="pl-PL"/>
        </w:rPr>
      </w:pPr>
    </w:p>
    <w:p w:rsidR="008C3F06" w:rsidRDefault="00BD4411" w:rsidP="00BD4411">
      <w:pPr>
        <w:pStyle w:val="Nagwek2"/>
        <w:rPr>
          <w:lang w:val="pl-PL"/>
        </w:rPr>
      </w:pPr>
      <w:bookmarkStart w:id="4" w:name="_Toc413831241"/>
      <w:r>
        <w:rPr>
          <w:lang w:val="pl-PL"/>
        </w:rPr>
        <w:t>Przeznaczenie dokumentacji</w:t>
      </w:r>
      <w:bookmarkEnd w:id="4"/>
    </w:p>
    <w:p w:rsidR="00C12261" w:rsidRPr="00C12261" w:rsidRDefault="00C12261" w:rsidP="00C12261">
      <w:pPr>
        <w:rPr>
          <w:lang w:val="pl-PL"/>
        </w:rPr>
      </w:pPr>
      <w:r>
        <w:rPr>
          <w:lang w:val="pl-PL"/>
        </w:rPr>
        <w:t>Niniejsza dokumentacja przeznaczona jest przede wszystkim dla zespołu programistów, tworzących aplikację, a także i dla użytkowników systemu. Zapewni to</w:t>
      </w:r>
      <w:r w:rsidR="00CE032E">
        <w:rPr>
          <w:lang w:val="pl-PL"/>
        </w:rPr>
        <w:t xml:space="preserve"> jednej i drugiej grupie przejrzysty i sprecyzowany wgląd w fundamentalne funkcje tworzonej aplikacji, zarówno przed jak i po jej debiucie.</w:t>
      </w:r>
      <w:r w:rsidR="00863946">
        <w:rPr>
          <w:lang w:val="pl-PL"/>
        </w:rPr>
        <w:t xml:space="preserve"> Dokument jest również w pełni stworzony dla innych zespołów biorących udział w procesie produkcji (testerzy, graficy) oraz osób spoza kręgu deweloperskiego (użytkownicy, niezwiązani z dziedziną informatyki). </w:t>
      </w:r>
      <w:r w:rsidR="00CE032E">
        <w:rPr>
          <w:lang w:val="pl-PL"/>
        </w:rPr>
        <w:t xml:space="preserve"> 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413831242"/>
      <w:r>
        <w:rPr>
          <w:lang w:val="pl-PL"/>
        </w:rPr>
        <w:t>Opis organizacji</w:t>
      </w:r>
      <w:bookmarkEnd w:id="5"/>
    </w:p>
    <w:p w:rsidR="00CE032E" w:rsidRDefault="00CE032E" w:rsidP="00BD4411">
      <w:pPr>
        <w:rPr>
          <w:lang w:val="pl-PL"/>
        </w:rPr>
      </w:pPr>
      <w:r>
        <w:rPr>
          <w:lang w:val="pl-PL"/>
        </w:rPr>
        <w:t xml:space="preserve">Organizacja, dla której realizowany jest system to hotel. </w:t>
      </w:r>
      <w:r w:rsidRPr="00CE032E">
        <w:rPr>
          <w:lang w:val="pl-PL"/>
        </w:rPr>
        <w:t>Hotelarstwo to forma działalno</w:t>
      </w:r>
      <w:r>
        <w:rPr>
          <w:lang w:val="pl-PL"/>
        </w:rPr>
        <w:t>ści gospodarczej charakteryzująca się:</w:t>
      </w:r>
    </w:p>
    <w:p w:rsidR="00CE032E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Szczególnym rodzajem gościnności – gościnność za odpłatność,</w:t>
      </w:r>
    </w:p>
    <w:p w:rsidR="00C93FB4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Różnego rodzaju działalnością usługową, główne z nich to usługi bytowe takie jak zapewnienie noclegu i wyżywienia,</w:t>
      </w:r>
    </w:p>
    <w:p w:rsidR="00C93FB4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Określonym w czasie i z reguły krótkotrwałym pobytem gości</w:t>
      </w:r>
    </w:p>
    <w:p w:rsidR="00C93FB4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Zakresem usług świadczonych przez hotelarzy rozszerzanym o innego rodzaju działalność turystyczną i rozrywkową</w:t>
      </w:r>
    </w:p>
    <w:p w:rsidR="00C93FB4" w:rsidRDefault="00C93FB4" w:rsidP="00C93FB4">
      <w:pPr>
        <w:rPr>
          <w:lang w:val="pl-PL"/>
        </w:rPr>
      </w:pPr>
      <w:r>
        <w:rPr>
          <w:lang w:val="pl-PL"/>
        </w:rPr>
        <w:t>Sama organizacja zależna jest typu tego zakładu. Zupełnie inaczej wygląda struktura organizacyjna małego pensjonatu, prowadzonego przez kilka osób, a inaczej dużego luksusowego hotelu, nastawionego na klientów biznesowych.</w:t>
      </w:r>
      <w:r w:rsidR="00654230">
        <w:rPr>
          <w:lang w:val="pl-PL"/>
        </w:rPr>
        <w:t xml:space="preserve"> Naszym odbiorcą docelowym jest hotel „</w:t>
      </w:r>
      <w:r w:rsidR="00D14DE9">
        <w:rPr>
          <w:lang w:val="pl-PL"/>
        </w:rPr>
        <w:t>Dobosz”, mieszczący się przy ul. Jana Pawła II 21/40 w Szczecinie, który jest hotelem luksusowym, posiadającym cztery gwiazdki i ob</w:t>
      </w:r>
      <w:r w:rsidR="00712F02">
        <w:rPr>
          <w:lang w:val="pl-PL"/>
        </w:rPr>
        <w:t>sługujący średnio 12</w:t>
      </w:r>
      <w:r w:rsidR="00D14DE9">
        <w:rPr>
          <w:lang w:val="pl-PL"/>
        </w:rPr>
        <w:t>00 klientów w roku.</w:t>
      </w:r>
    </w:p>
    <w:p w:rsidR="00D77DB6" w:rsidRDefault="00D77DB6" w:rsidP="00C93FB4">
      <w:pPr>
        <w:rPr>
          <w:lang w:val="pl-PL"/>
        </w:rPr>
      </w:pPr>
      <w:r>
        <w:rPr>
          <w:lang w:val="pl-PL"/>
        </w:rPr>
        <w:t xml:space="preserve">Głównym zwierzchnikiem organizacji </w:t>
      </w:r>
      <w:r w:rsidR="005F59D3">
        <w:rPr>
          <w:lang w:val="pl-PL"/>
        </w:rPr>
        <w:t xml:space="preserve">hotelu „Dobosz” </w:t>
      </w:r>
      <w:r>
        <w:rPr>
          <w:lang w:val="pl-PL"/>
        </w:rPr>
        <w:t xml:space="preserve">jest dyrektor, któremu bezpośrednio podlegają Sekretarka i sztab kierowników odpowiedzialnych za administrację, hotel, gastronomię i marketing. Każdemu kierownikowi podlegają z kolei pracownicy poszczególnych działów. </w:t>
      </w:r>
    </w:p>
    <w:p w:rsidR="00D77DB6" w:rsidRDefault="00D77DB6" w:rsidP="00D77DB6">
      <w:pPr>
        <w:ind w:firstLine="720"/>
        <w:rPr>
          <w:lang w:val="pl-PL"/>
        </w:rPr>
      </w:pPr>
      <w:r>
        <w:rPr>
          <w:lang w:val="pl-PL"/>
        </w:rPr>
        <w:t>Obowiązkami recepcji, pracę której usprawni system</w:t>
      </w:r>
      <w:r w:rsidR="00837AF5">
        <w:rPr>
          <w:lang w:val="pl-PL"/>
        </w:rPr>
        <w:t>,</w:t>
      </w:r>
      <w:r>
        <w:rPr>
          <w:lang w:val="pl-PL"/>
        </w:rPr>
        <w:t xml:space="preserve"> będą następujące procesy biznesowe:</w:t>
      </w:r>
    </w:p>
    <w:p w:rsidR="00D77DB6" w:rsidRDefault="00837AF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Przyjmowanie i realizacja zleceń na rezerwację miejsc noclegowych,</w:t>
      </w:r>
    </w:p>
    <w:p w:rsidR="00837AF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Przyjmowanie gości,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Prowadzenie ewidencji gości, zgodnie z obowiązującymi zasadami,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Organizowanie pomocy przy wyjazdach i przyjazdach,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Sporządzanie codziennych grafików wykorzystania pokoi,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Wydawanie kluczy do pokoi,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Sprawne działanie w przypadkach losowych,</w:t>
      </w:r>
    </w:p>
    <w:p w:rsidR="003479A5" w:rsidRPr="003479A5" w:rsidRDefault="003479A5" w:rsidP="003479A5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lastRenderedPageBreak/>
        <w:t>Przyjmowanie reklamacji gości.</w:t>
      </w:r>
    </w:p>
    <w:p w:rsidR="00D77DB6" w:rsidRPr="00C93FB4" w:rsidRDefault="00D77DB6" w:rsidP="00C93FB4">
      <w:pPr>
        <w:rPr>
          <w:lang w:val="pl-PL"/>
        </w:rPr>
      </w:pPr>
    </w:p>
    <w:p w:rsidR="00C93FB4" w:rsidRPr="00C93FB4" w:rsidRDefault="00C93FB4" w:rsidP="00C93FB4">
      <w:pPr>
        <w:rPr>
          <w:lang w:val="pl-PL"/>
        </w:rPr>
      </w:pPr>
    </w:p>
    <w:p w:rsidR="00CE032E" w:rsidRDefault="00CE032E" w:rsidP="00BD4411">
      <w:pPr>
        <w:rPr>
          <w:lang w:val="pl-PL"/>
        </w:rPr>
      </w:pPr>
    </w:p>
    <w:p w:rsidR="00D77DB6" w:rsidRDefault="00D77DB6" w:rsidP="00D77DB6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4371340" cy="4341994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410" cy="4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B6" w:rsidRPr="00D77DB6" w:rsidRDefault="005F59D3" w:rsidP="00D77DB6">
      <w:pPr>
        <w:jc w:val="center"/>
        <w:rPr>
          <w:i/>
          <w:sz w:val="22"/>
          <w:szCs w:val="22"/>
          <w:lang w:val="pl-PL"/>
        </w:rPr>
      </w:pPr>
      <w:r>
        <w:rPr>
          <w:i/>
          <w:sz w:val="22"/>
          <w:szCs w:val="22"/>
          <w:lang w:val="pl-PL"/>
        </w:rPr>
        <w:t>O</w:t>
      </w:r>
      <w:r w:rsidR="00D77DB6" w:rsidRPr="00D77DB6">
        <w:rPr>
          <w:i/>
          <w:sz w:val="22"/>
          <w:szCs w:val="22"/>
          <w:lang w:val="pl-PL"/>
        </w:rPr>
        <w:t>rganizacja hotelu</w:t>
      </w:r>
      <w:r>
        <w:rPr>
          <w:i/>
          <w:sz w:val="22"/>
          <w:szCs w:val="22"/>
          <w:lang w:val="pl-PL"/>
        </w:rPr>
        <w:t xml:space="preserve"> „Dobosz”</w:t>
      </w:r>
    </w:p>
    <w:p w:rsidR="00D77DB6" w:rsidRDefault="00D77DB6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6A5F82" w:rsidRPr="007762E2" w:rsidRDefault="006A5F82" w:rsidP="007762E2">
      <w:pPr>
        <w:pStyle w:val="Nagwek2"/>
        <w:rPr>
          <w:lang w:val="pl-PL"/>
        </w:rPr>
      </w:pPr>
      <w:bookmarkStart w:id="6" w:name="_Toc413831243"/>
      <w:r w:rsidRPr="007762E2">
        <w:rPr>
          <w:lang w:val="pl-PL"/>
        </w:rPr>
        <w:lastRenderedPageBreak/>
        <w:t>Analiza SWOT organizacji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A5019" w:rsidRPr="005F59D3" w:rsidTr="00CA5019">
        <w:trPr>
          <w:trHeight w:val="2078"/>
        </w:trPr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Silne strony:</w:t>
            </w:r>
          </w:p>
          <w:p w:rsidR="00CA5019" w:rsidRDefault="00CA5019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Przejrzysty model procesów biznesowych</w:t>
            </w:r>
            <w:r w:rsidR="005F59D3">
              <w:rPr>
                <w:lang w:val="pl-PL"/>
              </w:rPr>
              <w:t xml:space="preserve"> hotelu</w:t>
            </w:r>
            <w:r>
              <w:rPr>
                <w:lang w:val="pl-PL"/>
              </w:rPr>
              <w:t>,</w:t>
            </w:r>
          </w:p>
          <w:p w:rsidR="00CA5019" w:rsidRDefault="005F59D3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Wysoka jakość świadczonych usług hotelowych</w:t>
            </w:r>
            <w:r w:rsidR="00F474BD">
              <w:rPr>
                <w:lang w:val="pl-PL"/>
              </w:rPr>
              <w:t>,</w:t>
            </w:r>
          </w:p>
          <w:p w:rsidR="005F59D3" w:rsidRDefault="005F59D3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Konkurencyjny koszt obsługi klienta detalicznego,</w:t>
            </w:r>
          </w:p>
          <w:p w:rsidR="007762E2" w:rsidRDefault="005F59D3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Jednostka działająca</w:t>
            </w:r>
            <w:r w:rsidR="007762E2">
              <w:rPr>
                <w:lang w:val="pl-PL"/>
              </w:rPr>
              <w:t xml:space="preserve"> z wieloma scenariuszami i organizacjami</w:t>
            </w:r>
          </w:p>
          <w:p w:rsidR="00D60BA1" w:rsidRDefault="00D60BA1" w:rsidP="00D60BA1">
            <w:pPr>
              <w:pStyle w:val="Akapitzlist"/>
              <w:jc w:val="left"/>
              <w:rPr>
                <w:lang w:val="pl-PL"/>
              </w:rPr>
            </w:pPr>
          </w:p>
          <w:p w:rsidR="00CA5019" w:rsidRPr="00CA5019" w:rsidRDefault="00CA5019" w:rsidP="00CA5019">
            <w:pPr>
              <w:pStyle w:val="Akapitzlist"/>
              <w:rPr>
                <w:lang w:val="pl-PL"/>
              </w:rPr>
            </w:pPr>
          </w:p>
        </w:tc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Słabe strony:</w:t>
            </w:r>
          </w:p>
          <w:p w:rsidR="00CA5019" w:rsidRDefault="00F474BD" w:rsidP="00F474BD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Brak dostatecznie wykwalifikowanej kadry pracowniczej</w:t>
            </w:r>
            <w:r w:rsidR="005F59D3">
              <w:rPr>
                <w:lang w:val="pl-PL"/>
              </w:rPr>
              <w:t xml:space="preserve"> w dziedzinie IT</w:t>
            </w:r>
            <w:r>
              <w:rPr>
                <w:lang w:val="pl-PL"/>
              </w:rPr>
              <w:t>,</w:t>
            </w:r>
          </w:p>
          <w:p w:rsidR="00CA5019" w:rsidRDefault="00F474BD" w:rsidP="00F474BD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Brak rozbudowanej struktury sieciowej</w:t>
            </w:r>
            <w:r w:rsidR="005F59D3">
              <w:rPr>
                <w:lang w:val="pl-PL"/>
              </w:rPr>
              <w:t xml:space="preserve"> hotelu</w:t>
            </w:r>
            <w:r>
              <w:rPr>
                <w:lang w:val="pl-PL"/>
              </w:rPr>
              <w:t>,</w:t>
            </w:r>
          </w:p>
          <w:p w:rsidR="00D60BA1" w:rsidRDefault="00D60BA1" w:rsidP="00F474BD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Powolny czas obsługi,</w:t>
            </w:r>
          </w:p>
          <w:p w:rsidR="00F474BD" w:rsidRDefault="00F474BD" w:rsidP="007762E2">
            <w:pPr>
              <w:pStyle w:val="Akapitzlist"/>
              <w:rPr>
                <w:lang w:val="pl-PL"/>
              </w:rPr>
            </w:pPr>
          </w:p>
          <w:p w:rsidR="00F474BD" w:rsidRDefault="00F474BD" w:rsidP="00F474BD">
            <w:pPr>
              <w:pStyle w:val="Akapitzlist"/>
              <w:rPr>
                <w:lang w:val="pl-PL"/>
              </w:rPr>
            </w:pPr>
          </w:p>
          <w:p w:rsidR="00F474BD" w:rsidRPr="00CA5019" w:rsidRDefault="00F474BD" w:rsidP="00F474BD">
            <w:pPr>
              <w:pStyle w:val="Akapitzlist"/>
              <w:rPr>
                <w:lang w:val="pl-PL"/>
              </w:rPr>
            </w:pPr>
          </w:p>
        </w:tc>
      </w:tr>
      <w:tr w:rsidR="00CA5019" w:rsidTr="00CA5019">
        <w:trPr>
          <w:trHeight w:val="2060"/>
        </w:trPr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Szanse:</w:t>
            </w:r>
          </w:p>
          <w:p w:rsidR="00F474BD" w:rsidRDefault="00F474BD" w:rsidP="00F474BD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Możliwość rozwoju</w:t>
            </w:r>
            <w:r w:rsidR="007762E2">
              <w:rPr>
                <w:lang w:val="pl-PL"/>
              </w:rPr>
              <w:t>,</w:t>
            </w:r>
            <w:r>
              <w:rPr>
                <w:lang w:val="pl-PL"/>
              </w:rPr>
              <w:t xml:space="preserve"> </w:t>
            </w:r>
          </w:p>
          <w:p w:rsidR="00F474BD" w:rsidRDefault="007762E2" w:rsidP="00F474BD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Możliwość obsługi lokalnych przedsiębiorców,</w:t>
            </w:r>
          </w:p>
          <w:p w:rsidR="007762E2" w:rsidRDefault="00D60BA1" w:rsidP="00F474BD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Możliwość zwiększenia</w:t>
            </w:r>
            <w:r w:rsidR="007762E2">
              <w:rPr>
                <w:lang w:val="pl-PL"/>
              </w:rPr>
              <w:t xml:space="preserve"> szybkości obsługi klientów,</w:t>
            </w:r>
          </w:p>
          <w:p w:rsidR="007762E2" w:rsidRPr="00F474BD" w:rsidRDefault="007762E2" w:rsidP="007762E2">
            <w:pPr>
              <w:pStyle w:val="Akapitzlist"/>
              <w:rPr>
                <w:lang w:val="pl-PL"/>
              </w:rPr>
            </w:pPr>
          </w:p>
        </w:tc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Zagrożenia:</w:t>
            </w:r>
          </w:p>
          <w:p w:rsidR="00F474BD" w:rsidRDefault="00F474BD" w:rsidP="007762E2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Konieczność szybkiego reagowania na sytuacje losowe,</w:t>
            </w:r>
          </w:p>
          <w:p w:rsidR="009B7CDC" w:rsidRDefault="009B7CDC" w:rsidP="007762E2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Uzależnienie jakości świadczenia usług od czynnika ludzkiego (margines błędu pracownika),</w:t>
            </w:r>
          </w:p>
          <w:p w:rsidR="00F474BD" w:rsidRDefault="00F474BD" w:rsidP="007762E2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Dalszy odpływ klientów</w:t>
            </w:r>
          </w:p>
          <w:p w:rsidR="00F474BD" w:rsidRDefault="00F474BD" w:rsidP="00CA5019">
            <w:pPr>
              <w:rPr>
                <w:lang w:val="pl-PL"/>
              </w:rPr>
            </w:pPr>
          </w:p>
        </w:tc>
      </w:tr>
    </w:tbl>
    <w:p w:rsidR="00CA5019" w:rsidRPr="00CA5019" w:rsidRDefault="00CA5019" w:rsidP="00CA5019">
      <w:pPr>
        <w:rPr>
          <w:lang w:val="pl-PL"/>
        </w:rPr>
      </w:pP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413831244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413831245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8C3F06" w:rsidRPr="0057348F" w:rsidRDefault="009800EB" w:rsidP="00BD4411">
      <w:pPr>
        <w:rPr>
          <w:lang w:val="pl-PL"/>
        </w:rPr>
      </w:pPr>
      <w:r>
        <w:rPr>
          <w:lang w:val="pl-PL"/>
        </w:rPr>
        <w:t>System zarządzania rezerwacjami hotelowymi</w:t>
      </w:r>
      <w:r w:rsidR="0057675A">
        <w:rPr>
          <w:lang w:val="pl-PL"/>
        </w:rPr>
        <w:t xml:space="preserve"> – typu BMP</w:t>
      </w:r>
      <w:r>
        <w:rPr>
          <w:lang w:val="pl-PL"/>
        </w:rPr>
        <w:t>.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9800EB" w:rsidRPr="0057162D" w:rsidRDefault="009800EB" w:rsidP="00BD4411">
      <w:pPr>
        <w:rPr>
          <w:lang w:val="pl-PL"/>
        </w:rPr>
      </w:pPr>
      <w:r>
        <w:rPr>
          <w:lang w:val="pl-PL"/>
        </w:rPr>
        <w:t>Projektowany system ma ułatwić pracę i zwiększyć produktywność pracowników recepcji. Recepcjoniści powinni być wspierani przez system podczas obsługi gościa w na</w:t>
      </w:r>
      <w:r w:rsidR="00907AEC">
        <w:rPr>
          <w:lang w:val="pl-PL"/>
        </w:rPr>
        <w:t>jwyż</w:t>
      </w:r>
      <w:r>
        <w:rPr>
          <w:lang w:val="pl-PL"/>
        </w:rPr>
        <w:t xml:space="preserve">szym możliwym stopniu. </w:t>
      </w:r>
      <w:r w:rsidR="0057162D" w:rsidRPr="0057162D">
        <w:rPr>
          <w:rFonts w:cstheme="minorHAnsi"/>
          <w:shd w:val="clear" w:color="auto" w:fill="FFFFFF"/>
          <w:lang w:val="pl-PL"/>
        </w:rPr>
        <w:t>System zarządzania procesami biznesowymi opiera się gł</w:t>
      </w:r>
      <w:r w:rsidR="0057162D">
        <w:rPr>
          <w:rFonts w:cstheme="minorHAnsi"/>
          <w:shd w:val="clear" w:color="auto" w:fill="FFFFFF"/>
          <w:lang w:val="pl-PL"/>
        </w:rPr>
        <w:t>ównie na zwiększeniu efektywnośc</w:t>
      </w:r>
      <w:r w:rsidR="0057162D" w:rsidRPr="0057162D">
        <w:rPr>
          <w:rFonts w:cstheme="minorHAnsi"/>
          <w:shd w:val="clear" w:color="auto" w:fill="FFFFFF"/>
          <w:lang w:val="pl-PL"/>
        </w:rPr>
        <w:t xml:space="preserve">i procesów biznesowych w </w:t>
      </w:r>
      <w:r w:rsidR="001F358E">
        <w:rPr>
          <w:rFonts w:cstheme="minorHAnsi"/>
          <w:shd w:val="clear" w:color="auto" w:fill="FFFFFF"/>
          <w:lang w:val="pl-PL"/>
        </w:rPr>
        <w:t>Hotelu Dobosz</w:t>
      </w:r>
      <w:r w:rsidR="0057162D" w:rsidRPr="0057162D">
        <w:rPr>
          <w:rFonts w:cstheme="minorHAnsi"/>
          <w:shd w:val="clear" w:color="auto" w:fill="FFFFFF"/>
          <w:lang w:val="pl-PL"/>
        </w:rPr>
        <w:t>.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066587" w:rsidRDefault="00066587" w:rsidP="00BD4411">
      <w:pPr>
        <w:rPr>
          <w:b/>
          <w:lang w:val="pl-PL"/>
        </w:rPr>
      </w:pPr>
    </w:p>
    <w:p w:rsidR="008C3F06" w:rsidRDefault="00907AEC" w:rsidP="00BD4411">
      <w:pPr>
        <w:rPr>
          <w:lang w:val="pl-PL"/>
        </w:rPr>
      </w:pPr>
      <w:r w:rsidRPr="00907AEC">
        <w:rPr>
          <w:b/>
          <w:lang w:val="pl-PL"/>
        </w:rPr>
        <w:t>Recepcjonista</w:t>
      </w:r>
      <w:r>
        <w:rPr>
          <w:lang w:val="pl-PL"/>
        </w:rPr>
        <w:t xml:space="preserve"> – podstawowy użytkownik systemu, recepcjonista będzie korzystał z większości funkcjonalności systemu.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Pracownik</w:t>
      </w:r>
      <w:r>
        <w:rPr>
          <w:lang w:val="pl-PL"/>
        </w:rPr>
        <w:t xml:space="preserve"> służby pięter – drugi w kolejności użytkownik systemu. Jego działalność w systemie leży tylko w zakresie zarządzania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Kierownik recepcji</w:t>
      </w:r>
      <w:r>
        <w:rPr>
          <w:lang w:val="pl-PL"/>
        </w:rPr>
        <w:t xml:space="preserve"> – użytkownik mający większe prawa niż recepcjonista. Może mieć wgląd w takie rzeczy jak np. historia rachunku, karty kredytowe.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Administrator</w:t>
      </w:r>
      <w:r>
        <w:rPr>
          <w:lang w:val="pl-PL"/>
        </w:rPr>
        <w:t xml:space="preserve"> – użytkownik z pełnią praw w systemie.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Klient</w:t>
      </w:r>
      <w:r>
        <w:rPr>
          <w:lang w:val="pl-PL"/>
        </w:rPr>
        <w:t xml:space="preserve"> – dokonuje rezerwacji i płatności w systemie.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Bramka</w:t>
      </w:r>
      <w:r>
        <w:rPr>
          <w:lang w:val="pl-PL"/>
        </w:rPr>
        <w:t xml:space="preserve"> </w:t>
      </w:r>
      <w:r w:rsidRPr="00907AEC">
        <w:rPr>
          <w:b/>
          <w:lang w:val="pl-PL"/>
        </w:rPr>
        <w:t>płatności</w:t>
      </w:r>
      <w:r>
        <w:rPr>
          <w:lang w:val="pl-PL"/>
        </w:rPr>
        <w:t xml:space="preserve"> – Powiadamia system o dokonanej płatności przez klienta.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System</w:t>
      </w:r>
      <w:r>
        <w:rPr>
          <w:lang w:val="pl-PL"/>
        </w:rPr>
        <w:t xml:space="preserve"> </w:t>
      </w:r>
      <w:r w:rsidRPr="00907AEC">
        <w:rPr>
          <w:b/>
          <w:lang w:val="pl-PL"/>
        </w:rPr>
        <w:t>fakturowania</w:t>
      </w:r>
      <w:r>
        <w:rPr>
          <w:lang w:val="pl-PL"/>
        </w:rPr>
        <w:t xml:space="preserve"> – wystawia faktury za pobyty.   </w:t>
      </w:r>
    </w:p>
    <w:p w:rsidR="00907AEC" w:rsidRPr="00BD4411" w:rsidRDefault="00907AEC" w:rsidP="00BD4411">
      <w:pPr>
        <w:rPr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1D5D1B" w:rsidRPr="001D5D1B" w:rsidRDefault="001D5D1B" w:rsidP="001D5D1B">
      <w:pPr>
        <w:rPr>
          <w:lang w:val="pl-PL"/>
        </w:rPr>
      </w:pPr>
    </w:p>
    <w:p w:rsidR="00066587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Dokonywanie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Odwoływanie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Edycja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Przegląd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Potwierdzenie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Przegląd dostępnych pokoi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Obliczanie kosztów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Zmiana statusu pokoju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Anulowanie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Sprawdzenie stanu płatności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Dokonanie płatności</w:t>
      </w:r>
    </w:p>
    <w:p w:rsid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Przegląd klientów</w:t>
      </w:r>
    </w:p>
    <w:p w:rsid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Wystawienie faktury</w:t>
      </w:r>
    </w:p>
    <w:p w:rsidR="001D5D1B" w:rsidRDefault="001D5D1B" w:rsidP="001D5D1B">
      <w:pPr>
        <w:ind w:left="360"/>
        <w:rPr>
          <w:lang w:val="pl-PL"/>
        </w:rPr>
      </w:pPr>
    </w:p>
    <w:p w:rsidR="001D5D1B" w:rsidRDefault="001D5D1B" w:rsidP="001D5D1B">
      <w:pPr>
        <w:ind w:left="360"/>
        <w:rPr>
          <w:b/>
          <w:lang w:val="pl-PL"/>
        </w:rPr>
      </w:pPr>
    </w:p>
    <w:p w:rsidR="001D5D1B" w:rsidRDefault="001D5D1B" w:rsidP="001D5D1B">
      <w:pPr>
        <w:ind w:left="360"/>
        <w:rPr>
          <w:b/>
          <w:lang w:val="pl-PL"/>
        </w:rPr>
      </w:pPr>
    </w:p>
    <w:p w:rsidR="001D5D1B" w:rsidRDefault="001D5D1B" w:rsidP="001D5D1B">
      <w:pPr>
        <w:ind w:left="360"/>
        <w:rPr>
          <w:b/>
          <w:lang w:val="pl-PL"/>
        </w:rPr>
      </w:pPr>
    </w:p>
    <w:p w:rsid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Klient</w:t>
      </w:r>
      <w:r>
        <w:rPr>
          <w:lang w:val="pl-PL"/>
        </w:rPr>
        <w:t>: 1,2,5,11,6</w:t>
      </w:r>
    </w:p>
    <w:p w:rsid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Recepcjonista</w:t>
      </w:r>
      <w:r>
        <w:rPr>
          <w:lang w:val="pl-PL"/>
        </w:rPr>
        <w:t>: 5,1,2,3,4,7,12</w:t>
      </w:r>
    </w:p>
    <w:p w:rsid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Kierownik</w:t>
      </w:r>
      <w:r>
        <w:rPr>
          <w:lang w:val="pl-PL"/>
        </w:rPr>
        <w:t>: 5,1,2,3,4,7,12, 13,10</w:t>
      </w:r>
    </w:p>
    <w:p w:rsidR="001D5D1B" w:rsidRP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Pracownik</w:t>
      </w:r>
      <w:r>
        <w:rPr>
          <w:lang w:val="pl-PL"/>
        </w:rPr>
        <w:t xml:space="preserve"> </w:t>
      </w:r>
      <w:r w:rsidRPr="001D5D1B">
        <w:rPr>
          <w:b/>
          <w:lang w:val="pl-PL"/>
        </w:rPr>
        <w:t>służby</w:t>
      </w:r>
      <w:r>
        <w:rPr>
          <w:lang w:val="pl-PL"/>
        </w:rPr>
        <w:t xml:space="preserve"> </w:t>
      </w:r>
      <w:r w:rsidRPr="001D5D1B">
        <w:rPr>
          <w:b/>
          <w:lang w:val="pl-PL"/>
        </w:rPr>
        <w:t>pięter</w:t>
      </w:r>
      <w:r>
        <w:rPr>
          <w:lang w:val="pl-PL"/>
        </w:rPr>
        <w:t>: 8</w:t>
      </w:r>
    </w:p>
    <w:p w:rsidR="001D5D1B" w:rsidRDefault="001D5D1B" w:rsidP="006A5F82">
      <w:pPr>
        <w:rPr>
          <w:lang w:val="pl-PL"/>
        </w:rPr>
      </w:pPr>
    </w:p>
    <w:p w:rsidR="001D5D1B" w:rsidRDefault="001D5D1B" w:rsidP="006A5F82">
      <w:pPr>
        <w:rPr>
          <w:lang w:val="pl-PL"/>
        </w:rPr>
      </w:pPr>
    </w:p>
    <w:p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35443F" w:rsidRDefault="00405FAC" w:rsidP="0035443F">
      <w:pPr>
        <w:rPr>
          <w:lang w:val="pl-PL"/>
        </w:rPr>
      </w:pPr>
      <w:r>
        <w:rPr>
          <w:lang w:val="pl-PL"/>
        </w:rPr>
        <w:t>System powinien być ograniczony</w:t>
      </w:r>
      <w:r w:rsidR="00EF5761">
        <w:rPr>
          <w:lang w:val="pl-PL"/>
        </w:rPr>
        <w:t xml:space="preserve"> niżej wymienionymi parametrami:</w:t>
      </w:r>
    </w:p>
    <w:p w:rsid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Baza danych powinna mieścić się w granicach rozmiaru dysku sieciowego o pojemności 300GB, (ponieważ takim limitem hostingu dysponuje klient)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System kompatybilny z Windows XP, (życzenie klienta)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Przechowywane powinny być dane klientów do 5 lat od ostatniej rezerwacji. (życzenie klienta)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//wkleić przypisy prawne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Projekt powinien zostać wykonany w języku obiektowym C++, natomiast aplikacja powinna używać protokołów szyfrujących typu TSL, (bezpieczeństwo danych jest w tym wypadku priorytetem)</w:t>
      </w:r>
    </w:p>
    <w:p w:rsidR="004C1813" w:rsidRDefault="008A07F0" w:rsidP="004C1813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Baza danych powinna mieścić się na serwerze zewnętrznym i regularnie (T=10 dni) tworzyć ba</w:t>
      </w:r>
      <w:r w:rsidR="004C1813">
        <w:rPr>
          <w:lang w:val="pl-PL"/>
        </w:rPr>
        <w:t>ckup danych, aby zapobiec utracie danych.</w:t>
      </w:r>
    </w:p>
    <w:p w:rsidR="004C1813" w:rsidRDefault="004C1813" w:rsidP="004C1813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//internetowa aplikacja czy stacjonarna?</w:t>
      </w:r>
    </w:p>
    <w:p w:rsidR="008A07F0" w:rsidRPr="004C1813" w:rsidRDefault="004C1813" w:rsidP="004C1813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System powinien działać płynnie na komputerze o specyfikacje równej lub lepszej niż: Pentium IV 1GHz, 512 MB RAM</w:t>
      </w:r>
      <w:r w:rsidR="008A07F0">
        <w:rPr>
          <w:lang w:val="pl-PL"/>
        </w:rPr>
        <w:t xml:space="preserve"> </w:t>
      </w:r>
      <w:r>
        <w:rPr>
          <w:lang w:val="pl-PL"/>
        </w:rPr>
        <w:t>(życzenie klienta)</w:t>
      </w:r>
      <w:r w:rsidR="008A07F0" w:rsidRPr="004C1813">
        <w:rPr>
          <w:lang w:val="pl-PL"/>
        </w:rPr>
        <w:t xml:space="preserve"> </w:t>
      </w:r>
    </w:p>
    <w:p w:rsid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Czas odpowiedzi aplikacji powinien być krótszy niż 2 sekundy, (czasy dłuższe skutecznie wpłyną na niekorzyść naszego systemu, a tym samym zadowolenie klientów)</w:t>
      </w:r>
    </w:p>
    <w:p w:rsid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 xml:space="preserve">Rezerwacja powinna być widoczna w systemie w czasie mniejszym niż </w:t>
      </w:r>
      <w:r w:rsidR="008A07F0">
        <w:rPr>
          <w:lang w:val="pl-PL"/>
        </w:rPr>
        <w:t>1</w:t>
      </w:r>
      <w:r>
        <w:rPr>
          <w:lang w:val="pl-PL"/>
        </w:rPr>
        <w:t xml:space="preserve"> minut</w:t>
      </w:r>
      <w:r w:rsidR="008A07F0">
        <w:rPr>
          <w:lang w:val="pl-PL"/>
        </w:rPr>
        <w:t>a</w:t>
      </w:r>
      <w:r>
        <w:rPr>
          <w:lang w:val="pl-PL"/>
        </w:rPr>
        <w:t>, (nie możemy sobie pozwolić na dwukrotną rezerwację tego samego miejsca, sytuacje tego typu doprowadziłyby do katastrofy w systemie rezerwacji)</w:t>
      </w:r>
    </w:p>
    <w:p w:rsidR="00EF5761" w:rsidRP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413831246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86617">
        <w:rPr>
          <w:lang w:val="pl-PL"/>
        </w:rPr>
        <w:t>5.1.4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Przebieg działań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8C3F06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prawdopodobieństwo defektów</w:t>
      </w:r>
      <w:r w:rsidR="0057348F"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2" w:name="_Toc413831247"/>
      <w:r>
        <w:rPr>
          <w:lang w:val="pl-PL"/>
        </w:rPr>
        <w:t>Wymagania niefunkcjonalne</w:t>
      </w:r>
      <w:bookmarkEnd w:id="12"/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Działanie systemu na systemach operacyjnych: Windows XP lub nowszy, OS X, Linux.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Czas szkolenia pracowników – maksymalnie 3 dni.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Dostępność instrukcji do systemu dla poszczególnych stanowisk w języku polskim.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Wdrażanie systemu powinno trwać co najwyżej 30 dni.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 xml:space="preserve">Dostęp do strony internetowej z poziomu popularnych przeglądarek internetowych (Chrome, IE, Mozilla </w:t>
      </w:r>
      <w:proofErr w:type="spellStart"/>
      <w:r w:rsidRPr="0035443F">
        <w:rPr>
          <w:lang w:val="pl-PL"/>
        </w:rPr>
        <w:t>Firefox</w:t>
      </w:r>
      <w:proofErr w:type="spellEnd"/>
      <w:r w:rsidRPr="0035443F">
        <w:rPr>
          <w:lang w:val="pl-PL"/>
        </w:rPr>
        <w:t>).</w:t>
      </w:r>
    </w:p>
    <w:p w:rsidR="0017169D" w:rsidRPr="002E489E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</w:pPr>
      <w:proofErr w:type="spellStart"/>
      <w:r w:rsidRPr="002E489E">
        <w:t>Intuicyjny</w:t>
      </w:r>
      <w:proofErr w:type="spellEnd"/>
      <w:r w:rsidRPr="002E489E">
        <w:t xml:space="preserve"> </w:t>
      </w:r>
      <w:proofErr w:type="spellStart"/>
      <w:r w:rsidRPr="002E489E">
        <w:t>interfejs</w:t>
      </w:r>
      <w:proofErr w:type="spellEnd"/>
      <w:r w:rsidRPr="002E489E">
        <w:t>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Praca w czasie rzeczywistym ( jak najmniejsze opóźnienie pomiędzy wprowadzeniem zmiany i wprowadzeniem jej do bazy danych).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W razie awarii ponowne uruchomienie systemu w ciągu godziny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Dodawanie lub usuwanie klientów, produktów itp. w czasie do dwóch minut.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Zabezpieczenie przechowywanych danych o klientach.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Zabezpieczenie danych (haseł, identyfikatorów) dotyczących kont użytkowników.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Szybka reakcja na działanie użytkownika.</w:t>
      </w:r>
    </w:p>
    <w:p w:rsidR="0017169D" w:rsidRPr="002E489E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</w:pPr>
      <w:proofErr w:type="spellStart"/>
      <w:r w:rsidRPr="002E489E">
        <w:lastRenderedPageBreak/>
        <w:t>Automatyczne</w:t>
      </w:r>
      <w:proofErr w:type="spellEnd"/>
      <w:r w:rsidRPr="002E489E">
        <w:t xml:space="preserve"> </w:t>
      </w:r>
      <w:proofErr w:type="spellStart"/>
      <w:r w:rsidRPr="002E489E">
        <w:t>wykonywanie</w:t>
      </w:r>
      <w:proofErr w:type="spellEnd"/>
      <w:r w:rsidRPr="002E489E">
        <w:t xml:space="preserve"> </w:t>
      </w:r>
      <w:proofErr w:type="spellStart"/>
      <w:r w:rsidRPr="002E489E">
        <w:t>backup’u</w:t>
      </w:r>
      <w:proofErr w:type="spellEnd"/>
      <w:r w:rsidRPr="002E489E">
        <w:t xml:space="preserve"> </w:t>
      </w:r>
      <w:proofErr w:type="spellStart"/>
      <w:r w:rsidRPr="002E489E">
        <w:t>systemu</w:t>
      </w:r>
      <w:proofErr w:type="spellEnd"/>
      <w:r w:rsidRPr="002E489E">
        <w:t>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Niezawodność- nie więcej niż 1 błąd krytyczny tygodniowo i aktualizacje systemu eliminujące powstawanie błędu w ciągu 2 dni roboczych od momentu jego zgłoszenia.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Prawdopodobieństwo zniszczenia danych w awarii poniżej 1%.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Szybkie (odpowiednio do sprzętu) grupowanie dokumentów i danych, ich katalogowani, wyszukiwanie i analizowanie.</w:t>
      </w:r>
    </w:p>
    <w:p w:rsidR="0017169D" w:rsidRPr="002E489E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</w:pPr>
      <w:proofErr w:type="spellStart"/>
      <w:r w:rsidRPr="002E489E">
        <w:t>Łatwość</w:t>
      </w:r>
      <w:proofErr w:type="spellEnd"/>
      <w:r w:rsidRPr="002E489E">
        <w:t xml:space="preserve"> </w:t>
      </w:r>
      <w:proofErr w:type="spellStart"/>
      <w:r w:rsidRPr="002E489E">
        <w:t>implementacji</w:t>
      </w:r>
      <w:proofErr w:type="spellEnd"/>
      <w:r w:rsidRPr="002E489E">
        <w:t xml:space="preserve"> </w:t>
      </w:r>
      <w:proofErr w:type="spellStart"/>
      <w:r w:rsidRPr="002E489E">
        <w:t>systemu</w:t>
      </w:r>
      <w:proofErr w:type="spellEnd"/>
      <w:r w:rsidRPr="002E489E">
        <w:t>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Zgodność systemu z  przepisami prawa.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Proces zakupu produktu trwa nie dłużej niż 2 minuty.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Zabezpieczenie systemu przed atakami hakerów, wirusami.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System pracuje z zaimplementowanym systemem płatności.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Możliwość realizacji jednej transakcji na sekundę.</w:t>
      </w:r>
    </w:p>
    <w:p w:rsidR="0017169D" w:rsidRPr="0017169D" w:rsidRDefault="0017169D" w:rsidP="0017169D">
      <w:pPr>
        <w:rPr>
          <w:lang w:val="pl-PL"/>
        </w:rPr>
      </w:pP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3" w:name="_Toc413831248"/>
      <w:r w:rsidRPr="0057348F">
        <w:rPr>
          <w:lang w:val="pl-PL"/>
        </w:rPr>
        <w:lastRenderedPageBreak/>
        <w:t>Zarządzanie projektem</w:t>
      </w:r>
      <w:bookmarkEnd w:id="13"/>
    </w:p>
    <w:p w:rsidR="00BD4411" w:rsidRDefault="008C3F06" w:rsidP="00BD4411">
      <w:pPr>
        <w:pStyle w:val="Nagwek2"/>
        <w:rPr>
          <w:lang w:val="pl-PL"/>
        </w:rPr>
      </w:pPr>
      <w:bookmarkStart w:id="14" w:name="_Toc413831249"/>
      <w:r w:rsidRPr="0057348F">
        <w:rPr>
          <w:lang w:val="pl-PL"/>
        </w:rPr>
        <w:t>Zasoby ludzkie</w:t>
      </w:r>
      <w:bookmarkEnd w:id="14"/>
    </w:p>
    <w:p w:rsidR="00381CEE" w:rsidRDefault="00381CE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Kierownik wykonawczy (szef wszystkich działów, na bieżąco egzekwujący efekty pracy danych działów i pracowników, zatwierdza kolejne kamienie milowe i wyznacza oczekiwaną jakość projektu jak i jego podzespołów)</w:t>
      </w:r>
    </w:p>
    <w:p w:rsidR="00381CEE" w:rsidRDefault="00381CE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Szef działu programistów (głównodowodzący zespołem programistów,</w:t>
      </w:r>
      <w:r w:rsidR="006255F6">
        <w:rPr>
          <w:lang w:val="pl-PL"/>
        </w:rPr>
        <w:t xml:space="preserve"> projektujący konkretne mechanizmy systemu i</w:t>
      </w:r>
      <w:r>
        <w:rPr>
          <w:lang w:val="pl-PL"/>
        </w:rPr>
        <w:t xml:space="preserve"> wyznaczający kolejne cele do realizacji, przypisuje je konkretnym grupą programistów, egzekwuje zlecone zadania i przedstawia je Kierownikowi wykonawczemu)</w:t>
      </w:r>
      <w:r w:rsidR="00464183">
        <w:rPr>
          <w:lang w:val="pl-PL"/>
        </w:rPr>
        <w:t xml:space="preserve"> –</w:t>
      </w:r>
    </w:p>
    <w:p w:rsidR="006255F6" w:rsidRDefault="00381CE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Szef działu grafików (</w:t>
      </w:r>
      <w:r w:rsidR="006255F6">
        <w:rPr>
          <w:lang w:val="pl-PL"/>
        </w:rPr>
        <w:t>głównodowodzący zespołem grafików, wyznaczający wizję wizualną projektu, a także kolejne projekty graficzne do realizacji, przypisuje je konkretnym grupą grafików, egzekwuje zlecone zadania i przedstawia je Kierownikowi wykonawczemu)</w:t>
      </w:r>
    </w:p>
    <w:p w:rsidR="00A15A23" w:rsidRDefault="00A15A23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Szef działu testerów (głównodowodzący zespołem testerów, wyznaczający jakość konkretnych mechanizmów systemu, przypisujący je konkretnym grupom testerów, egzekwuje zlecone zadania i przedstawia je Kierownikowi wykonawczemu)</w:t>
      </w:r>
    </w:p>
    <w:p w:rsidR="006255F6" w:rsidRDefault="006255F6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Programiści (ludzie bezpośrednio odpowiedzialni za programowanie konkretnych mechanizmów logicznych systemu, zleconych przez szefa działu, podzieleni na podgrupy wykonawcze)</w:t>
      </w:r>
      <w:r w:rsidR="00464183">
        <w:rPr>
          <w:lang w:val="pl-PL"/>
        </w:rPr>
        <w:t xml:space="preserve"> – zespół składający się z 15 osób</w:t>
      </w:r>
    </w:p>
    <w:p w:rsidR="00381CEE" w:rsidRDefault="006255F6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Graficy (ludzie bezpośrednio odpowiedzialni za wykonywanie szaty graficznej systemu - ikon, elementów interfejsu </w:t>
      </w:r>
      <w:proofErr w:type="spellStart"/>
      <w:r>
        <w:rPr>
          <w:lang w:val="pl-PL"/>
        </w:rPr>
        <w:t>itp</w:t>
      </w:r>
      <w:proofErr w:type="spellEnd"/>
      <w:r>
        <w:rPr>
          <w:lang w:val="pl-PL"/>
        </w:rPr>
        <w:t>, zleconych przez szefa działu, podzieleni na podgrupy wykonawcze)</w:t>
      </w:r>
      <w:r w:rsidR="00381CEE">
        <w:rPr>
          <w:lang w:val="pl-PL"/>
        </w:rPr>
        <w:t xml:space="preserve"> </w:t>
      </w:r>
      <w:r w:rsidR="00464183">
        <w:rPr>
          <w:lang w:val="pl-PL"/>
        </w:rPr>
        <w:t>– zespół składający się z 7 osób</w:t>
      </w:r>
    </w:p>
    <w:p w:rsidR="00EC7D94" w:rsidRDefault="00EC7D94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Testerzy (grupy badające działanie, przebieg i wykonanie konkretnych mechanizmów systemu)</w:t>
      </w:r>
      <w:r w:rsidR="00464183">
        <w:rPr>
          <w:lang w:val="pl-PL"/>
        </w:rPr>
        <w:t xml:space="preserve"> – zespół składający się z 5 osób</w:t>
      </w:r>
    </w:p>
    <w:p w:rsidR="00A7172E" w:rsidRDefault="00A7172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Konsultant/wdrożeniowiec IT (osoba odpowiedzialna za wdrożenie systemu i szkolenia z zakresu obsługi systemu).</w:t>
      </w:r>
      <w:r w:rsidR="00464183">
        <w:rPr>
          <w:lang w:val="pl-PL"/>
        </w:rPr>
        <w:t xml:space="preserve"> – zespół składający się z 3 osób</w:t>
      </w:r>
    </w:p>
    <w:p w:rsidR="00A7172E" w:rsidRPr="00381CEE" w:rsidRDefault="00A7172E" w:rsidP="00A7172E">
      <w:pPr>
        <w:pStyle w:val="Akapitzlist"/>
        <w:rPr>
          <w:lang w:val="pl-PL"/>
        </w:rPr>
      </w:pPr>
      <w:r>
        <w:rPr>
          <w:lang w:val="pl-PL"/>
        </w:rPr>
        <w:t xml:space="preserve"> 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Pr="0057348F" w:rsidRDefault="00265B95" w:rsidP="00BD4411">
      <w:pPr>
        <w:rPr>
          <w:lang w:val="pl-PL"/>
        </w:rPr>
      </w:pPr>
    </w:p>
    <w:p w:rsidR="00BD4411" w:rsidRDefault="008C3F06" w:rsidP="00BD4411">
      <w:pPr>
        <w:pStyle w:val="Nagwek2"/>
        <w:rPr>
          <w:lang w:val="pl-PL"/>
        </w:rPr>
      </w:pPr>
      <w:bookmarkStart w:id="15" w:name="_Toc413831250"/>
      <w:r w:rsidRPr="0057348F">
        <w:rPr>
          <w:lang w:val="pl-PL"/>
        </w:rPr>
        <w:lastRenderedPageBreak/>
        <w:t>Etapy/</w:t>
      </w:r>
      <w:r w:rsidR="007B0AFB" w:rsidRPr="0057348F">
        <w:rPr>
          <w:lang w:val="pl-PL"/>
        </w:rPr>
        <w:t>kamienie</w:t>
      </w:r>
      <w:r w:rsidRPr="0057348F">
        <w:rPr>
          <w:lang w:val="pl-PL"/>
        </w:rPr>
        <w:t xml:space="preserve"> milowe projektu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:rsidR="00265B95" w:rsidRDefault="00265B95" w:rsidP="00BD4411">
      <w:pPr>
        <w:rPr>
          <w:lang w:val="pl-PL"/>
        </w:rPr>
      </w:pPr>
    </w:p>
    <w:p w:rsidR="00265B95" w:rsidRDefault="00371D62" w:rsidP="00BD4411">
      <w:pPr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1616710</wp:posOffset>
                </wp:positionV>
                <wp:extent cx="2114550" cy="3028950"/>
                <wp:effectExtent l="19050" t="0" r="19050" b="38100"/>
                <wp:wrapNone/>
                <wp:docPr id="5" name="Strzałka wygięta w gór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4550" cy="3028950"/>
                        </a:xfrm>
                        <a:prstGeom prst="bentUpArrow">
                          <a:avLst>
                            <a:gd name="adj1" fmla="val 5670"/>
                            <a:gd name="adj2" fmla="val 16525"/>
                            <a:gd name="adj3" fmla="val 435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3A10" id="Strzałka wygięta w górę 5" o:spid="_x0000_s1026" style="position:absolute;margin-left:9pt;margin-top:127.3pt;width:166.5pt;height:238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14550,302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" path="m,2909055r1705173,l1705173,920442r-289482,l1765121,r349429,920442l1825068,920442r,2108508l,3028950,,2909055xe" fillcolor="#4f81bd [3204]" strokecolor="#243f60 [1604]" strokeweight="2pt">
                <v:path arrowok="t" o:connecttype="custom" o:connectlocs="0,2909055;1705173,2909055;1705173,920442;1415691,920442;1765121,0;2114550,920442;1825068,920442;1825068,3028950;0,3028950;0,2909055" o:connectangles="0,0,0,0,0,0,0,0,0,0"/>
                <w10:wrap anchorx="margin"/>
              </v:shape>
            </w:pict>
          </mc:Fallback>
        </mc:AlternateContent>
      </w:r>
      <w:r w:rsidR="00265B95">
        <w:rPr>
          <w:noProof/>
          <w:lang w:val="pl-PL" w:eastAsia="pl-PL"/>
        </w:rPr>
        <w:drawing>
          <wp:inline distT="0" distB="0" distL="0" distR="0" wp14:anchorId="46B4B807" wp14:editId="1E04B71E">
            <wp:extent cx="5981700" cy="35909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71D62" w:rsidRDefault="00371D62" w:rsidP="00BD4411">
      <w:pPr>
        <w:rPr>
          <w:lang w:val="pl-PL"/>
        </w:rPr>
      </w:pPr>
    </w:p>
    <w:p w:rsidR="00371D62" w:rsidRDefault="00371D62" w:rsidP="00BD4411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148C426E" wp14:editId="63DD1FD8">
            <wp:extent cx="5486400" cy="3200400"/>
            <wp:effectExtent l="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53923" w:rsidRPr="0057348F" w:rsidRDefault="00053923" w:rsidP="00BD4411">
      <w:pPr>
        <w:rPr>
          <w:lang w:val="pl-PL"/>
        </w:rPr>
      </w:pPr>
      <w:bookmarkStart w:id="16" w:name="_GoBack"/>
      <w:bookmarkEnd w:id="16"/>
    </w:p>
    <w:p w:rsidR="00BD4411" w:rsidRDefault="00BD4411" w:rsidP="00BD4411">
      <w:pPr>
        <w:pStyle w:val="Nagwek2"/>
        <w:rPr>
          <w:lang w:val="pl-PL"/>
        </w:rPr>
      </w:pPr>
      <w:bookmarkStart w:id="17" w:name="_Toc413831251"/>
      <w:r>
        <w:rPr>
          <w:lang w:val="pl-PL"/>
        </w:rPr>
        <w:lastRenderedPageBreak/>
        <w:t>Harmonogram prac</w:t>
      </w:r>
      <w:bookmarkEnd w:id="17"/>
    </w:p>
    <w:p w:rsidR="007B0AFB" w:rsidRPr="0057348F" w:rsidRDefault="008C3F06" w:rsidP="00BD4411">
      <w:pPr>
        <w:rPr>
          <w:lang w:val="pl-PL"/>
        </w:rPr>
      </w:pPr>
      <w:r w:rsidRPr="0057348F">
        <w:rPr>
          <w:lang w:val="pl-PL"/>
        </w:rPr>
        <w:t>wraz ze wskazaniem, co jest warunkiem</w:t>
      </w:r>
      <w:r w:rsidR="005649A0" w:rsidRPr="0057348F">
        <w:rPr>
          <w:lang w:val="pl-PL"/>
        </w:rPr>
        <w:t xml:space="preserve"> odbioru danego etapu i </w:t>
      </w:r>
      <w:r w:rsidRPr="0057348F">
        <w:rPr>
          <w:lang w:val="pl-PL"/>
        </w:rPr>
        <w:t xml:space="preserve"> przejścia do następnego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Harmonogram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413831252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413831253"/>
      <w:r w:rsidRPr="0057348F">
        <w:rPr>
          <w:lang w:val="pl-PL"/>
        </w:rPr>
        <w:t>Lista czynników ryzyka</w:t>
      </w:r>
      <w:bookmarkEnd w:id="19"/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20" w:name="_Toc413831254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413831255"/>
      <w:r w:rsidRPr="0057348F">
        <w:rPr>
          <w:lang w:val="pl-PL"/>
        </w:rPr>
        <w:t>Plan reakcji na ryzyko</w:t>
      </w:r>
      <w:bookmarkEnd w:id="21"/>
    </w:p>
    <w:p w:rsidR="00BD4411" w:rsidRPr="00BD4411" w:rsidRDefault="00BD4411" w:rsidP="00BD4411">
      <w:pPr>
        <w:rPr>
          <w:lang w:val="pl-PL"/>
        </w:rPr>
      </w:pP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413831256"/>
      <w:r w:rsidRPr="0057348F">
        <w:rPr>
          <w:lang w:val="pl-PL"/>
        </w:rPr>
        <w:lastRenderedPageBreak/>
        <w:t>Zarządzanie jakością</w:t>
      </w:r>
      <w:bookmarkEnd w:id="22"/>
    </w:p>
    <w:p w:rsidR="00E74C7E" w:rsidRPr="0057348F" w:rsidRDefault="00E74C7E" w:rsidP="00BD4411">
      <w:pPr>
        <w:pStyle w:val="Nagwek2"/>
        <w:rPr>
          <w:lang w:val="pl-PL"/>
        </w:rPr>
      </w:pPr>
      <w:bookmarkStart w:id="23" w:name="_Toc413831257"/>
      <w:r w:rsidRPr="0057348F">
        <w:rPr>
          <w:lang w:val="pl-PL"/>
        </w:rPr>
        <w:t>Definicje</w:t>
      </w:r>
      <w:bookmarkEnd w:id="23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Priorytety defektów/awarii</w:t>
      </w:r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np. 1-5, co oznaczają wartości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Istotność/znaczenie problemu</w:t>
      </w:r>
    </w:p>
    <w:p w:rsidR="00E74C7E" w:rsidRPr="0057348F" w:rsidRDefault="00E74C7E" w:rsidP="00BD4411">
      <w:pPr>
        <w:rPr>
          <w:lang w:val="pl-PL"/>
        </w:rPr>
      </w:pPr>
      <w:proofErr w:type="spellStart"/>
      <w:r w:rsidRPr="0057348F">
        <w:rPr>
          <w:lang w:val="pl-PL"/>
        </w:rPr>
        <w:t>blocker</w:t>
      </w:r>
      <w:proofErr w:type="spellEnd"/>
      <w:r w:rsidRPr="0057348F">
        <w:rPr>
          <w:lang w:val="pl-PL"/>
        </w:rPr>
        <w:t>, major, minor, … z wyjaśnieniem wartości skali</w:t>
      </w:r>
    </w:p>
    <w:p w:rsidR="00BD4411" w:rsidRDefault="008C3F06" w:rsidP="00BD4411">
      <w:pPr>
        <w:pStyle w:val="Nagwek2"/>
        <w:rPr>
          <w:lang w:val="pl-PL"/>
        </w:rPr>
      </w:pPr>
      <w:bookmarkStart w:id="24" w:name="_Toc413831258"/>
      <w:r w:rsidRPr="0057348F">
        <w:rPr>
          <w:lang w:val="pl-PL"/>
        </w:rPr>
        <w:t>Scenariusze testow</w:t>
      </w:r>
      <w:r w:rsidR="00BD4411">
        <w:rPr>
          <w:lang w:val="pl-PL"/>
        </w:rPr>
        <w:t>e</w:t>
      </w:r>
      <w:bookmarkEnd w:id="24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 wg następujących punktów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BD4411" w:rsidRDefault="008C3F06" w:rsidP="00BD4411">
      <w:pPr>
        <w:pStyle w:val="Nagwek2"/>
        <w:rPr>
          <w:lang w:val="pl-PL"/>
        </w:rPr>
      </w:pPr>
      <w:bookmarkStart w:id="25" w:name="_Toc413831259"/>
      <w:r w:rsidRPr="0057348F">
        <w:rPr>
          <w:lang w:val="pl-PL"/>
        </w:rPr>
        <w:t>Proces obsługi defektów/awarii</w:t>
      </w:r>
      <w:bookmarkEnd w:id="25"/>
    </w:p>
    <w:p w:rsidR="008C3F06" w:rsidRPr="0057348F" w:rsidRDefault="007B0AFB" w:rsidP="00BD4411">
      <w:pPr>
        <w:rPr>
          <w:lang w:val="pl-PL"/>
        </w:rPr>
      </w:pPr>
      <w:r w:rsidRPr="0057348F">
        <w:rPr>
          <w:lang w:val="pl-PL"/>
        </w:rPr>
        <w:t>działania podejmowane w przypadku zgłoszenia defektu</w:t>
      </w:r>
      <w:r w:rsidR="00E74C7E" w:rsidRPr="0057348F">
        <w:rPr>
          <w:lang w:val="pl-PL"/>
        </w:rPr>
        <w:t xml:space="preserve"> – może być w formie tabelarycznej</w:t>
      </w:r>
    </w:p>
    <w:p w:rsidR="008C3F06" w:rsidRPr="0057348F" w:rsidRDefault="007B0AFB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>kto i co ma robić po kolei, jaki czas reakcji</w:t>
      </w:r>
    </w:p>
    <w:p w:rsidR="008C3F06" w:rsidRPr="0057348F" w:rsidRDefault="008C3F06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 xml:space="preserve">być może zależy to od priorytetu/wpływu/lokalizacji defektu – wtedy kilka alternatywnych ścieżek obsługi – np. proces ogólny i kilka specyficznych </w:t>
      </w:r>
      <w:r w:rsidR="007B0AFB" w:rsidRPr="0057348F">
        <w:rPr>
          <w:lang w:val="pl-PL"/>
        </w:rPr>
        <w:t>w</w:t>
      </w:r>
      <w:r w:rsidRPr="0057348F">
        <w:rPr>
          <w:lang w:val="pl-PL"/>
        </w:rPr>
        <w:t xml:space="preserve"> zależności od pewnych czynników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6" w:name="_Toc413831260"/>
      <w:r w:rsidRPr="0057348F">
        <w:rPr>
          <w:lang w:val="pl-PL"/>
        </w:rPr>
        <w:lastRenderedPageBreak/>
        <w:t>Projekt techniczny</w:t>
      </w:r>
      <w:bookmarkEnd w:id="26"/>
    </w:p>
    <w:p w:rsidR="00BD4411" w:rsidRDefault="00BD4411" w:rsidP="00BD4411">
      <w:pPr>
        <w:pStyle w:val="Nagwek2"/>
        <w:rPr>
          <w:lang w:val="pl-PL"/>
        </w:rPr>
      </w:pPr>
      <w:bookmarkStart w:id="27" w:name="_Toc413831261"/>
      <w:r>
        <w:rPr>
          <w:lang w:val="pl-PL"/>
        </w:rPr>
        <w:t>Opis architektury systemu</w:t>
      </w:r>
      <w:bookmarkEnd w:id="27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8" w:name="_Toc413831262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8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9" w:name="_Toc413831263"/>
      <w:r>
        <w:rPr>
          <w:lang w:val="pl-PL"/>
        </w:rPr>
        <w:t>Diagramy UML</w:t>
      </w:r>
      <w:bookmarkEnd w:id="29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86617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30" w:name="_Toc413831264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30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1" w:name="_Toc413831265"/>
      <w:r w:rsidRPr="0057348F">
        <w:rPr>
          <w:lang w:val="pl-PL"/>
        </w:rPr>
        <w:t>Projekt bazy danych</w:t>
      </w:r>
      <w:bookmarkEnd w:id="31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Pr="0057348F" w:rsidRDefault="00C147CC" w:rsidP="00D37881">
      <w:pPr>
        <w:pStyle w:val="Nagwek2"/>
        <w:rPr>
          <w:lang w:val="pl-PL"/>
        </w:rPr>
      </w:pPr>
      <w:bookmarkStart w:id="32" w:name="_Toc413831266"/>
      <w:r w:rsidRPr="0057348F">
        <w:rPr>
          <w:lang w:val="pl-PL"/>
        </w:rPr>
        <w:t>Projekt interfejsu użytkownika</w:t>
      </w:r>
      <w:bookmarkEnd w:id="32"/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</w:t>
      </w:r>
      <w:r w:rsidR="00115889" w:rsidRPr="0057348F">
        <w:rPr>
          <w:lang w:val="pl-PL"/>
        </w:rPr>
        <w:t xml:space="preserve"> w narzędziu graficznym lub zrzut ekranu – z przykładowymi informacjami (nie pusty!!!)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3" w:name="_Toc413831267"/>
      <w:r>
        <w:rPr>
          <w:lang w:val="pl-PL"/>
        </w:rPr>
        <w:t>Procedura wdrożenia</w:t>
      </w:r>
      <w:bookmarkEnd w:id="33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4" w:name="_Toc413831268"/>
      <w:r>
        <w:rPr>
          <w:lang w:val="pl-PL"/>
        </w:rPr>
        <w:lastRenderedPageBreak/>
        <w:t>Dokumentacja dla użytkownika</w:t>
      </w:r>
      <w:bookmarkEnd w:id="34"/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5" w:name="_Toc413831269"/>
      <w:r w:rsidRPr="0057348F">
        <w:rPr>
          <w:lang w:val="pl-PL"/>
        </w:rPr>
        <w:lastRenderedPageBreak/>
        <w:t>Podsumowanie</w:t>
      </w:r>
      <w:bookmarkEnd w:id="35"/>
    </w:p>
    <w:p w:rsidR="00D37881" w:rsidRDefault="00663F24" w:rsidP="00D37881">
      <w:pPr>
        <w:pStyle w:val="Nagwek2"/>
        <w:rPr>
          <w:lang w:val="pl-PL"/>
        </w:rPr>
      </w:pPr>
      <w:bookmarkStart w:id="36" w:name="_Toc413831270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6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:rsidR="00663F24" w:rsidRDefault="00663F24" w:rsidP="00D37881">
      <w:pPr>
        <w:pStyle w:val="Nagwek1"/>
        <w:rPr>
          <w:lang w:val="pl-PL"/>
        </w:rPr>
      </w:pPr>
      <w:bookmarkStart w:id="37" w:name="_Toc413831271"/>
      <w:r w:rsidRPr="0057348F">
        <w:rPr>
          <w:lang w:val="pl-PL"/>
        </w:rPr>
        <w:lastRenderedPageBreak/>
        <w:t>Inne informacje</w:t>
      </w:r>
      <w:bookmarkEnd w:id="37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8B3540"/>
    <w:multiLevelType w:val="hybridMultilevel"/>
    <w:tmpl w:val="4386D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5D5CFA"/>
    <w:multiLevelType w:val="hybridMultilevel"/>
    <w:tmpl w:val="7FC87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5E5FC5"/>
    <w:multiLevelType w:val="hybridMultilevel"/>
    <w:tmpl w:val="B76E9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F6E96"/>
    <w:multiLevelType w:val="hybridMultilevel"/>
    <w:tmpl w:val="8D4E8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EA2A29"/>
    <w:multiLevelType w:val="hybridMultilevel"/>
    <w:tmpl w:val="34FAA260"/>
    <w:lvl w:ilvl="0" w:tplc="0415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4" w15:restartNumberingAfterBreak="0">
    <w:nsid w:val="2D8031BA"/>
    <w:multiLevelType w:val="hybridMultilevel"/>
    <w:tmpl w:val="AF608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4DE5331"/>
    <w:multiLevelType w:val="hybridMultilevel"/>
    <w:tmpl w:val="6C5EE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AE16D58"/>
    <w:multiLevelType w:val="hybridMultilevel"/>
    <w:tmpl w:val="1792B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040A6C"/>
    <w:multiLevelType w:val="hybridMultilevel"/>
    <w:tmpl w:val="1D2ED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76A68"/>
    <w:multiLevelType w:val="hybridMultilevel"/>
    <w:tmpl w:val="AC282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21"/>
  </w:num>
  <w:num w:numId="5">
    <w:abstractNumId w:val="20"/>
  </w:num>
  <w:num w:numId="6">
    <w:abstractNumId w:val="31"/>
  </w:num>
  <w:num w:numId="7">
    <w:abstractNumId w:val="19"/>
  </w:num>
  <w:num w:numId="8">
    <w:abstractNumId w:val="27"/>
  </w:num>
  <w:num w:numId="9">
    <w:abstractNumId w:val="6"/>
  </w:num>
  <w:num w:numId="10">
    <w:abstractNumId w:val="26"/>
  </w:num>
  <w:num w:numId="11">
    <w:abstractNumId w:val="2"/>
  </w:num>
  <w:num w:numId="12">
    <w:abstractNumId w:val="4"/>
  </w:num>
  <w:num w:numId="13">
    <w:abstractNumId w:val="7"/>
  </w:num>
  <w:num w:numId="14">
    <w:abstractNumId w:val="24"/>
  </w:num>
  <w:num w:numId="15">
    <w:abstractNumId w:val="29"/>
  </w:num>
  <w:num w:numId="16">
    <w:abstractNumId w:val="28"/>
  </w:num>
  <w:num w:numId="17">
    <w:abstractNumId w:val="16"/>
  </w:num>
  <w:num w:numId="18">
    <w:abstractNumId w:val="3"/>
  </w:num>
  <w:num w:numId="19">
    <w:abstractNumId w:val="18"/>
  </w:num>
  <w:num w:numId="20">
    <w:abstractNumId w:val="13"/>
  </w:num>
  <w:num w:numId="21">
    <w:abstractNumId w:val="15"/>
  </w:num>
  <w:num w:numId="22">
    <w:abstractNumId w:val="10"/>
  </w:num>
  <w:num w:numId="23">
    <w:abstractNumId w:val="23"/>
  </w:num>
  <w:num w:numId="24">
    <w:abstractNumId w:val="22"/>
  </w:num>
  <w:num w:numId="25">
    <w:abstractNumId w:val="11"/>
  </w:num>
  <w:num w:numId="26">
    <w:abstractNumId w:val="9"/>
  </w:num>
  <w:num w:numId="27">
    <w:abstractNumId w:val="14"/>
  </w:num>
  <w:num w:numId="28">
    <w:abstractNumId w:val="8"/>
  </w:num>
  <w:num w:numId="29">
    <w:abstractNumId w:val="5"/>
  </w:num>
  <w:num w:numId="30">
    <w:abstractNumId w:val="32"/>
  </w:num>
  <w:num w:numId="31">
    <w:abstractNumId w:val="25"/>
  </w:num>
  <w:num w:numId="32">
    <w:abstractNumId w:val="1"/>
  </w:num>
  <w:num w:numId="33">
    <w:abstractNumId w:val="3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78"/>
    <w:rsid w:val="00003078"/>
    <w:rsid w:val="00026B9C"/>
    <w:rsid w:val="00053923"/>
    <w:rsid w:val="00066587"/>
    <w:rsid w:val="00072E33"/>
    <w:rsid w:val="00115889"/>
    <w:rsid w:val="00134AF7"/>
    <w:rsid w:val="00154D54"/>
    <w:rsid w:val="0017169D"/>
    <w:rsid w:val="00174206"/>
    <w:rsid w:val="001B7D6B"/>
    <w:rsid w:val="001D5D1B"/>
    <w:rsid w:val="001F358E"/>
    <w:rsid w:val="00265B95"/>
    <w:rsid w:val="002729FD"/>
    <w:rsid w:val="003479A5"/>
    <w:rsid w:val="0035443F"/>
    <w:rsid w:val="00371D62"/>
    <w:rsid w:val="00381CEE"/>
    <w:rsid w:val="00400078"/>
    <w:rsid w:val="00405FAC"/>
    <w:rsid w:val="00411799"/>
    <w:rsid w:val="00437D12"/>
    <w:rsid w:val="00464183"/>
    <w:rsid w:val="004645D7"/>
    <w:rsid w:val="004C1813"/>
    <w:rsid w:val="005649A0"/>
    <w:rsid w:val="0057162D"/>
    <w:rsid w:val="0057348F"/>
    <w:rsid w:val="0057675A"/>
    <w:rsid w:val="005F59D3"/>
    <w:rsid w:val="0060543D"/>
    <w:rsid w:val="006255F6"/>
    <w:rsid w:val="006441FB"/>
    <w:rsid w:val="00654230"/>
    <w:rsid w:val="0065650F"/>
    <w:rsid w:val="00663F24"/>
    <w:rsid w:val="006A5F82"/>
    <w:rsid w:val="006B14AE"/>
    <w:rsid w:val="006E056B"/>
    <w:rsid w:val="00712F02"/>
    <w:rsid w:val="00774340"/>
    <w:rsid w:val="007762E2"/>
    <w:rsid w:val="00786617"/>
    <w:rsid w:val="007B0AFB"/>
    <w:rsid w:val="00837AF5"/>
    <w:rsid w:val="00855804"/>
    <w:rsid w:val="00863946"/>
    <w:rsid w:val="008A07F0"/>
    <w:rsid w:val="008C3F06"/>
    <w:rsid w:val="008F2B7E"/>
    <w:rsid w:val="00907AEC"/>
    <w:rsid w:val="00946ED8"/>
    <w:rsid w:val="009800EB"/>
    <w:rsid w:val="009B7CDC"/>
    <w:rsid w:val="00A12F41"/>
    <w:rsid w:val="00A15A23"/>
    <w:rsid w:val="00A7172E"/>
    <w:rsid w:val="00B00E27"/>
    <w:rsid w:val="00BD4411"/>
    <w:rsid w:val="00C12261"/>
    <w:rsid w:val="00C147CC"/>
    <w:rsid w:val="00C51174"/>
    <w:rsid w:val="00C93FB4"/>
    <w:rsid w:val="00CA5019"/>
    <w:rsid w:val="00CE032E"/>
    <w:rsid w:val="00D14DE9"/>
    <w:rsid w:val="00D37881"/>
    <w:rsid w:val="00D60BA1"/>
    <w:rsid w:val="00D77DB6"/>
    <w:rsid w:val="00D8329E"/>
    <w:rsid w:val="00DA6CE2"/>
    <w:rsid w:val="00E74C7E"/>
    <w:rsid w:val="00E84D91"/>
    <w:rsid w:val="00EC7D94"/>
    <w:rsid w:val="00EE3CC0"/>
    <w:rsid w:val="00EF5761"/>
    <w:rsid w:val="00F4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2AAA93-B10C-4D94-970C-91A89C5F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A5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4FD5D1-FBC9-49DE-AD97-D9810C8996CF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535777B2-6CB3-4E19-949F-3017238154BA}">
      <dgm:prSet phldrT="[Tekst]"/>
      <dgm:spPr/>
      <dgm:t>
        <a:bodyPr/>
        <a:lstStyle/>
        <a:p>
          <a:r>
            <a:rPr lang="pl-PL"/>
            <a:t>Planowanie systemu</a:t>
          </a:r>
        </a:p>
      </dgm:t>
    </dgm:pt>
    <dgm:pt modelId="{2C9CC50A-8092-4CD5-8692-2EF4EEBAEF27}" type="parTrans" cxnId="{5808405F-2442-483F-93AF-1A872B7B7EEB}">
      <dgm:prSet/>
      <dgm:spPr/>
      <dgm:t>
        <a:bodyPr/>
        <a:lstStyle/>
        <a:p>
          <a:endParaRPr lang="pl-PL"/>
        </a:p>
      </dgm:t>
    </dgm:pt>
    <dgm:pt modelId="{D20369B5-AF3A-4DAD-807D-2BB39310290F}" type="sibTrans" cxnId="{5808405F-2442-483F-93AF-1A872B7B7EEB}">
      <dgm:prSet/>
      <dgm:spPr/>
      <dgm:t>
        <a:bodyPr/>
        <a:lstStyle/>
        <a:p>
          <a:endParaRPr lang="pl-PL"/>
        </a:p>
      </dgm:t>
    </dgm:pt>
    <dgm:pt modelId="{AD72D1B7-49C5-4779-9A4B-2287F7E7F464}">
      <dgm:prSet phldrT="[Tekst]"/>
      <dgm:spPr/>
      <dgm:t>
        <a:bodyPr/>
        <a:lstStyle/>
        <a:p>
          <a:r>
            <a:rPr lang="pl-PL"/>
            <a:t>Wstępny koncept projektu</a:t>
          </a:r>
        </a:p>
      </dgm:t>
    </dgm:pt>
    <dgm:pt modelId="{944A0275-7E1E-4B63-97E3-D4EE68A7CBA8}" type="parTrans" cxnId="{1307A1EF-124D-4545-A3BA-BF1D5145BDC5}">
      <dgm:prSet/>
      <dgm:spPr/>
      <dgm:t>
        <a:bodyPr/>
        <a:lstStyle/>
        <a:p>
          <a:endParaRPr lang="pl-PL"/>
        </a:p>
      </dgm:t>
    </dgm:pt>
    <dgm:pt modelId="{2A9037ED-26E0-42DC-9457-C5DF19A05B1E}" type="sibTrans" cxnId="{1307A1EF-124D-4545-A3BA-BF1D5145BDC5}">
      <dgm:prSet/>
      <dgm:spPr/>
      <dgm:t>
        <a:bodyPr/>
        <a:lstStyle/>
        <a:p>
          <a:endParaRPr lang="pl-PL"/>
        </a:p>
      </dgm:t>
    </dgm:pt>
    <dgm:pt modelId="{49A74048-78EC-429E-AB06-70CFB77DA6A9}">
      <dgm:prSet phldrT="[Tekst]"/>
      <dgm:spPr/>
      <dgm:t>
        <a:bodyPr/>
        <a:lstStyle/>
        <a:p>
          <a:r>
            <a:rPr lang="pl-PL"/>
            <a:t>Analiza środowiska hotelowego i dialog z Hotelem</a:t>
          </a:r>
        </a:p>
      </dgm:t>
    </dgm:pt>
    <dgm:pt modelId="{A91E072D-6C75-4381-960B-8391F3B8844D}" type="parTrans" cxnId="{3BF77950-574D-4FA9-8D06-CC8618085597}">
      <dgm:prSet/>
      <dgm:spPr/>
      <dgm:t>
        <a:bodyPr/>
        <a:lstStyle/>
        <a:p>
          <a:endParaRPr lang="pl-PL"/>
        </a:p>
      </dgm:t>
    </dgm:pt>
    <dgm:pt modelId="{2A794057-21AA-4E59-A9A9-C9895850D81D}" type="sibTrans" cxnId="{3BF77950-574D-4FA9-8D06-CC8618085597}">
      <dgm:prSet/>
      <dgm:spPr/>
      <dgm:t>
        <a:bodyPr/>
        <a:lstStyle/>
        <a:p>
          <a:endParaRPr lang="pl-PL"/>
        </a:p>
      </dgm:t>
    </dgm:pt>
    <dgm:pt modelId="{775189C4-4AF0-4EE3-8BC6-74CDC1732DF7}">
      <dgm:prSet phldrT="[Tekst]"/>
      <dgm:spPr/>
      <dgm:t>
        <a:bodyPr/>
        <a:lstStyle/>
        <a:p>
          <a:r>
            <a:rPr lang="pl-PL"/>
            <a:t>Precyzowanie projektu pod kątem potrzeb klienta</a:t>
          </a:r>
        </a:p>
      </dgm:t>
    </dgm:pt>
    <dgm:pt modelId="{4A1E478B-0187-499A-96CC-5C41057538BA}" type="parTrans" cxnId="{C73FD20A-8004-42F0-9E20-97E5F58E01DF}">
      <dgm:prSet/>
      <dgm:spPr/>
      <dgm:t>
        <a:bodyPr/>
        <a:lstStyle/>
        <a:p>
          <a:endParaRPr lang="pl-PL"/>
        </a:p>
      </dgm:t>
    </dgm:pt>
    <dgm:pt modelId="{4D325F33-04FD-4116-B16B-70A5A60A17E2}" type="sibTrans" cxnId="{C73FD20A-8004-42F0-9E20-97E5F58E01DF}">
      <dgm:prSet/>
      <dgm:spPr/>
      <dgm:t>
        <a:bodyPr/>
        <a:lstStyle/>
        <a:p>
          <a:endParaRPr lang="pl-PL"/>
        </a:p>
      </dgm:t>
    </dgm:pt>
    <dgm:pt modelId="{37F6AFD1-61FF-49DA-A7F2-43E7570D0D2C}">
      <dgm:prSet phldrT="[Tekst]"/>
      <dgm:spPr/>
      <dgm:t>
        <a:bodyPr/>
        <a:lstStyle/>
        <a:p>
          <a:r>
            <a:rPr lang="pl-PL"/>
            <a:t>Realizacja projektu</a:t>
          </a:r>
        </a:p>
      </dgm:t>
    </dgm:pt>
    <dgm:pt modelId="{D7853937-A8C1-4E13-B504-ABB55C8EE579}" type="parTrans" cxnId="{89E2344C-166C-497C-9A79-188E304F5A3B}">
      <dgm:prSet/>
      <dgm:spPr/>
      <dgm:t>
        <a:bodyPr/>
        <a:lstStyle/>
        <a:p>
          <a:endParaRPr lang="pl-PL"/>
        </a:p>
      </dgm:t>
    </dgm:pt>
    <dgm:pt modelId="{C58257C9-A48A-4713-A555-C555E74AE852}" type="sibTrans" cxnId="{89E2344C-166C-497C-9A79-188E304F5A3B}">
      <dgm:prSet/>
      <dgm:spPr/>
      <dgm:t>
        <a:bodyPr/>
        <a:lstStyle/>
        <a:p>
          <a:endParaRPr lang="pl-PL"/>
        </a:p>
      </dgm:t>
    </dgm:pt>
    <dgm:pt modelId="{8BCE5941-D90A-47EA-9084-8304F63D6B39}">
      <dgm:prSet/>
      <dgm:spPr/>
      <dgm:t>
        <a:bodyPr/>
        <a:lstStyle/>
        <a:p>
          <a:r>
            <a:rPr lang="pl-PL"/>
            <a:t>Implementacja systemu do Hotelu Dobosz</a:t>
          </a:r>
        </a:p>
      </dgm:t>
    </dgm:pt>
    <dgm:pt modelId="{47898948-C37A-489A-B209-CB262D6B70BE}" type="parTrans" cxnId="{132B523B-186A-4765-BB9F-8B523FF738EE}">
      <dgm:prSet/>
      <dgm:spPr/>
      <dgm:t>
        <a:bodyPr/>
        <a:lstStyle/>
        <a:p>
          <a:endParaRPr lang="pl-PL"/>
        </a:p>
      </dgm:t>
    </dgm:pt>
    <dgm:pt modelId="{73DD8F86-8866-4663-BF81-D1829EDE7574}" type="sibTrans" cxnId="{132B523B-186A-4765-BB9F-8B523FF738EE}">
      <dgm:prSet/>
      <dgm:spPr/>
      <dgm:t>
        <a:bodyPr/>
        <a:lstStyle/>
        <a:p>
          <a:endParaRPr lang="pl-PL"/>
        </a:p>
      </dgm:t>
    </dgm:pt>
    <dgm:pt modelId="{4653AD92-8CFD-4ADB-A1BB-678D82954EFF}">
      <dgm:prSet/>
      <dgm:spPr/>
      <dgm:t>
        <a:bodyPr/>
        <a:lstStyle/>
        <a:p>
          <a:r>
            <a:rPr lang="pl-PL"/>
            <a:t>Testowanie</a:t>
          </a:r>
        </a:p>
      </dgm:t>
    </dgm:pt>
    <dgm:pt modelId="{4856D116-D800-4D10-8E47-712A08B59816}" type="parTrans" cxnId="{71042EDD-EC86-4C4D-A8C1-29B0E4D12676}">
      <dgm:prSet/>
      <dgm:spPr/>
      <dgm:t>
        <a:bodyPr/>
        <a:lstStyle/>
        <a:p>
          <a:endParaRPr lang="pl-PL"/>
        </a:p>
      </dgm:t>
    </dgm:pt>
    <dgm:pt modelId="{DF894F01-179C-40A1-9DD9-D9FBD157BBF2}" type="sibTrans" cxnId="{71042EDD-EC86-4C4D-A8C1-29B0E4D12676}">
      <dgm:prSet/>
      <dgm:spPr/>
      <dgm:t>
        <a:bodyPr/>
        <a:lstStyle/>
        <a:p>
          <a:endParaRPr lang="pl-PL"/>
        </a:p>
      </dgm:t>
    </dgm:pt>
    <dgm:pt modelId="{BFED1F84-421E-43D2-A508-C3EB61485306}">
      <dgm:prSet/>
      <dgm:spPr/>
      <dgm:t>
        <a:bodyPr/>
        <a:lstStyle/>
        <a:p>
          <a:r>
            <a:rPr lang="pl-PL"/>
            <a:t>Dalsze wspieranie systemu</a:t>
          </a:r>
        </a:p>
      </dgm:t>
    </dgm:pt>
    <dgm:pt modelId="{EF3E3C84-CE2A-402F-B3A4-19723BC963B5}" type="parTrans" cxnId="{3B5D53EC-3ADC-44AD-A64B-953B59EF8F9A}">
      <dgm:prSet/>
      <dgm:spPr/>
      <dgm:t>
        <a:bodyPr/>
        <a:lstStyle/>
        <a:p>
          <a:endParaRPr lang="pl-PL"/>
        </a:p>
      </dgm:t>
    </dgm:pt>
    <dgm:pt modelId="{DECB2675-0227-452B-8DCC-05C1515CD6F7}" type="sibTrans" cxnId="{3B5D53EC-3ADC-44AD-A64B-953B59EF8F9A}">
      <dgm:prSet/>
      <dgm:spPr/>
      <dgm:t>
        <a:bodyPr/>
        <a:lstStyle/>
        <a:p>
          <a:endParaRPr lang="pl-PL"/>
        </a:p>
      </dgm:t>
    </dgm:pt>
    <dgm:pt modelId="{EE3B1DE8-15CC-4260-B153-5B810585AE9A}" type="pres">
      <dgm:prSet presAssocID="{9D4FD5D1-FBC9-49DE-AD97-D9810C8996CF}" presName="rootnode" presStyleCnt="0">
        <dgm:presLayoutVars>
          <dgm:chMax/>
          <dgm:chPref/>
          <dgm:dir/>
          <dgm:animLvl val="lvl"/>
        </dgm:presLayoutVars>
      </dgm:prSet>
      <dgm:spPr/>
    </dgm:pt>
    <dgm:pt modelId="{BE781C98-F81C-4049-A216-8D615875F661}" type="pres">
      <dgm:prSet presAssocID="{535777B2-6CB3-4E19-949F-3017238154BA}" presName="composite" presStyleCnt="0"/>
      <dgm:spPr/>
    </dgm:pt>
    <dgm:pt modelId="{69489CFA-1411-4AEF-9412-A47AFB6AAB63}" type="pres">
      <dgm:prSet presAssocID="{535777B2-6CB3-4E19-949F-3017238154BA}" presName="bentUpArrow1" presStyleLbl="alignImgPlace1" presStyleIdx="0" presStyleCnt="5"/>
      <dgm:spPr/>
    </dgm:pt>
    <dgm:pt modelId="{81AB6F06-E441-4DE1-A52A-CF5438EC36C2}" type="pres">
      <dgm:prSet presAssocID="{535777B2-6CB3-4E19-949F-3017238154BA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E3947B20-F7A4-4C67-80F3-B3934F2CB6D4}" type="pres">
      <dgm:prSet presAssocID="{535777B2-6CB3-4E19-949F-3017238154BA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99ED65-2A27-4FCB-9202-36DC84B85614}" type="pres">
      <dgm:prSet presAssocID="{D20369B5-AF3A-4DAD-807D-2BB39310290F}" presName="sibTrans" presStyleCnt="0"/>
      <dgm:spPr/>
    </dgm:pt>
    <dgm:pt modelId="{F7314C61-E6FB-4D95-98BD-403C9D32076B}" type="pres">
      <dgm:prSet presAssocID="{49A74048-78EC-429E-AB06-70CFB77DA6A9}" presName="composite" presStyleCnt="0"/>
      <dgm:spPr/>
    </dgm:pt>
    <dgm:pt modelId="{C6E9EA16-4415-446E-868B-B35451D5CE04}" type="pres">
      <dgm:prSet presAssocID="{49A74048-78EC-429E-AB06-70CFB77DA6A9}" presName="bentUpArrow1" presStyleLbl="alignImgPlace1" presStyleIdx="1" presStyleCnt="5"/>
      <dgm:spPr/>
    </dgm:pt>
    <dgm:pt modelId="{219B5945-C11A-4BAE-B47A-B3BFACBD5519}" type="pres">
      <dgm:prSet presAssocID="{49A74048-78EC-429E-AB06-70CFB77DA6A9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73DDF97-8A2B-48B0-9BC2-ED80FD40A138}" type="pres">
      <dgm:prSet presAssocID="{49A74048-78EC-429E-AB06-70CFB77DA6A9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505DA6C-1424-43FE-A46E-B34E666F287C}" type="pres">
      <dgm:prSet presAssocID="{2A794057-21AA-4E59-A9A9-C9895850D81D}" presName="sibTrans" presStyleCnt="0"/>
      <dgm:spPr/>
    </dgm:pt>
    <dgm:pt modelId="{52BBD9BA-DE48-4F4D-B196-29ED5F3276F7}" type="pres">
      <dgm:prSet presAssocID="{37F6AFD1-61FF-49DA-A7F2-43E7570D0D2C}" presName="composite" presStyleCnt="0"/>
      <dgm:spPr/>
    </dgm:pt>
    <dgm:pt modelId="{2187AD17-96AF-433B-A141-71EC7ED9C77D}" type="pres">
      <dgm:prSet presAssocID="{37F6AFD1-61FF-49DA-A7F2-43E7570D0D2C}" presName="bentUpArrow1" presStyleLbl="alignImgPlace1" presStyleIdx="2" presStyleCnt="5"/>
      <dgm:spPr/>
    </dgm:pt>
    <dgm:pt modelId="{FE1B6E82-DB5B-4840-A1A8-837393BC2DCC}" type="pres">
      <dgm:prSet presAssocID="{37F6AFD1-61FF-49DA-A7F2-43E7570D0D2C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E0B2A061-53B2-4D4B-A0C3-0736E9DBBD96}" type="pres">
      <dgm:prSet presAssocID="{37F6AFD1-61FF-49DA-A7F2-43E7570D0D2C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8873FEF-EBA1-4473-8073-5D46592ADC84}" type="pres">
      <dgm:prSet presAssocID="{C58257C9-A48A-4713-A555-C555E74AE852}" presName="sibTrans" presStyleCnt="0"/>
      <dgm:spPr/>
    </dgm:pt>
    <dgm:pt modelId="{927E01A1-D98A-4D0C-A283-55530B1F5228}" type="pres">
      <dgm:prSet presAssocID="{8BCE5941-D90A-47EA-9084-8304F63D6B39}" presName="composite" presStyleCnt="0"/>
      <dgm:spPr/>
    </dgm:pt>
    <dgm:pt modelId="{28994F67-EE0F-4893-8889-2FDE17E41DE9}" type="pres">
      <dgm:prSet presAssocID="{8BCE5941-D90A-47EA-9084-8304F63D6B39}" presName="bentUpArrow1" presStyleLbl="alignImgPlace1" presStyleIdx="3" presStyleCnt="5"/>
      <dgm:spPr/>
    </dgm:pt>
    <dgm:pt modelId="{9D6FAA69-7A01-4765-A653-96441D9A07B6}" type="pres">
      <dgm:prSet presAssocID="{8BCE5941-D90A-47EA-9084-8304F63D6B39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2B073A6-26D5-4673-A50C-EAECF81DA9DC}" type="pres">
      <dgm:prSet presAssocID="{8BCE5941-D90A-47EA-9084-8304F63D6B39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8D51FB29-0DD0-4D97-9E88-80A08A1A03A9}" type="pres">
      <dgm:prSet presAssocID="{73DD8F86-8866-4663-BF81-D1829EDE7574}" presName="sibTrans" presStyleCnt="0"/>
      <dgm:spPr/>
    </dgm:pt>
    <dgm:pt modelId="{67C1C861-A01F-4B7B-9847-19258B09DD66}" type="pres">
      <dgm:prSet presAssocID="{4653AD92-8CFD-4ADB-A1BB-678D82954EFF}" presName="composite" presStyleCnt="0"/>
      <dgm:spPr/>
    </dgm:pt>
    <dgm:pt modelId="{CF253BA9-F447-46F6-BE68-5B4C039D8D5E}" type="pres">
      <dgm:prSet presAssocID="{4653AD92-8CFD-4ADB-A1BB-678D82954EFF}" presName="bentUpArrow1" presStyleLbl="alignImgPlace1" presStyleIdx="4" presStyleCnt="5"/>
      <dgm:spPr/>
    </dgm:pt>
    <dgm:pt modelId="{D68ABA22-EC55-400A-A22C-7355083F21B8}" type="pres">
      <dgm:prSet presAssocID="{4653AD92-8CFD-4ADB-A1BB-678D82954EFF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B347A5C4-C7B7-4BB4-AFED-EA9414F02AD3}" type="pres">
      <dgm:prSet presAssocID="{4653AD92-8CFD-4ADB-A1BB-678D82954EFF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E295B9BC-AE08-4387-98D6-045468356BC9}" type="pres">
      <dgm:prSet presAssocID="{DF894F01-179C-40A1-9DD9-D9FBD157BBF2}" presName="sibTrans" presStyleCnt="0"/>
      <dgm:spPr/>
    </dgm:pt>
    <dgm:pt modelId="{61EFC75C-F1EA-4575-A694-882BB93F4C39}" type="pres">
      <dgm:prSet presAssocID="{BFED1F84-421E-43D2-A508-C3EB61485306}" presName="composite" presStyleCnt="0"/>
      <dgm:spPr/>
    </dgm:pt>
    <dgm:pt modelId="{C1901A05-974A-469A-8174-6EE17472D915}" type="pres">
      <dgm:prSet presAssocID="{BFED1F84-421E-43D2-A508-C3EB61485306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132B523B-186A-4765-BB9F-8B523FF738EE}" srcId="{9D4FD5D1-FBC9-49DE-AD97-D9810C8996CF}" destId="{8BCE5941-D90A-47EA-9084-8304F63D6B39}" srcOrd="3" destOrd="0" parTransId="{47898948-C37A-489A-B209-CB262D6B70BE}" sibTransId="{73DD8F86-8866-4663-BF81-D1829EDE7574}"/>
    <dgm:cxn modelId="{0861AD47-7AF3-4CD6-97B1-8C1B7CF6FB11}" type="presOf" srcId="{BFED1F84-421E-43D2-A508-C3EB61485306}" destId="{C1901A05-974A-469A-8174-6EE17472D915}" srcOrd="0" destOrd="0" presId="urn:microsoft.com/office/officeart/2005/8/layout/StepDownProcess"/>
    <dgm:cxn modelId="{1307A1EF-124D-4545-A3BA-BF1D5145BDC5}" srcId="{535777B2-6CB3-4E19-949F-3017238154BA}" destId="{AD72D1B7-49C5-4779-9A4B-2287F7E7F464}" srcOrd="0" destOrd="0" parTransId="{944A0275-7E1E-4B63-97E3-D4EE68A7CBA8}" sibTransId="{2A9037ED-26E0-42DC-9457-C5DF19A05B1E}"/>
    <dgm:cxn modelId="{3BF77950-574D-4FA9-8D06-CC8618085597}" srcId="{9D4FD5D1-FBC9-49DE-AD97-D9810C8996CF}" destId="{49A74048-78EC-429E-AB06-70CFB77DA6A9}" srcOrd="1" destOrd="0" parTransId="{A91E072D-6C75-4381-960B-8391F3B8844D}" sibTransId="{2A794057-21AA-4E59-A9A9-C9895850D81D}"/>
    <dgm:cxn modelId="{A802B825-221F-4A85-A70F-601ECD1C5714}" type="presOf" srcId="{49A74048-78EC-429E-AB06-70CFB77DA6A9}" destId="{219B5945-C11A-4BAE-B47A-B3BFACBD5519}" srcOrd="0" destOrd="0" presId="urn:microsoft.com/office/officeart/2005/8/layout/StepDownProcess"/>
    <dgm:cxn modelId="{3B5D53EC-3ADC-44AD-A64B-953B59EF8F9A}" srcId="{9D4FD5D1-FBC9-49DE-AD97-D9810C8996CF}" destId="{BFED1F84-421E-43D2-A508-C3EB61485306}" srcOrd="5" destOrd="0" parTransId="{EF3E3C84-CE2A-402F-B3A4-19723BC963B5}" sibTransId="{DECB2675-0227-452B-8DCC-05C1515CD6F7}"/>
    <dgm:cxn modelId="{C73FD20A-8004-42F0-9E20-97E5F58E01DF}" srcId="{49A74048-78EC-429E-AB06-70CFB77DA6A9}" destId="{775189C4-4AF0-4EE3-8BC6-74CDC1732DF7}" srcOrd="0" destOrd="0" parTransId="{4A1E478B-0187-499A-96CC-5C41057538BA}" sibTransId="{4D325F33-04FD-4116-B16B-70A5A60A17E2}"/>
    <dgm:cxn modelId="{71042EDD-EC86-4C4D-A8C1-29B0E4D12676}" srcId="{9D4FD5D1-FBC9-49DE-AD97-D9810C8996CF}" destId="{4653AD92-8CFD-4ADB-A1BB-678D82954EFF}" srcOrd="4" destOrd="0" parTransId="{4856D116-D800-4D10-8E47-712A08B59816}" sibTransId="{DF894F01-179C-40A1-9DD9-D9FBD157BBF2}"/>
    <dgm:cxn modelId="{51226E10-2739-40DA-BE53-14FB0A771670}" type="presOf" srcId="{535777B2-6CB3-4E19-949F-3017238154BA}" destId="{81AB6F06-E441-4DE1-A52A-CF5438EC36C2}" srcOrd="0" destOrd="0" presId="urn:microsoft.com/office/officeart/2005/8/layout/StepDownProcess"/>
    <dgm:cxn modelId="{F0B15F57-DCCA-4746-9A4C-BF312AC53A3B}" type="presOf" srcId="{775189C4-4AF0-4EE3-8BC6-74CDC1732DF7}" destId="{573DDF97-8A2B-48B0-9BC2-ED80FD40A138}" srcOrd="0" destOrd="0" presId="urn:microsoft.com/office/officeart/2005/8/layout/StepDownProcess"/>
    <dgm:cxn modelId="{D5C505AE-926D-4E70-A96F-C1AFD9EC9725}" type="presOf" srcId="{4653AD92-8CFD-4ADB-A1BB-678D82954EFF}" destId="{D68ABA22-EC55-400A-A22C-7355083F21B8}" srcOrd="0" destOrd="0" presId="urn:microsoft.com/office/officeart/2005/8/layout/StepDownProcess"/>
    <dgm:cxn modelId="{A733AF56-D336-4522-961D-FA1998784323}" type="presOf" srcId="{AD72D1B7-49C5-4779-9A4B-2287F7E7F464}" destId="{E3947B20-F7A4-4C67-80F3-B3934F2CB6D4}" srcOrd="0" destOrd="0" presId="urn:microsoft.com/office/officeart/2005/8/layout/StepDownProcess"/>
    <dgm:cxn modelId="{5808405F-2442-483F-93AF-1A872B7B7EEB}" srcId="{9D4FD5D1-FBC9-49DE-AD97-D9810C8996CF}" destId="{535777B2-6CB3-4E19-949F-3017238154BA}" srcOrd="0" destOrd="0" parTransId="{2C9CC50A-8092-4CD5-8692-2EF4EEBAEF27}" sibTransId="{D20369B5-AF3A-4DAD-807D-2BB39310290F}"/>
    <dgm:cxn modelId="{D21308BE-6657-4789-AE1C-6F89083E040C}" type="presOf" srcId="{37F6AFD1-61FF-49DA-A7F2-43E7570D0D2C}" destId="{FE1B6E82-DB5B-4840-A1A8-837393BC2DCC}" srcOrd="0" destOrd="0" presId="urn:microsoft.com/office/officeart/2005/8/layout/StepDownProcess"/>
    <dgm:cxn modelId="{44CD1F4E-60B2-4D6E-83B7-F89062C98C84}" type="presOf" srcId="{8BCE5941-D90A-47EA-9084-8304F63D6B39}" destId="{9D6FAA69-7A01-4765-A653-96441D9A07B6}" srcOrd="0" destOrd="0" presId="urn:microsoft.com/office/officeart/2005/8/layout/StepDownProcess"/>
    <dgm:cxn modelId="{89E2344C-166C-497C-9A79-188E304F5A3B}" srcId="{9D4FD5D1-FBC9-49DE-AD97-D9810C8996CF}" destId="{37F6AFD1-61FF-49DA-A7F2-43E7570D0D2C}" srcOrd="2" destOrd="0" parTransId="{D7853937-A8C1-4E13-B504-ABB55C8EE579}" sibTransId="{C58257C9-A48A-4713-A555-C555E74AE852}"/>
    <dgm:cxn modelId="{A2990708-EC96-4A5A-B57D-AAD6CB7CBE41}" type="presOf" srcId="{9D4FD5D1-FBC9-49DE-AD97-D9810C8996CF}" destId="{EE3B1DE8-15CC-4260-B153-5B810585AE9A}" srcOrd="0" destOrd="0" presId="urn:microsoft.com/office/officeart/2005/8/layout/StepDownProcess"/>
    <dgm:cxn modelId="{475E182C-41FC-433F-A24F-0BCEB4307869}" type="presParOf" srcId="{EE3B1DE8-15CC-4260-B153-5B810585AE9A}" destId="{BE781C98-F81C-4049-A216-8D615875F661}" srcOrd="0" destOrd="0" presId="urn:microsoft.com/office/officeart/2005/8/layout/StepDownProcess"/>
    <dgm:cxn modelId="{2075D6F7-B6CE-4D87-B953-F44DE4665BDE}" type="presParOf" srcId="{BE781C98-F81C-4049-A216-8D615875F661}" destId="{69489CFA-1411-4AEF-9412-A47AFB6AAB63}" srcOrd="0" destOrd="0" presId="urn:microsoft.com/office/officeart/2005/8/layout/StepDownProcess"/>
    <dgm:cxn modelId="{226B9439-087B-4E3C-B53E-2021B5C5BD60}" type="presParOf" srcId="{BE781C98-F81C-4049-A216-8D615875F661}" destId="{81AB6F06-E441-4DE1-A52A-CF5438EC36C2}" srcOrd="1" destOrd="0" presId="urn:microsoft.com/office/officeart/2005/8/layout/StepDownProcess"/>
    <dgm:cxn modelId="{230BC709-9E1E-4FD6-8A17-77478DF4B7D4}" type="presParOf" srcId="{BE781C98-F81C-4049-A216-8D615875F661}" destId="{E3947B20-F7A4-4C67-80F3-B3934F2CB6D4}" srcOrd="2" destOrd="0" presId="urn:microsoft.com/office/officeart/2005/8/layout/StepDownProcess"/>
    <dgm:cxn modelId="{EBEE2B4F-C4D5-437A-A834-885F9333A62B}" type="presParOf" srcId="{EE3B1DE8-15CC-4260-B153-5B810585AE9A}" destId="{3B99ED65-2A27-4FCB-9202-36DC84B85614}" srcOrd="1" destOrd="0" presId="urn:microsoft.com/office/officeart/2005/8/layout/StepDownProcess"/>
    <dgm:cxn modelId="{2FA9655C-0345-42D5-99F1-FD31A02288B9}" type="presParOf" srcId="{EE3B1DE8-15CC-4260-B153-5B810585AE9A}" destId="{F7314C61-E6FB-4D95-98BD-403C9D32076B}" srcOrd="2" destOrd="0" presId="urn:microsoft.com/office/officeart/2005/8/layout/StepDownProcess"/>
    <dgm:cxn modelId="{B0AFD81B-05A1-4486-BE2A-BD48931439F9}" type="presParOf" srcId="{F7314C61-E6FB-4D95-98BD-403C9D32076B}" destId="{C6E9EA16-4415-446E-868B-B35451D5CE04}" srcOrd="0" destOrd="0" presId="urn:microsoft.com/office/officeart/2005/8/layout/StepDownProcess"/>
    <dgm:cxn modelId="{2B1706B1-58ED-4CCE-9C49-60B736B5EA04}" type="presParOf" srcId="{F7314C61-E6FB-4D95-98BD-403C9D32076B}" destId="{219B5945-C11A-4BAE-B47A-B3BFACBD5519}" srcOrd="1" destOrd="0" presId="urn:microsoft.com/office/officeart/2005/8/layout/StepDownProcess"/>
    <dgm:cxn modelId="{6931C05F-BCDD-44BF-814E-0AB517437478}" type="presParOf" srcId="{F7314C61-E6FB-4D95-98BD-403C9D32076B}" destId="{573DDF97-8A2B-48B0-9BC2-ED80FD40A138}" srcOrd="2" destOrd="0" presId="urn:microsoft.com/office/officeart/2005/8/layout/StepDownProcess"/>
    <dgm:cxn modelId="{BB7B1CB5-0AC3-4BDC-AA50-967497AE5BEB}" type="presParOf" srcId="{EE3B1DE8-15CC-4260-B153-5B810585AE9A}" destId="{E505DA6C-1424-43FE-A46E-B34E666F287C}" srcOrd="3" destOrd="0" presId="urn:microsoft.com/office/officeart/2005/8/layout/StepDownProcess"/>
    <dgm:cxn modelId="{0A1F337D-1E01-4C75-9521-16D831D82BE4}" type="presParOf" srcId="{EE3B1DE8-15CC-4260-B153-5B810585AE9A}" destId="{52BBD9BA-DE48-4F4D-B196-29ED5F3276F7}" srcOrd="4" destOrd="0" presId="urn:microsoft.com/office/officeart/2005/8/layout/StepDownProcess"/>
    <dgm:cxn modelId="{A5CBE33D-F7CF-444D-8337-173ADABE1671}" type="presParOf" srcId="{52BBD9BA-DE48-4F4D-B196-29ED5F3276F7}" destId="{2187AD17-96AF-433B-A141-71EC7ED9C77D}" srcOrd="0" destOrd="0" presId="urn:microsoft.com/office/officeart/2005/8/layout/StepDownProcess"/>
    <dgm:cxn modelId="{AACA3027-5ED5-4B66-A1A8-88C65FE2A531}" type="presParOf" srcId="{52BBD9BA-DE48-4F4D-B196-29ED5F3276F7}" destId="{FE1B6E82-DB5B-4840-A1A8-837393BC2DCC}" srcOrd="1" destOrd="0" presId="urn:microsoft.com/office/officeart/2005/8/layout/StepDownProcess"/>
    <dgm:cxn modelId="{A5F99BCF-87E7-4B31-A5F5-C970D3253F7D}" type="presParOf" srcId="{52BBD9BA-DE48-4F4D-B196-29ED5F3276F7}" destId="{E0B2A061-53B2-4D4B-A0C3-0736E9DBBD96}" srcOrd="2" destOrd="0" presId="urn:microsoft.com/office/officeart/2005/8/layout/StepDownProcess"/>
    <dgm:cxn modelId="{88F86C57-8C62-4808-B465-25E9A001F69C}" type="presParOf" srcId="{EE3B1DE8-15CC-4260-B153-5B810585AE9A}" destId="{C8873FEF-EBA1-4473-8073-5D46592ADC84}" srcOrd="5" destOrd="0" presId="urn:microsoft.com/office/officeart/2005/8/layout/StepDownProcess"/>
    <dgm:cxn modelId="{1E5EF248-E38E-41F8-907E-1145A642D908}" type="presParOf" srcId="{EE3B1DE8-15CC-4260-B153-5B810585AE9A}" destId="{927E01A1-D98A-4D0C-A283-55530B1F5228}" srcOrd="6" destOrd="0" presId="urn:microsoft.com/office/officeart/2005/8/layout/StepDownProcess"/>
    <dgm:cxn modelId="{52A7311B-E8C5-4DE0-B96E-0293EE0AA18F}" type="presParOf" srcId="{927E01A1-D98A-4D0C-A283-55530B1F5228}" destId="{28994F67-EE0F-4893-8889-2FDE17E41DE9}" srcOrd="0" destOrd="0" presId="urn:microsoft.com/office/officeart/2005/8/layout/StepDownProcess"/>
    <dgm:cxn modelId="{93C6E172-F743-4C17-83B3-86F5DC5AC694}" type="presParOf" srcId="{927E01A1-D98A-4D0C-A283-55530B1F5228}" destId="{9D6FAA69-7A01-4765-A653-96441D9A07B6}" srcOrd="1" destOrd="0" presId="urn:microsoft.com/office/officeart/2005/8/layout/StepDownProcess"/>
    <dgm:cxn modelId="{877E181B-60D4-48E4-A6C8-FF579CD8068A}" type="presParOf" srcId="{927E01A1-D98A-4D0C-A283-55530B1F5228}" destId="{52B073A6-26D5-4673-A50C-EAECF81DA9DC}" srcOrd="2" destOrd="0" presId="urn:microsoft.com/office/officeart/2005/8/layout/StepDownProcess"/>
    <dgm:cxn modelId="{7D7423B2-BB1F-4DE4-89A2-56A0044760DB}" type="presParOf" srcId="{EE3B1DE8-15CC-4260-B153-5B810585AE9A}" destId="{8D51FB29-0DD0-4D97-9E88-80A08A1A03A9}" srcOrd="7" destOrd="0" presId="urn:microsoft.com/office/officeart/2005/8/layout/StepDownProcess"/>
    <dgm:cxn modelId="{D4FC7211-5A60-456B-A82D-C41720773AB0}" type="presParOf" srcId="{EE3B1DE8-15CC-4260-B153-5B810585AE9A}" destId="{67C1C861-A01F-4B7B-9847-19258B09DD66}" srcOrd="8" destOrd="0" presId="urn:microsoft.com/office/officeart/2005/8/layout/StepDownProcess"/>
    <dgm:cxn modelId="{DDBF6737-4832-47A6-BB55-33E616E34833}" type="presParOf" srcId="{67C1C861-A01F-4B7B-9847-19258B09DD66}" destId="{CF253BA9-F447-46F6-BE68-5B4C039D8D5E}" srcOrd="0" destOrd="0" presId="urn:microsoft.com/office/officeart/2005/8/layout/StepDownProcess"/>
    <dgm:cxn modelId="{9D8E0D4F-8DC8-467E-B2E8-12DF1CE9501F}" type="presParOf" srcId="{67C1C861-A01F-4B7B-9847-19258B09DD66}" destId="{D68ABA22-EC55-400A-A22C-7355083F21B8}" srcOrd="1" destOrd="0" presId="urn:microsoft.com/office/officeart/2005/8/layout/StepDownProcess"/>
    <dgm:cxn modelId="{FC386FF8-66DD-4CE3-8857-4CA8EEE453C4}" type="presParOf" srcId="{67C1C861-A01F-4B7B-9847-19258B09DD66}" destId="{B347A5C4-C7B7-4BB4-AFED-EA9414F02AD3}" srcOrd="2" destOrd="0" presId="urn:microsoft.com/office/officeart/2005/8/layout/StepDownProcess"/>
    <dgm:cxn modelId="{2B2048CA-090C-4DEF-9368-97D2FC70A3AB}" type="presParOf" srcId="{EE3B1DE8-15CC-4260-B153-5B810585AE9A}" destId="{E295B9BC-AE08-4387-98D6-045468356BC9}" srcOrd="9" destOrd="0" presId="urn:microsoft.com/office/officeart/2005/8/layout/StepDownProcess"/>
    <dgm:cxn modelId="{13EF6A11-DBBF-4EED-B7A1-66D3A9662DA9}" type="presParOf" srcId="{EE3B1DE8-15CC-4260-B153-5B810585AE9A}" destId="{61EFC75C-F1EA-4575-A694-882BB93F4C39}" srcOrd="10" destOrd="0" presId="urn:microsoft.com/office/officeart/2005/8/layout/StepDownProcess"/>
    <dgm:cxn modelId="{95A5AFD9-677F-4574-93F4-204FF3AA32A8}" type="presParOf" srcId="{61EFC75C-F1EA-4575-A694-882BB93F4C39}" destId="{C1901A05-974A-469A-8174-6EE17472D91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88187F-25E0-495B-91FD-8A95352DB83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9B108E2-0E4F-4052-ABFD-90E647599644}">
      <dgm:prSet phldrT="[Tekst]"/>
      <dgm:spPr/>
      <dgm:t>
        <a:bodyPr/>
        <a:lstStyle/>
        <a:p>
          <a:r>
            <a:rPr lang="pl-PL"/>
            <a:t>Stworzenie dokumentacji projektu</a:t>
          </a:r>
        </a:p>
      </dgm:t>
    </dgm:pt>
    <dgm:pt modelId="{4E4E3F37-2E62-4754-A444-6083DE1F5265}" type="parTrans" cxnId="{13A471C6-A1BC-4583-8207-D08862785D95}">
      <dgm:prSet/>
      <dgm:spPr/>
      <dgm:t>
        <a:bodyPr/>
        <a:lstStyle/>
        <a:p>
          <a:endParaRPr lang="pl-PL"/>
        </a:p>
      </dgm:t>
    </dgm:pt>
    <dgm:pt modelId="{255BD729-B8C2-494D-A815-EA2FB8BDDFD4}" type="sibTrans" cxnId="{13A471C6-A1BC-4583-8207-D08862785D95}">
      <dgm:prSet/>
      <dgm:spPr/>
      <dgm:t>
        <a:bodyPr/>
        <a:lstStyle/>
        <a:p>
          <a:endParaRPr lang="pl-PL"/>
        </a:p>
      </dgm:t>
    </dgm:pt>
    <dgm:pt modelId="{379547A4-602A-4EB6-83E0-F19A76E7F373}">
      <dgm:prSet phldrT="[Tekst]"/>
      <dgm:spPr/>
      <dgm:t>
        <a:bodyPr/>
        <a:lstStyle/>
        <a:p>
          <a:r>
            <a:rPr lang="pl-PL"/>
            <a:t>Tworzenie prototypu aplikacji</a:t>
          </a:r>
        </a:p>
      </dgm:t>
    </dgm:pt>
    <dgm:pt modelId="{907159E7-0A3D-474F-8A4D-AC24188FE19E}" type="parTrans" cxnId="{1160D3C4-966B-4E0A-AE98-8354A0CFE26D}">
      <dgm:prSet/>
      <dgm:spPr/>
      <dgm:t>
        <a:bodyPr/>
        <a:lstStyle/>
        <a:p>
          <a:endParaRPr lang="pl-PL"/>
        </a:p>
      </dgm:t>
    </dgm:pt>
    <dgm:pt modelId="{A84824F5-C2BB-497F-808F-838527675C3D}" type="sibTrans" cxnId="{1160D3C4-966B-4E0A-AE98-8354A0CFE26D}">
      <dgm:prSet/>
      <dgm:spPr/>
      <dgm:t>
        <a:bodyPr/>
        <a:lstStyle/>
        <a:p>
          <a:endParaRPr lang="pl-PL"/>
        </a:p>
      </dgm:t>
    </dgm:pt>
    <dgm:pt modelId="{B11662C3-4D9A-4CDF-BB55-A180AE77B3F5}">
      <dgm:prSet phldrT="[Tekst]"/>
      <dgm:spPr/>
      <dgm:t>
        <a:bodyPr/>
        <a:lstStyle/>
        <a:p>
          <a:r>
            <a:rPr lang="pl-PL"/>
            <a:t>Stworzenie interfejsu graficznego aplikacji</a:t>
          </a:r>
        </a:p>
      </dgm:t>
    </dgm:pt>
    <dgm:pt modelId="{7AC36692-DC28-4702-A74D-6E44FD2EDD4A}" type="parTrans" cxnId="{CD13C574-0EE7-4DC8-A375-F8FB195AD091}">
      <dgm:prSet/>
      <dgm:spPr/>
      <dgm:t>
        <a:bodyPr/>
        <a:lstStyle/>
        <a:p>
          <a:endParaRPr lang="pl-PL"/>
        </a:p>
      </dgm:t>
    </dgm:pt>
    <dgm:pt modelId="{C5DC651C-FE86-4129-AE3A-C54F63AB62B7}" type="sibTrans" cxnId="{CD13C574-0EE7-4DC8-A375-F8FB195AD091}">
      <dgm:prSet/>
      <dgm:spPr/>
      <dgm:t>
        <a:bodyPr/>
        <a:lstStyle/>
        <a:p>
          <a:endParaRPr lang="pl-PL"/>
        </a:p>
      </dgm:t>
    </dgm:pt>
    <dgm:pt modelId="{58FE92A1-B611-4237-8911-4D15F6BEE9E0}" type="pres">
      <dgm:prSet presAssocID="{3288187F-25E0-495B-91FD-8A95352DB838}" presName="Name0" presStyleCnt="0">
        <dgm:presLayoutVars>
          <dgm:dir/>
          <dgm:resizeHandles val="exact"/>
        </dgm:presLayoutVars>
      </dgm:prSet>
      <dgm:spPr/>
    </dgm:pt>
    <dgm:pt modelId="{08817403-B13C-4503-BF7E-66F3E40E928C}" type="pres">
      <dgm:prSet presAssocID="{29B108E2-0E4F-4052-ABFD-90E647599644}" presName="node" presStyleLbl="node1" presStyleIdx="0" presStyleCnt="3">
        <dgm:presLayoutVars>
          <dgm:bulletEnabled val="1"/>
        </dgm:presLayoutVars>
      </dgm:prSet>
      <dgm:spPr/>
    </dgm:pt>
    <dgm:pt modelId="{FB5F508B-E3B7-4B72-BCBA-C5A5736F2DA6}" type="pres">
      <dgm:prSet presAssocID="{255BD729-B8C2-494D-A815-EA2FB8BDDFD4}" presName="sibTrans" presStyleLbl="sibTrans2D1" presStyleIdx="0" presStyleCnt="2"/>
      <dgm:spPr/>
    </dgm:pt>
    <dgm:pt modelId="{7525ECFA-6BEE-4760-A4A7-1EF71459A5E3}" type="pres">
      <dgm:prSet presAssocID="{255BD729-B8C2-494D-A815-EA2FB8BDDFD4}" presName="connectorText" presStyleLbl="sibTrans2D1" presStyleIdx="0" presStyleCnt="2"/>
      <dgm:spPr/>
    </dgm:pt>
    <dgm:pt modelId="{5349714D-C7EA-4D15-91A6-7E7996474D54}" type="pres">
      <dgm:prSet presAssocID="{379547A4-602A-4EB6-83E0-F19A76E7F373}" presName="node" presStyleLbl="node1" presStyleIdx="1" presStyleCnt="3" custLinFactNeighborY="-807">
        <dgm:presLayoutVars>
          <dgm:bulletEnabled val="1"/>
        </dgm:presLayoutVars>
      </dgm:prSet>
      <dgm:spPr/>
    </dgm:pt>
    <dgm:pt modelId="{251ACF30-EFB7-4E5D-A262-B9810AF7D9B7}" type="pres">
      <dgm:prSet presAssocID="{A84824F5-C2BB-497F-808F-838527675C3D}" presName="sibTrans" presStyleLbl="sibTrans2D1" presStyleIdx="1" presStyleCnt="2"/>
      <dgm:spPr/>
    </dgm:pt>
    <dgm:pt modelId="{C4D19006-A3E1-4070-BE60-2F52575E534A}" type="pres">
      <dgm:prSet presAssocID="{A84824F5-C2BB-497F-808F-838527675C3D}" presName="connectorText" presStyleLbl="sibTrans2D1" presStyleIdx="1" presStyleCnt="2"/>
      <dgm:spPr/>
    </dgm:pt>
    <dgm:pt modelId="{856C7D25-0ABA-4290-8814-E1C42E920364}" type="pres">
      <dgm:prSet presAssocID="{B11662C3-4D9A-4CDF-BB55-A180AE77B3F5}" presName="node" presStyleLbl="node1" presStyleIdx="2" presStyleCnt="3">
        <dgm:presLayoutVars>
          <dgm:bulletEnabled val="1"/>
        </dgm:presLayoutVars>
      </dgm:prSet>
      <dgm:spPr/>
    </dgm:pt>
  </dgm:ptLst>
  <dgm:cxnLst>
    <dgm:cxn modelId="{13A471C6-A1BC-4583-8207-D08862785D95}" srcId="{3288187F-25E0-495B-91FD-8A95352DB838}" destId="{29B108E2-0E4F-4052-ABFD-90E647599644}" srcOrd="0" destOrd="0" parTransId="{4E4E3F37-2E62-4754-A444-6083DE1F5265}" sibTransId="{255BD729-B8C2-494D-A815-EA2FB8BDDFD4}"/>
    <dgm:cxn modelId="{F5A3EF73-04ED-48DA-B282-9B4DC707743F}" type="presOf" srcId="{255BD729-B8C2-494D-A815-EA2FB8BDDFD4}" destId="{7525ECFA-6BEE-4760-A4A7-1EF71459A5E3}" srcOrd="1" destOrd="0" presId="urn:microsoft.com/office/officeart/2005/8/layout/process1"/>
    <dgm:cxn modelId="{CD13C574-0EE7-4DC8-A375-F8FB195AD091}" srcId="{3288187F-25E0-495B-91FD-8A95352DB838}" destId="{B11662C3-4D9A-4CDF-BB55-A180AE77B3F5}" srcOrd="2" destOrd="0" parTransId="{7AC36692-DC28-4702-A74D-6E44FD2EDD4A}" sibTransId="{C5DC651C-FE86-4129-AE3A-C54F63AB62B7}"/>
    <dgm:cxn modelId="{52696844-1DB7-4044-8AD9-CDD2EEFDD935}" type="presOf" srcId="{3288187F-25E0-495B-91FD-8A95352DB838}" destId="{58FE92A1-B611-4237-8911-4D15F6BEE9E0}" srcOrd="0" destOrd="0" presId="urn:microsoft.com/office/officeart/2005/8/layout/process1"/>
    <dgm:cxn modelId="{9C6D82E2-F22A-40CB-B091-0A11D09ECB20}" type="presOf" srcId="{379547A4-602A-4EB6-83E0-F19A76E7F373}" destId="{5349714D-C7EA-4D15-91A6-7E7996474D54}" srcOrd="0" destOrd="0" presId="urn:microsoft.com/office/officeart/2005/8/layout/process1"/>
    <dgm:cxn modelId="{423E111B-34DD-4341-9851-363EBDB8A607}" type="presOf" srcId="{255BD729-B8C2-494D-A815-EA2FB8BDDFD4}" destId="{FB5F508B-E3B7-4B72-BCBA-C5A5736F2DA6}" srcOrd="0" destOrd="0" presId="urn:microsoft.com/office/officeart/2005/8/layout/process1"/>
    <dgm:cxn modelId="{683D952B-1241-4D6B-9F32-AE1B2CACB270}" type="presOf" srcId="{29B108E2-0E4F-4052-ABFD-90E647599644}" destId="{08817403-B13C-4503-BF7E-66F3E40E928C}" srcOrd="0" destOrd="0" presId="urn:microsoft.com/office/officeart/2005/8/layout/process1"/>
    <dgm:cxn modelId="{1160D3C4-966B-4E0A-AE98-8354A0CFE26D}" srcId="{3288187F-25E0-495B-91FD-8A95352DB838}" destId="{379547A4-602A-4EB6-83E0-F19A76E7F373}" srcOrd="1" destOrd="0" parTransId="{907159E7-0A3D-474F-8A4D-AC24188FE19E}" sibTransId="{A84824F5-C2BB-497F-808F-838527675C3D}"/>
    <dgm:cxn modelId="{0A9F7380-2D14-40F0-B642-B51BAE1E38F4}" type="presOf" srcId="{A84824F5-C2BB-497F-808F-838527675C3D}" destId="{C4D19006-A3E1-4070-BE60-2F52575E534A}" srcOrd="1" destOrd="0" presId="urn:microsoft.com/office/officeart/2005/8/layout/process1"/>
    <dgm:cxn modelId="{5419E646-7511-4DAC-9CCD-8B9DF06D306D}" type="presOf" srcId="{A84824F5-C2BB-497F-808F-838527675C3D}" destId="{251ACF30-EFB7-4E5D-A262-B9810AF7D9B7}" srcOrd="0" destOrd="0" presId="urn:microsoft.com/office/officeart/2005/8/layout/process1"/>
    <dgm:cxn modelId="{A3D39670-739F-4D7F-87E1-05D12F068135}" type="presOf" srcId="{B11662C3-4D9A-4CDF-BB55-A180AE77B3F5}" destId="{856C7D25-0ABA-4290-8814-E1C42E920364}" srcOrd="0" destOrd="0" presId="urn:microsoft.com/office/officeart/2005/8/layout/process1"/>
    <dgm:cxn modelId="{50C1A320-A0E5-4510-A631-DD1C3B76E1E7}" type="presParOf" srcId="{58FE92A1-B611-4237-8911-4D15F6BEE9E0}" destId="{08817403-B13C-4503-BF7E-66F3E40E928C}" srcOrd="0" destOrd="0" presId="urn:microsoft.com/office/officeart/2005/8/layout/process1"/>
    <dgm:cxn modelId="{2570B34E-6864-4ADB-A377-054F70D94693}" type="presParOf" srcId="{58FE92A1-B611-4237-8911-4D15F6BEE9E0}" destId="{FB5F508B-E3B7-4B72-BCBA-C5A5736F2DA6}" srcOrd="1" destOrd="0" presId="urn:microsoft.com/office/officeart/2005/8/layout/process1"/>
    <dgm:cxn modelId="{7150115D-5E6C-4C23-BC01-ACC71D33D089}" type="presParOf" srcId="{FB5F508B-E3B7-4B72-BCBA-C5A5736F2DA6}" destId="{7525ECFA-6BEE-4760-A4A7-1EF71459A5E3}" srcOrd="0" destOrd="0" presId="urn:microsoft.com/office/officeart/2005/8/layout/process1"/>
    <dgm:cxn modelId="{A9CB7F0F-FD08-4ED8-A8D5-E54762CCC28A}" type="presParOf" srcId="{58FE92A1-B611-4237-8911-4D15F6BEE9E0}" destId="{5349714D-C7EA-4D15-91A6-7E7996474D54}" srcOrd="2" destOrd="0" presId="urn:microsoft.com/office/officeart/2005/8/layout/process1"/>
    <dgm:cxn modelId="{17BF2807-2188-4941-A439-76A04EBF74F0}" type="presParOf" srcId="{58FE92A1-B611-4237-8911-4D15F6BEE9E0}" destId="{251ACF30-EFB7-4E5D-A262-B9810AF7D9B7}" srcOrd="3" destOrd="0" presId="urn:microsoft.com/office/officeart/2005/8/layout/process1"/>
    <dgm:cxn modelId="{1930578B-E6FF-4FC7-ACDB-6655ABDB65C8}" type="presParOf" srcId="{251ACF30-EFB7-4E5D-A262-B9810AF7D9B7}" destId="{C4D19006-A3E1-4070-BE60-2F52575E534A}" srcOrd="0" destOrd="0" presId="urn:microsoft.com/office/officeart/2005/8/layout/process1"/>
    <dgm:cxn modelId="{FD469EE3-FEC1-4DA2-96F3-F6834BFFDD62}" type="presParOf" srcId="{58FE92A1-B611-4237-8911-4D15F6BEE9E0}" destId="{856C7D25-0ABA-4290-8814-E1C42E92036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489CFA-1411-4AEF-9412-A47AFB6AAB63}">
      <dsp:nvSpPr>
        <dsp:cNvPr id="0" name=""/>
        <dsp:cNvSpPr/>
      </dsp:nvSpPr>
      <dsp:spPr>
        <a:xfrm rot="5400000">
          <a:off x="1143338" y="527862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AB6F06-E441-4DE1-A52A-CF5438EC36C2}">
      <dsp:nvSpPr>
        <dsp:cNvPr id="0" name=""/>
        <dsp:cNvSpPr/>
      </dsp:nvSpPr>
      <dsp:spPr>
        <a:xfrm>
          <a:off x="1022957" y="24182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Planowanie systemu</a:t>
          </a:r>
        </a:p>
      </dsp:txBody>
      <dsp:txXfrm>
        <a:off x="1049098" y="50323"/>
        <a:ext cx="712611" cy="483118"/>
      </dsp:txXfrm>
    </dsp:sp>
    <dsp:sp modelId="{E3947B20-F7A4-4C67-80F3-B3934F2CB6D4}">
      <dsp:nvSpPr>
        <dsp:cNvPr id="0" name=""/>
        <dsp:cNvSpPr/>
      </dsp:nvSpPr>
      <dsp:spPr>
        <a:xfrm>
          <a:off x="1787851" y="75245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500" kern="1200"/>
            <a:t>Wstępny koncept projektu</a:t>
          </a:r>
        </a:p>
      </dsp:txBody>
      <dsp:txXfrm>
        <a:off x="1787851" y="75245"/>
        <a:ext cx="556310" cy="432734"/>
      </dsp:txXfrm>
    </dsp:sp>
    <dsp:sp modelId="{C6E9EA16-4415-446E-868B-B35451D5CE04}">
      <dsp:nvSpPr>
        <dsp:cNvPr id="0" name=""/>
        <dsp:cNvSpPr/>
      </dsp:nvSpPr>
      <dsp:spPr>
        <a:xfrm rot="5400000">
          <a:off x="1777516" y="1129294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9B5945-C11A-4BAE-B47A-B3BFACBD5519}">
      <dsp:nvSpPr>
        <dsp:cNvPr id="0" name=""/>
        <dsp:cNvSpPr/>
      </dsp:nvSpPr>
      <dsp:spPr>
        <a:xfrm>
          <a:off x="1657135" y="625614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Analiza środowiska hotelowego i dialog z Hotelem</a:t>
          </a:r>
        </a:p>
      </dsp:txBody>
      <dsp:txXfrm>
        <a:off x="1683276" y="651755"/>
        <a:ext cx="712611" cy="483118"/>
      </dsp:txXfrm>
    </dsp:sp>
    <dsp:sp modelId="{573DDF97-8A2B-48B0-9BC2-ED80FD40A138}">
      <dsp:nvSpPr>
        <dsp:cNvPr id="0" name=""/>
        <dsp:cNvSpPr/>
      </dsp:nvSpPr>
      <dsp:spPr>
        <a:xfrm>
          <a:off x="2422029" y="676677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500" kern="1200"/>
            <a:t>Precyzowanie projektu pod kątem potrzeb klienta</a:t>
          </a:r>
        </a:p>
      </dsp:txBody>
      <dsp:txXfrm>
        <a:off x="2422029" y="676677"/>
        <a:ext cx="556310" cy="432734"/>
      </dsp:txXfrm>
    </dsp:sp>
    <dsp:sp modelId="{2187AD17-96AF-433B-A141-71EC7ED9C77D}">
      <dsp:nvSpPr>
        <dsp:cNvPr id="0" name=""/>
        <dsp:cNvSpPr/>
      </dsp:nvSpPr>
      <dsp:spPr>
        <a:xfrm rot="5400000">
          <a:off x="2411694" y="1730725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1B6E82-DB5B-4840-A1A8-837393BC2DCC}">
      <dsp:nvSpPr>
        <dsp:cNvPr id="0" name=""/>
        <dsp:cNvSpPr/>
      </dsp:nvSpPr>
      <dsp:spPr>
        <a:xfrm>
          <a:off x="2291314" y="1227046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Realizacja projektu</a:t>
          </a:r>
        </a:p>
      </dsp:txBody>
      <dsp:txXfrm>
        <a:off x="2317455" y="1253187"/>
        <a:ext cx="712611" cy="483118"/>
      </dsp:txXfrm>
    </dsp:sp>
    <dsp:sp modelId="{E0B2A061-53B2-4D4B-A0C3-0736E9DBBD96}">
      <dsp:nvSpPr>
        <dsp:cNvPr id="0" name=""/>
        <dsp:cNvSpPr/>
      </dsp:nvSpPr>
      <dsp:spPr>
        <a:xfrm>
          <a:off x="3056207" y="1278108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94F67-EE0F-4893-8889-2FDE17E41DE9}">
      <dsp:nvSpPr>
        <dsp:cNvPr id="0" name=""/>
        <dsp:cNvSpPr/>
      </dsp:nvSpPr>
      <dsp:spPr>
        <a:xfrm rot="5400000">
          <a:off x="3045873" y="2332157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6FAA69-7A01-4765-A653-96441D9A07B6}">
      <dsp:nvSpPr>
        <dsp:cNvPr id="0" name=""/>
        <dsp:cNvSpPr/>
      </dsp:nvSpPr>
      <dsp:spPr>
        <a:xfrm>
          <a:off x="2925492" y="1828477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Implementacja systemu do Hotelu Dobosz</a:t>
          </a:r>
        </a:p>
      </dsp:txBody>
      <dsp:txXfrm>
        <a:off x="2951633" y="1854618"/>
        <a:ext cx="712611" cy="483118"/>
      </dsp:txXfrm>
    </dsp:sp>
    <dsp:sp modelId="{52B073A6-26D5-4673-A50C-EAECF81DA9DC}">
      <dsp:nvSpPr>
        <dsp:cNvPr id="0" name=""/>
        <dsp:cNvSpPr/>
      </dsp:nvSpPr>
      <dsp:spPr>
        <a:xfrm>
          <a:off x="3690385" y="1879540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53BA9-F447-46F6-BE68-5B4C039D8D5E}">
      <dsp:nvSpPr>
        <dsp:cNvPr id="0" name=""/>
        <dsp:cNvSpPr/>
      </dsp:nvSpPr>
      <dsp:spPr>
        <a:xfrm rot="5400000">
          <a:off x="3680051" y="2933589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8ABA22-EC55-400A-A22C-7355083F21B8}">
      <dsp:nvSpPr>
        <dsp:cNvPr id="0" name=""/>
        <dsp:cNvSpPr/>
      </dsp:nvSpPr>
      <dsp:spPr>
        <a:xfrm>
          <a:off x="3559670" y="2429909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Testowanie</a:t>
          </a:r>
        </a:p>
      </dsp:txBody>
      <dsp:txXfrm>
        <a:off x="3585811" y="2456050"/>
        <a:ext cx="712611" cy="483118"/>
      </dsp:txXfrm>
    </dsp:sp>
    <dsp:sp modelId="{B347A5C4-C7B7-4BB4-AFED-EA9414F02AD3}">
      <dsp:nvSpPr>
        <dsp:cNvPr id="0" name=""/>
        <dsp:cNvSpPr/>
      </dsp:nvSpPr>
      <dsp:spPr>
        <a:xfrm>
          <a:off x="4324564" y="2480972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01A05-974A-469A-8174-6EE17472D915}">
      <dsp:nvSpPr>
        <dsp:cNvPr id="0" name=""/>
        <dsp:cNvSpPr/>
      </dsp:nvSpPr>
      <dsp:spPr>
        <a:xfrm>
          <a:off x="4193848" y="3031341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Dalsze wspieranie systemu</a:t>
          </a:r>
        </a:p>
      </dsp:txBody>
      <dsp:txXfrm>
        <a:off x="4219989" y="3057482"/>
        <a:ext cx="712611" cy="4831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817403-B13C-4503-BF7E-66F3E40E928C}">
      <dsp:nvSpPr>
        <dsp:cNvPr id="0" name=""/>
        <dsp:cNvSpPr/>
      </dsp:nvSpPr>
      <dsp:spPr>
        <a:xfrm>
          <a:off x="4822" y="1010117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Stworzenie dokumentacji projektu</a:t>
          </a:r>
        </a:p>
      </dsp:txBody>
      <dsp:txXfrm>
        <a:off x="39388" y="1044683"/>
        <a:ext cx="1372119" cy="1111033"/>
      </dsp:txXfrm>
    </dsp:sp>
    <dsp:sp modelId="{FB5F508B-E3B7-4B72-BCBA-C5A5736F2DA6}">
      <dsp:nvSpPr>
        <dsp:cNvPr id="0" name=""/>
        <dsp:cNvSpPr/>
      </dsp:nvSpPr>
      <dsp:spPr>
        <a:xfrm rot="21583774">
          <a:off x="1590197" y="1416682"/>
          <a:ext cx="30554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1488384"/>
        <a:ext cx="213884" cy="214458"/>
      </dsp:txXfrm>
    </dsp:sp>
    <dsp:sp modelId="{5349714D-C7EA-4D15-91A6-7E7996474D54}">
      <dsp:nvSpPr>
        <dsp:cNvPr id="0" name=""/>
        <dsp:cNvSpPr/>
      </dsp:nvSpPr>
      <dsp:spPr>
        <a:xfrm>
          <a:off x="2022574" y="1000593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Tworzenie prototypu aplikacji</a:t>
          </a:r>
        </a:p>
      </dsp:txBody>
      <dsp:txXfrm>
        <a:off x="2057140" y="1035159"/>
        <a:ext cx="1372119" cy="1111033"/>
      </dsp:txXfrm>
    </dsp:sp>
    <dsp:sp modelId="{251ACF30-EFB7-4E5D-A262-B9810AF7D9B7}">
      <dsp:nvSpPr>
        <dsp:cNvPr id="0" name=""/>
        <dsp:cNvSpPr/>
      </dsp:nvSpPr>
      <dsp:spPr>
        <a:xfrm rot="16226">
          <a:off x="3607949" y="1416763"/>
          <a:ext cx="30554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1488033"/>
        <a:ext cx="213884" cy="214458"/>
      </dsp:txXfrm>
    </dsp:sp>
    <dsp:sp modelId="{856C7D25-0ABA-4290-8814-E1C42E920364}">
      <dsp:nvSpPr>
        <dsp:cNvPr id="0" name=""/>
        <dsp:cNvSpPr/>
      </dsp:nvSpPr>
      <dsp:spPr>
        <a:xfrm>
          <a:off x="4040326" y="1010117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Stworzenie interfejsu graficznego aplikacji</a:t>
          </a:r>
        </a:p>
      </dsp:txBody>
      <dsp:txXfrm>
        <a:off x="4074892" y="1044683"/>
        <a:ext cx="1372119" cy="11110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27B6F-BBE4-48B3-A610-6C3E1223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22</Pages>
  <Words>2817</Words>
  <Characters>16906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Beniamin</cp:lastModifiedBy>
  <cp:revision>33</cp:revision>
  <dcterms:created xsi:type="dcterms:W3CDTF">2016-04-06T12:49:00Z</dcterms:created>
  <dcterms:modified xsi:type="dcterms:W3CDTF">2016-04-27T11:37:00Z</dcterms:modified>
</cp:coreProperties>
</file>