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7790D5" w14:textId="77777777" w:rsidR="00913E7D" w:rsidRPr="00B040E3" w:rsidRDefault="00B040E3" w:rsidP="00B040E3">
      <w:pPr>
        <w:pStyle w:val="Title"/>
        <w:rPr>
          <w:lang w:val="it-IT"/>
        </w:rPr>
      </w:pPr>
      <w:r w:rsidRPr="00B040E3">
        <w:rPr>
          <w:lang w:val="it-IT"/>
        </w:rPr>
        <w:t>Lista dei problemi</w:t>
      </w:r>
    </w:p>
    <w:p w14:paraId="68FC11EB" w14:textId="77777777" w:rsidR="00B040E3" w:rsidRPr="00B040E3" w:rsidRDefault="00B040E3" w:rsidP="00B040E3">
      <w:pPr>
        <w:pStyle w:val="Subtitle"/>
        <w:rPr>
          <w:lang w:val="it-IT"/>
        </w:rPr>
      </w:pPr>
      <w:r w:rsidRPr="00B040E3">
        <w:rPr>
          <w:lang w:val="it-IT"/>
        </w:rPr>
        <w:t>Via via che insorgono</w:t>
      </w:r>
    </w:p>
    <w:p w14:paraId="29485CB5" w14:textId="77777777" w:rsidR="00B040E3" w:rsidRPr="00B040E3" w:rsidRDefault="00B040E3" w:rsidP="00B040E3">
      <w:pPr>
        <w:rPr>
          <w:lang w:val="it-IT"/>
        </w:rPr>
      </w:pPr>
    </w:p>
    <w:p w14:paraId="58195AA7" w14:textId="2A284114" w:rsidR="00B040E3" w:rsidRPr="00C863FC" w:rsidRDefault="00B040E3" w:rsidP="00B040E3">
      <w:pPr>
        <w:pStyle w:val="ListParagraph"/>
        <w:numPr>
          <w:ilvl w:val="0"/>
          <w:numId w:val="1"/>
        </w:numPr>
        <w:rPr>
          <w:strike/>
          <w:lang w:val="it-IT"/>
        </w:rPr>
      </w:pPr>
      <w:r w:rsidRPr="00C863FC">
        <w:rPr>
          <w:strike/>
          <w:lang w:val="it-IT"/>
        </w:rPr>
        <w:t>Realizzare blocchi</w:t>
      </w:r>
      <w:r w:rsidR="006522CD" w:rsidRPr="00C863FC">
        <w:rPr>
          <w:strike/>
          <w:lang w:val="it-IT"/>
        </w:rPr>
        <w:t xml:space="preserve"> con estendibilità sulla base di quello che c’è scritto dentro, dell’incastro </w:t>
      </w:r>
      <w:r w:rsidR="00FC44B0" w:rsidRPr="00C863FC">
        <w:rPr>
          <w:strike/>
          <w:lang w:val="it-IT"/>
        </w:rPr>
        <w:t xml:space="preserve">e con possibilità di aggiungere </w:t>
      </w:r>
      <w:proofErr w:type="spellStart"/>
      <w:r w:rsidR="00FC44B0" w:rsidRPr="00C863FC">
        <w:rPr>
          <w:strike/>
          <w:lang w:val="it-IT"/>
        </w:rPr>
        <w:t>textbox</w:t>
      </w:r>
      <w:proofErr w:type="spellEnd"/>
      <w:r w:rsidR="00FC44B0" w:rsidRPr="00C863FC">
        <w:rPr>
          <w:strike/>
          <w:lang w:val="it-IT"/>
        </w:rPr>
        <w:t>/buchi.</w:t>
      </w:r>
    </w:p>
    <w:p w14:paraId="36C5320C" w14:textId="231C0671" w:rsidR="00C863FC" w:rsidRDefault="00C863FC" w:rsidP="00B040E3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Definire un sistema di combinazione dei blocchi e vedere dove questa strada ci porta: potrebbe portarci ad ottenere un parser implicito.</w:t>
      </w:r>
    </w:p>
    <w:p w14:paraId="7A4A5B3E" w14:textId="41D14A5C" w:rsidR="004C77E2" w:rsidRDefault="004C77E2" w:rsidP="00B040E3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Se volessimo estrarre un albero sintattico dal nostro sistema, si otterrebbe un albero non binario. In generale, non escluderei la possibilità di fare valutazioni con un </w:t>
      </w:r>
      <w:proofErr w:type="spellStart"/>
      <w:r>
        <w:rPr>
          <w:lang w:val="it-IT"/>
        </w:rPr>
        <w:t>visitor</w:t>
      </w:r>
      <w:proofErr w:type="spellEnd"/>
      <w:r>
        <w:rPr>
          <w:lang w:val="it-IT"/>
        </w:rPr>
        <w:t>, anche se non occorre veramente avere più strategie di valutazione. Bisognerà infine prevedere un motore di valutazione unico che consenta la interpretazione degli script a divisione di tempo in modo equo.</w:t>
      </w:r>
      <w:bookmarkStart w:id="0" w:name="_GoBack"/>
      <w:bookmarkEnd w:id="0"/>
    </w:p>
    <w:p w14:paraId="5FB79CC5" w14:textId="77777777" w:rsidR="00B040E3" w:rsidRDefault="00B040E3" w:rsidP="00B040E3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Modellare tutto il sistema (schema delle classi di analisi e progettazione)</w:t>
      </w:r>
    </w:p>
    <w:p w14:paraId="60CD39F7" w14:textId="4033ED1B" w:rsidR="00B040E3" w:rsidRPr="00C863FC" w:rsidRDefault="00B040E3" w:rsidP="00C863FC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Realizzare il sistema di interazione VR (puntatore in mano e cose di questo genere), definire bene le modalità di interazione.</w:t>
      </w:r>
    </w:p>
    <w:sectPr w:rsidR="00B040E3" w:rsidRPr="00C863FC" w:rsidSect="000F23D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03B6F"/>
    <w:multiLevelType w:val="hybridMultilevel"/>
    <w:tmpl w:val="AC945AF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0E3"/>
    <w:rsid w:val="000F23D6"/>
    <w:rsid w:val="00157073"/>
    <w:rsid w:val="0021313E"/>
    <w:rsid w:val="004C77E2"/>
    <w:rsid w:val="00580E4B"/>
    <w:rsid w:val="006522CD"/>
    <w:rsid w:val="00B040E3"/>
    <w:rsid w:val="00BE16FE"/>
    <w:rsid w:val="00BE6482"/>
    <w:rsid w:val="00C13AC6"/>
    <w:rsid w:val="00C863FC"/>
    <w:rsid w:val="00FC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78D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40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0E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040E3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B04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135</Words>
  <Characters>774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Boschini</dc:creator>
  <cp:keywords/>
  <dc:description/>
  <cp:lastModifiedBy>Matteo Boschini</cp:lastModifiedBy>
  <cp:revision>4</cp:revision>
  <dcterms:created xsi:type="dcterms:W3CDTF">2017-01-20T17:09:00Z</dcterms:created>
  <dcterms:modified xsi:type="dcterms:W3CDTF">2017-01-25T17:03:00Z</dcterms:modified>
</cp:coreProperties>
</file>