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Default="00C8132C" w:rsidP="00F91767">
      <w:pPr>
        <w:pStyle w:val="ListParagraph"/>
        <w:numPr>
          <w:ilvl w:val="1"/>
          <w:numId w:val="1"/>
        </w:numPr>
        <w:rPr>
          <w:lang w:val="it-IT"/>
        </w:rPr>
      </w:pPr>
      <w:r>
        <w:rPr>
          <w:lang w:val="it-IT"/>
        </w:rPr>
        <w:t>Perche’ non posso togliere un pezzo da sotto un blocco e attaccarlo altrove?</w:t>
      </w:r>
      <w:r w:rsidR="00876F4E">
        <w:rPr>
          <w:lang w:val="it-IT"/>
        </w:rPr>
        <w:t xml:space="preserve"> </w:t>
      </w:r>
      <w:r w:rsidR="00876F4E" w:rsidRPr="00876F4E">
        <w:rPr>
          <w:lang w:val="it-IT"/>
        </w:rPr>
        <w:sym w:font="Wingdings" w:char="F0E0"/>
      </w:r>
      <w:r w:rsidR="00876F4E">
        <w:rPr>
          <w:lang w:val="it-IT"/>
        </w:rPr>
        <w:t xml:space="preserve"> pare di sì invece</w:t>
      </w:r>
      <w:bookmarkStart w:id="0" w:name="_GoBack"/>
      <w:bookmarkEnd w:id="0"/>
    </w:p>
    <w:p w14:paraId="70353F43" w14:textId="77ACF083" w:rsidR="00F91767" w:rsidRDefault="007524F7" w:rsidP="00F91767">
      <w:pPr>
        <w:pStyle w:val="ListParagraph"/>
        <w:numPr>
          <w:ilvl w:val="1"/>
          <w:numId w:val="1"/>
        </w:numPr>
        <w:rPr>
          <w:lang w:val="it-IT"/>
        </w:rPr>
      </w:pPr>
      <w:r>
        <w:rPr>
          <w:lang w:val="it-IT"/>
        </w:rPr>
        <w:t>Errori di estensione con il doppio if: controllare</w:t>
      </w:r>
    </w:p>
    <w:p w14:paraId="4093BB2A" w14:textId="4E5B7F50" w:rsidR="007524F7" w:rsidRPr="007524F7" w:rsidRDefault="007524F7" w:rsidP="007524F7">
      <w:pPr>
        <w:pStyle w:val="ListParagraph"/>
        <w:numPr>
          <w:ilvl w:val="1"/>
          <w:numId w:val="1"/>
        </w:numPr>
        <w:rPr>
          <w:lang w:val="it-IT"/>
        </w:rPr>
      </w:pPr>
      <w:r>
        <w:rPr>
          <w:lang w:val="it-IT"/>
        </w:rPr>
        <w:t>Buildare il sistemino da mandare a Denti che permetta di interpretare semplici frasi.</w:t>
      </w:r>
    </w:p>
    <w:p w14:paraId="7A4A5B3E" w14:textId="41D14A5C"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p>
    <w:p w14:paraId="5FB79CC5" w14:textId="77777777" w:rsidR="00B040E3" w:rsidRDefault="00B040E3" w:rsidP="00B040E3">
      <w:pPr>
        <w:pStyle w:val="ListParagraph"/>
        <w:numPr>
          <w:ilvl w:val="0"/>
          <w:numId w:val="1"/>
        </w:numPr>
        <w:rPr>
          <w:lang w:val="it-IT"/>
        </w:rPr>
      </w:pPr>
      <w:r>
        <w:rPr>
          <w:lang w:val="it-IT"/>
        </w:rPr>
        <w:t>Modellare tutto il sistema (schema delle classi di analisi e progettazione)</w:t>
      </w:r>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4C77E2"/>
    <w:rsid w:val="00580E4B"/>
    <w:rsid w:val="006522CD"/>
    <w:rsid w:val="007524F7"/>
    <w:rsid w:val="00876F4E"/>
    <w:rsid w:val="00B040E3"/>
    <w:rsid w:val="00BE16FE"/>
    <w:rsid w:val="00BE6482"/>
    <w:rsid w:val="00C13AC6"/>
    <w:rsid w:val="00C8132C"/>
    <w:rsid w:val="00C863FC"/>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170</Words>
  <Characters>973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8</cp:revision>
  <dcterms:created xsi:type="dcterms:W3CDTF">2017-01-20T17:09:00Z</dcterms:created>
  <dcterms:modified xsi:type="dcterms:W3CDTF">2017-01-27T08:03:00Z</dcterms:modified>
</cp:coreProperties>
</file>