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BEC" w14:textId="77777777" w:rsidR="000E460C" w:rsidRDefault="000E460C" w:rsidP="00441885">
      <w:pPr>
        <w:pStyle w:val="Ttulo"/>
      </w:pPr>
    </w:p>
    <w:p w14:paraId="0BC70D77" w14:textId="65CA3A9B" w:rsidR="00441885" w:rsidRDefault="00441885" w:rsidP="00441885">
      <w:pPr>
        <w:pStyle w:val="Ttulo"/>
      </w:pPr>
      <w:r w:rsidRPr="00FD591B">
        <w:t>P</w:t>
      </w:r>
      <w:r w:rsidR="008F5557">
        <w:t>ràctica</w:t>
      </w:r>
      <w:r w:rsidRPr="00FD591B">
        <w:t xml:space="preserve"> </w:t>
      </w:r>
      <w:r w:rsidR="009A6DDE">
        <w:t>2</w:t>
      </w:r>
      <w:r w:rsidRPr="00FD591B">
        <w:t xml:space="preserve">: </w:t>
      </w:r>
      <w:r w:rsidR="009A6DDE">
        <w:t>Neteja i anàlisi de les dades</w:t>
      </w:r>
    </w:p>
    <w:p w14:paraId="4C24E7CB" w14:textId="471C7EE9" w:rsidR="00617536" w:rsidRPr="00617536" w:rsidRDefault="00617536" w:rsidP="00617536">
      <w:pPr>
        <w:pStyle w:val="Ttulo"/>
      </w:pPr>
      <w:r>
        <w:t>Document de respostes</w:t>
      </w:r>
    </w:p>
    <w:p w14:paraId="5DC6C324" w14:textId="77777777" w:rsidR="00BB773C" w:rsidRDefault="00BB773C" w:rsidP="009C0ACC"/>
    <w:p w14:paraId="56F9F770" w14:textId="75288FB6" w:rsidR="00617536" w:rsidRDefault="009A6DDE" w:rsidP="009A6DDE">
      <w:pPr>
        <w:pStyle w:val="Enunciat"/>
      </w:pPr>
      <w:r>
        <w:t xml:space="preserve">L’objectiu d’aquesta activitat serà el tractament d’un </w:t>
      </w:r>
      <w:proofErr w:type="spellStart"/>
      <w:r>
        <w:t>dataset</w:t>
      </w:r>
      <w:proofErr w:type="spellEnd"/>
      <w:r>
        <w:t xml:space="preserve">, que pot ser el creat a la pràctica 1 o bé qualsevol </w:t>
      </w:r>
      <w:proofErr w:type="spellStart"/>
      <w:r>
        <w:t>dataset</w:t>
      </w:r>
      <w:proofErr w:type="spellEnd"/>
      <w:r>
        <w:t xml:space="preserve"> lliure disponible a </w:t>
      </w:r>
      <w:proofErr w:type="spellStart"/>
      <w:r>
        <w:t>Kaggle</w:t>
      </w:r>
      <w:proofErr w:type="spellEnd"/>
      <w:r>
        <w:t xml:space="preserve"> ( </w:t>
      </w:r>
      <w:r w:rsidRPr="009A6DDE">
        <w:t>https://www.kaggle.com</w:t>
      </w:r>
      <w:r>
        <w:t>).</w:t>
      </w:r>
    </w:p>
    <w:p w14:paraId="1D2F1545" w14:textId="011B77FE" w:rsidR="009A6DDE" w:rsidRDefault="009A6DDE" w:rsidP="009A6DDE">
      <w:pPr>
        <w:pStyle w:val="Enunciat"/>
      </w:pPr>
      <w:r>
        <w:t>Seguint les principals etapes d’un projecte analític, les diferents tasques a realitzar (i justificar ) són les següents:</w:t>
      </w:r>
    </w:p>
    <w:p w14:paraId="253B7BDC" w14:textId="512B70C8" w:rsidR="00617536" w:rsidRDefault="009A6DDE" w:rsidP="00617536">
      <w:pPr>
        <w:pStyle w:val="Ttulo1"/>
      </w:pPr>
      <w:r>
        <w:t>DESCRIPCIÓ DEL DATASET</w:t>
      </w:r>
      <w:r w:rsidR="00925F6F">
        <w:t xml:space="preserve"> (0,5 punts)</w:t>
      </w:r>
    </w:p>
    <w:p w14:paraId="4E9667DE" w14:textId="240CBDBA" w:rsidR="00617536" w:rsidRDefault="009A6DDE" w:rsidP="009A6DDE">
      <w:pPr>
        <w:pStyle w:val="Enunciat"/>
      </w:pPr>
      <w:r>
        <w:t>Perquè és important i quina pregunta/problema pretén respondre?</w:t>
      </w:r>
    </w:p>
    <w:p w14:paraId="2B9F82A0" w14:textId="4E4ED043" w:rsidR="008528AA" w:rsidRDefault="009A6DDE" w:rsidP="00713EBA">
      <w:r>
        <w:t>XXXXXXXXXXXXXXXXXX</w:t>
      </w:r>
      <w:r w:rsidR="00713EBA">
        <w:t xml:space="preserve">. </w:t>
      </w:r>
    </w:p>
    <w:p w14:paraId="409881AB" w14:textId="012B86C2" w:rsidR="003C4B20" w:rsidRDefault="003C4B20" w:rsidP="00713EBA">
      <w:r>
        <w:t>TXELL ROTLLO</w:t>
      </w:r>
    </w:p>
    <w:p w14:paraId="62C51867" w14:textId="34C877A3" w:rsidR="00617536" w:rsidRDefault="009A6DDE" w:rsidP="00617536">
      <w:pPr>
        <w:pStyle w:val="Ttulo1"/>
      </w:pPr>
      <w:r>
        <w:t>integració i selecció</w:t>
      </w:r>
      <w:r w:rsidR="00925F6F">
        <w:t xml:space="preserve"> </w:t>
      </w:r>
      <w:r w:rsidR="00925F6F">
        <w:t>(0,5 punts)</w:t>
      </w:r>
    </w:p>
    <w:p w14:paraId="7B1B83DD" w14:textId="759121C6" w:rsidR="00617536" w:rsidRDefault="009A6DDE" w:rsidP="00617536">
      <w:pPr>
        <w:pStyle w:val="Enunciat"/>
      </w:pPr>
      <w:r>
        <w:t>Integració i selecció de les dades d’interès a analitzar</w:t>
      </w:r>
    </w:p>
    <w:p w14:paraId="63CBDF44" w14:textId="79BFC794" w:rsidR="009A6DDE" w:rsidRDefault="009A6DDE" w:rsidP="009A6DDE">
      <w:r>
        <w:t>XXXXXXXXXXXXXXXXXX.</w:t>
      </w:r>
    </w:p>
    <w:p w14:paraId="4D587093" w14:textId="5496E75A" w:rsidR="00F21668" w:rsidRDefault="00F21668" w:rsidP="009A6DDE">
      <w:r>
        <w:t>MARTA ROTLLO</w:t>
      </w:r>
    </w:p>
    <w:p w14:paraId="0CAD2789" w14:textId="742430EE" w:rsidR="00617536" w:rsidRDefault="009A6DDE" w:rsidP="00617536">
      <w:pPr>
        <w:pStyle w:val="Ttulo1"/>
      </w:pPr>
      <w:r>
        <w:lastRenderedPageBreak/>
        <w:t>NETEJA DE LES DADES</w:t>
      </w:r>
      <w:r w:rsidR="00925F6F">
        <w:t xml:space="preserve"> </w:t>
      </w:r>
      <w:r w:rsidR="00925F6F">
        <w:t>(</w:t>
      </w:r>
      <w:r w:rsidR="00925F6F">
        <w:t>2</w:t>
      </w:r>
      <w:r w:rsidR="00925F6F">
        <w:t xml:space="preserve"> punts)</w:t>
      </w:r>
    </w:p>
    <w:p w14:paraId="731D0AC0" w14:textId="7EA4BA37" w:rsidR="009A6DDE" w:rsidRDefault="00742601" w:rsidP="009A6DDE">
      <w:pPr>
        <w:pStyle w:val="Ttulo2"/>
      </w:pPr>
      <w:r>
        <w:t>VALORS PERDUTS</w:t>
      </w:r>
    </w:p>
    <w:p w14:paraId="27A0B546" w14:textId="43A178AB" w:rsidR="009A6DDE" w:rsidRDefault="009A6DDE" w:rsidP="009A6DDE">
      <w:pPr>
        <w:pStyle w:val="Enunciat"/>
      </w:pPr>
      <w:r w:rsidRPr="009A6DDE">
        <w:t>Les dades contenen zeros o elements buits? Com gestionaries aquests casos?</w:t>
      </w:r>
    </w:p>
    <w:p w14:paraId="56336CC4" w14:textId="037B7352" w:rsidR="009A6DDE" w:rsidRDefault="009A6DDE" w:rsidP="009A6DDE">
      <w:r>
        <w:t>XXXXXXXXXXXXXXXXXX.</w:t>
      </w:r>
    </w:p>
    <w:p w14:paraId="3203D0B4" w14:textId="0B81FA6E" w:rsidR="00F21668" w:rsidRDefault="00F21668" w:rsidP="009A6DDE">
      <w:r>
        <w:t>TXELL</w:t>
      </w:r>
    </w:p>
    <w:p w14:paraId="3550F780" w14:textId="0099DFC8" w:rsidR="009A6DDE" w:rsidRDefault="009A6DDE" w:rsidP="009A6DDE">
      <w:pPr>
        <w:pStyle w:val="Ttulo2"/>
      </w:pPr>
      <w:r>
        <w:t>VALORS EXTREMS</w:t>
      </w:r>
    </w:p>
    <w:p w14:paraId="2A2AA398" w14:textId="0DE06C5B" w:rsidR="009A6DDE" w:rsidRDefault="009A6DDE" w:rsidP="009A6DDE">
      <w:pPr>
        <w:pStyle w:val="Enunciat"/>
      </w:pPr>
      <w:r>
        <w:t>Identificació i tractament de valors extrems</w:t>
      </w:r>
    </w:p>
    <w:p w14:paraId="03C69633" w14:textId="4FFA6438" w:rsidR="009A6DDE" w:rsidRDefault="009A6DDE" w:rsidP="009A6DDE">
      <w:r>
        <w:t>XXXXXXXXXXXXXXXXXX.</w:t>
      </w:r>
    </w:p>
    <w:p w14:paraId="53E395A1" w14:textId="73B6EB34" w:rsidR="00F21668" w:rsidRDefault="00F21668" w:rsidP="009A6DDE">
      <w:r>
        <w:t>TXELL</w:t>
      </w:r>
    </w:p>
    <w:p w14:paraId="75A987AB" w14:textId="4CDBEABD" w:rsidR="009A6DDE" w:rsidRDefault="009A6DDE" w:rsidP="009A6DDE">
      <w:pPr>
        <w:pStyle w:val="Ttulo1"/>
      </w:pPr>
      <w:r>
        <w:t>Anàlisi de les dades</w:t>
      </w:r>
      <w:r w:rsidR="00925F6F">
        <w:t xml:space="preserve"> </w:t>
      </w:r>
      <w:r w:rsidR="00925F6F">
        <w:t>(</w:t>
      </w:r>
      <w:r w:rsidR="00925F6F">
        <w:t>2</w:t>
      </w:r>
      <w:r w:rsidR="00925F6F">
        <w:t>,5 punts)</w:t>
      </w:r>
    </w:p>
    <w:p w14:paraId="5A5EBC7D" w14:textId="0230B729" w:rsidR="009A6DDE" w:rsidRDefault="009A6DDE" w:rsidP="009A6DDE">
      <w:pPr>
        <w:pStyle w:val="Ttulo2"/>
      </w:pPr>
      <w:r>
        <w:t>Selecció</w:t>
      </w:r>
    </w:p>
    <w:p w14:paraId="3992A3B6" w14:textId="70A1EA2C" w:rsidR="009A6DDE" w:rsidRDefault="009A6DDE" w:rsidP="009A6DDE">
      <w:pPr>
        <w:pStyle w:val="Enunciat"/>
      </w:pPr>
      <w:r>
        <w:t>Selecció dels grups de dades que es volen analitzar/comparar (planificació dels anàlisis a aplicar)</w:t>
      </w:r>
    </w:p>
    <w:p w14:paraId="3B7FB103" w14:textId="77777777" w:rsidR="009A6DDE" w:rsidRDefault="009A6DDE" w:rsidP="009A6DDE">
      <w:r>
        <w:t xml:space="preserve">XXXXXXXXXXXXXXXXXX. </w:t>
      </w:r>
    </w:p>
    <w:p w14:paraId="0EA17F71" w14:textId="43F7704D" w:rsidR="009A6DDE" w:rsidRDefault="009A6DDE" w:rsidP="009A6DDE">
      <w:pPr>
        <w:pStyle w:val="Ttulo2"/>
      </w:pPr>
      <w:r>
        <w:t>Comprovacions</w:t>
      </w:r>
    </w:p>
    <w:p w14:paraId="069C22CD" w14:textId="730D108D" w:rsidR="009A6DDE" w:rsidRDefault="009A6DDE" w:rsidP="009A6DDE">
      <w:pPr>
        <w:pStyle w:val="Enunciat"/>
      </w:pPr>
      <w:r>
        <w:t xml:space="preserve">Comprovació de la normalitat i homogeneïtat de la </w:t>
      </w:r>
      <w:proofErr w:type="spellStart"/>
      <w:r>
        <w:t>variança</w:t>
      </w:r>
      <w:proofErr w:type="spellEnd"/>
    </w:p>
    <w:p w14:paraId="2CB695A9" w14:textId="77777777" w:rsidR="009A6DDE" w:rsidRDefault="009A6DDE" w:rsidP="009A6DDE">
      <w:r>
        <w:t xml:space="preserve">XXXXXXXXXXXXXXXXXX. </w:t>
      </w:r>
    </w:p>
    <w:p w14:paraId="5740F758" w14:textId="5CE716E8" w:rsidR="009A6DDE" w:rsidRDefault="009A6DDE" w:rsidP="009A6DDE">
      <w:pPr>
        <w:pStyle w:val="Ttulo2"/>
      </w:pPr>
      <w:r>
        <w:t>Proves estadístiques</w:t>
      </w:r>
    </w:p>
    <w:p w14:paraId="2866A3EA" w14:textId="020D9826" w:rsidR="009A6DDE" w:rsidRDefault="009A6DDE" w:rsidP="009A6DDE">
      <w:pPr>
        <w:pStyle w:val="Enunciat"/>
      </w:pPr>
      <w:r>
        <w:t xml:space="preserve">Aplicació de proves estadístiques per comparar els grups de dades. En funció de les dades i de l’objectiu de </w:t>
      </w:r>
      <w:r>
        <w:lastRenderedPageBreak/>
        <w:t>l’estudi, aplicar proves de contrast d’hipòtesis, correlacions, regressions, etc. Aplicar almenys tres mètodes d’anàlisi diferents</w:t>
      </w:r>
    </w:p>
    <w:p w14:paraId="73983880" w14:textId="111670E5" w:rsidR="009A6DDE" w:rsidRDefault="009A6DDE" w:rsidP="009A6DDE">
      <w:r>
        <w:t>XXXXXXXXXXXXXXXXXX.</w:t>
      </w:r>
    </w:p>
    <w:p w14:paraId="09827BBB" w14:textId="5F42C9E8" w:rsidR="006502EE" w:rsidRDefault="006502EE" w:rsidP="006502EE">
      <w:pPr>
        <w:pStyle w:val="Ttulo1"/>
      </w:pPr>
      <w:r>
        <w:t>Representació dels resultats</w:t>
      </w:r>
      <w:r w:rsidR="00925F6F">
        <w:t xml:space="preserve"> </w:t>
      </w:r>
      <w:r w:rsidR="00925F6F">
        <w:t>(</w:t>
      </w:r>
      <w:r w:rsidR="00925F6F">
        <w:t>2</w:t>
      </w:r>
      <w:r w:rsidR="00925F6F">
        <w:t xml:space="preserve"> punts)</w:t>
      </w:r>
    </w:p>
    <w:p w14:paraId="6DD16D21" w14:textId="77777777" w:rsidR="006502EE" w:rsidRDefault="006502EE" w:rsidP="006502EE">
      <w:pPr>
        <w:pStyle w:val="Enunciat"/>
      </w:pPr>
      <w:r>
        <w:t>Representació dels resultats a partir de taules i gràfiques.</w:t>
      </w:r>
    </w:p>
    <w:p w14:paraId="46CE91AA" w14:textId="77777777" w:rsidR="006502EE" w:rsidRDefault="006502EE" w:rsidP="006502EE">
      <w:r>
        <w:t xml:space="preserve">XXXXXXXXXXXXXXXXXX. </w:t>
      </w:r>
    </w:p>
    <w:p w14:paraId="43A2CB24" w14:textId="0267B104" w:rsidR="009A6DDE" w:rsidRDefault="009A6DDE" w:rsidP="009A6DDE">
      <w:pPr>
        <w:pStyle w:val="Ttulo1"/>
      </w:pPr>
      <w:r>
        <w:t>Resolució del problema</w:t>
      </w:r>
      <w:r w:rsidR="00925F6F">
        <w:t xml:space="preserve"> </w:t>
      </w:r>
      <w:r w:rsidR="00925F6F">
        <w:t>(0,5 punts)</w:t>
      </w:r>
    </w:p>
    <w:p w14:paraId="194C70F3" w14:textId="32C8358F" w:rsidR="009A6DDE" w:rsidRDefault="009A6DDE" w:rsidP="006502EE">
      <w:pPr>
        <w:pStyle w:val="Enunciat"/>
      </w:pPr>
      <w:r>
        <w:t>A partir dels resultats obtinguts, quines són les conclusions?</w:t>
      </w:r>
      <w:r w:rsidR="006502EE">
        <w:t xml:space="preserve"> </w:t>
      </w:r>
      <w:r>
        <w:t>Els resultats permeten respondre al problema?</w:t>
      </w:r>
    </w:p>
    <w:p w14:paraId="7DB7010B" w14:textId="77777777" w:rsidR="006502EE" w:rsidRDefault="006502EE" w:rsidP="006502EE">
      <w:r>
        <w:t xml:space="preserve">XXXXXXXXXXXXXXXXXX. </w:t>
      </w:r>
    </w:p>
    <w:p w14:paraId="2C4853E1" w14:textId="27263DDB" w:rsidR="006502EE" w:rsidRDefault="009A6DDE" w:rsidP="006502EE">
      <w:pPr>
        <w:pStyle w:val="Ttulo1"/>
      </w:pPr>
      <w:r>
        <w:t>Codi</w:t>
      </w:r>
      <w:r w:rsidR="00925F6F">
        <w:t xml:space="preserve"> </w:t>
      </w:r>
      <w:r w:rsidR="00925F6F">
        <w:t>(</w:t>
      </w:r>
      <w:r w:rsidR="00925F6F">
        <w:t>2</w:t>
      </w:r>
      <w:r w:rsidR="00925F6F">
        <w:t xml:space="preserve"> punts)</w:t>
      </w:r>
    </w:p>
    <w:p w14:paraId="5E929137" w14:textId="3BB672D6" w:rsidR="009A6DDE" w:rsidRPr="009A6DDE" w:rsidRDefault="009A6DDE" w:rsidP="006502EE">
      <w:pPr>
        <w:pStyle w:val="Enunciat"/>
      </w:pPr>
      <w:r>
        <w:t>Cal adjuntar el codi, preferiblement en R, amb el que s’ha realitzat la neteja,</w:t>
      </w:r>
      <w:r w:rsidR="006502EE">
        <w:t xml:space="preserve"> </w:t>
      </w:r>
      <w:r>
        <w:t xml:space="preserve">anàlisi i representació de les dades. Si ho preferiu, també podeu treballar en </w:t>
      </w:r>
      <w:proofErr w:type="spellStart"/>
      <w:r>
        <w:t>Python</w:t>
      </w:r>
      <w:proofErr w:type="spellEnd"/>
      <w:r>
        <w:t>.</w:t>
      </w:r>
    </w:p>
    <w:p w14:paraId="70AFFE7A" w14:textId="77777777" w:rsidR="006502EE" w:rsidRDefault="006502EE" w:rsidP="006502EE">
      <w:r>
        <w:t xml:space="preserve">XXXXXXXXXXXXXXXXXX. </w:t>
      </w:r>
    </w:p>
    <w:p w14:paraId="723BF298" w14:textId="3FD51BCD" w:rsidR="00F221EC" w:rsidRDefault="00F221EC" w:rsidP="00F221EC">
      <w:pPr>
        <w:pStyle w:val="Ttulo1"/>
      </w:pPr>
      <w:r>
        <w:lastRenderedPageBreak/>
        <w:t>CONTRIBUCIONS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963"/>
      </w:tblGrid>
      <w:tr w:rsidR="00F221EC" w14:paraId="0B8A2269" w14:textId="77777777" w:rsidTr="00F2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shd w:val="clear" w:color="auto" w:fill="A6A6A6" w:themeFill="background1" w:themeFillShade="A6"/>
          </w:tcPr>
          <w:p w14:paraId="18C3EA9E" w14:textId="758E85B2" w:rsidR="00F221EC" w:rsidRDefault="00F221EC" w:rsidP="00F221EC">
            <w:pPr>
              <w:pStyle w:val="taula"/>
              <w:rPr>
                <w:lang w:val="es-ES_tradnl"/>
              </w:rPr>
            </w:pPr>
            <w:r>
              <w:rPr>
                <w:lang w:val="es-ES_tradnl"/>
              </w:rPr>
              <w:t>CONTRIBUCIONS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31635EF7" w14:textId="24B19C07" w:rsidR="00F221EC" w:rsidRDefault="00F221EC" w:rsidP="00F221EC">
            <w:pPr>
              <w:pStyle w:val="tau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INTEGRANT</w:t>
            </w:r>
          </w:p>
        </w:tc>
        <w:tc>
          <w:tcPr>
            <w:tcW w:w="3963" w:type="dxa"/>
            <w:shd w:val="clear" w:color="auto" w:fill="A6A6A6" w:themeFill="background1" w:themeFillShade="A6"/>
          </w:tcPr>
          <w:p w14:paraId="2F0C7250" w14:textId="359AD9B1" w:rsidR="00F221EC" w:rsidRDefault="00F221EC" w:rsidP="00F221EC">
            <w:pPr>
              <w:pStyle w:val="tau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SIGNATURA</w:t>
            </w:r>
          </w:p>
        </w:tc>
      </w:tr>
      <w:tr w:rsidR="00F221EC" w14:paraId="26A67596" w14:textId="77777777" w:rsidTr="00F2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56C43A" w14:textId="388AB31C" w:rsidR="00F221EC" w:rsidRDefault="00F221EC" w:rsidP="00F221EC">
            <w:pPr>
              <w:pStyle w:val="taula"/>
              <w:rPr>
                <w:lang w:val="es-ES_tradnl"/>
              </w:rPr>
            </w:pPr>
            <w:r>
              <w:rPr>
                <w:lang w:val="es-ES_tradnl"/>
              </w:rPr>
              <w:t xml:space="preserve">Recerca </w:t>
            </w:r>
            <w:proofErr w:type="spellStart"/>
            <w:r>
              <w:rPr>
                <w:lang w:val="es-ES_tradnl"/>
              </w:rPr>
              <w:t>prèvia</w:t>
            </w:r>
            <w:proofErr w:type="spellEnd"/>
          </w:p>
        </w:tc>
        <w:tc>
          <w:tcPr>
            <w:tcW w:w="2409" w:type="dxa"/>
          </w:tcPr>
          <w:p w14:paraId="38BCAD13" w14:textId="77777777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Meritxell Bosch</w:t>
            </w:r>
          </w:p>
          <w:p w14:paraId="2542AEB3" w14:textId="53F6A8F5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Marta Martínez</w:t>
            </w:r>
          </w:p>
        </w:tc>
        <w:tc>
          <w:tcPr>
            <w:tcW w:w="3963" w:type="dxa"/>
          </w:tcPr>
          <w:p w14:paraId="47643192" w14:textId="77777777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MB</w:t>
            </w:r>
          </w:p>
          <w:p w14:paraId="14B2B3BF" w14:textId="362812EA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MM</w:t>
            </w:r>
          </w:p>
        </w:tc>
      </w:tr>
      <w:tr w:rsidR="00F221EC" w14:paraId="3F148FF1" w14:textId="77777777" w:rsidTr="00F22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F9D51B" w14:textId="186F24AC" w:rsidR="00F221EC" w:rsidRDefault="00F221EC" w:rsidP="00F221EC">
            <w:pPr>
              <w:pStyle w:val="taula"/>
              <w:rPr>
                <w:lang w:val="es-ES_tradnl"/>
              </w:rPr>
            </w:pPr>
            <w:proofErr w:type="spellStart"/>
            <w:r w:rsidRPr="00F221EC">
              <w:rPr>
                <w:lang w:val="es-ES_tradnl"/>
              </w:rPr>
              <w:t>Redacció</w:t>
            </w:r>
            <w:proofErr w:type="spellEnd"/>
            <w:r w:rsidRPr="00F221EC">
              <w:rPr>
                <w:lang w:val="es-ES_tradnl"/>
              </w:rPr>
              <w:t xml:space="preserve"> de les </w:t>
            </w:r>
            <w:proofErr w:type="spellStart"/>
            <w:r w:rsidRPr="00F221EC">
              <w:rPr>
                <w:lang w:val="es-ES_tradnl"/>
              </w:rPr>
              <w:t>respostes</w:t>
            </w:r>
            <w:proofErr w:type="spellEnd"/>
          </w:p>
        </w:tc>
        <w:tc>
          <w:tcPr>
            <w:tcW w:w="2409" w:type="dxa"/>
          </w:tcPr>
          <w:p w14:paraId="45BF5B2B" w14:textId="77777777" w:rsidR="00F221EC" w:rsidRDefault="00F221EC" w:rsidP="00F221EC">
            <w:pPr>
              <w:pStyle w:val="tau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Meritxell Bosch</w:t>
            </w:r>
          </w:p>
          <w:p w14:paraId="2846C376" w14:textId="59195690" w:rsidR="00F221EC" w:rsidRDefault="00F221EC" w:rsidP="00F221EC">
            <w:pPr>
              <w:pStyle w:val="tau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Marta Martínez</w:t>
            </w:r>
          </w:p>
        </w:tc>
        <w:tc>
          <w:tcPr>
            <w:tcW w:w="3963" w:type="dxa"/>
          </w:tcPr>
          <w:p w14:paraId="3C1AB944" w14:textId="77777777" w:rsidR="00F221EC" w:rsidRDefault="00F221EC" w:rsidP="00F221EC">
            <w:pPr>
              <w:pStyle w:val="tau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MB</w:t>
            </w:r>
          </w:p>
          <w:p w14:paraId="3D714FF0" w14:textId="68422F35" w:rsidR="00F221EC" w:rsidRDefault="00F221EC" w:rsidP="00F221EC">
            <w:pPr>
              <w:pStyle w:val="tau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MM</w:t>
            </w:r>
          </w:p>
        </w:tc>
      </w:tr>
      <w:tr w:rsidR="00F221EC" w14:paraId="4AE417FA" w14:textId="77777777" w:rsidTr="00F2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E2DDA8" w14:textId="68554865" w:rsidR="00F221EC" w:rsidRDefault="00F221EC" w:rsidP="00F221EC">
            <w:pPr>
              <w:pStyle w:val="taula"/>
              <w:rPr>
                <w:lang w:val="es-ES_tradnl"/>
              </w:rPr>
            </w:pPr>
            <w:proofErr w:type="spellStart"/>
            <w:r w:rsidRPr="00F221EC">
              <w:rPr>
                <w:lang w:val="es-ES_tradnl"/>
              </w:rPr>
              <w:t>Desenvolupament</w:t>
            </w:r>
            <w:proofErr w:type="spellEnd"/>
            <w:r w:rsidRPr="00F221EC">
              <w:rPr>
                <w:lang w:val="es-ES_tradnl"/>
              </w:rPr>
              <w:t xml:space="preserve"> </w:t>
            </w:r>
            <w:proofErr w:type="spellStart"/>
            <w:r w:rsidRPr="00F221EC">
              <w:rPr>
                <w:lang w:val="es-ES_tradnl"/>
              </w:rPr>
              <w:t>codi</w:t>
            </w:r>
            <w:proofErr w:type="spellEnd"/>
          </w:p>
        </w:tc>
        <w:tc>
          <w:tcPr>
            <w:tcW w:w="2409" w:type="dxa"/>
          </w:tcPr>
          <w:p w14:paraId="5DBFE315" w14:textId="77777777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Meritxell Bosch</w:t>
            </w:r>
          </w:p>
          <w:p w14:paraId="574EBBED" w14:textId="25778B26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Marta Martínez</w:t>
            </w:r>
          </w:p>
        </w:tc>
        <w:tc>
          <w:tcPr>
            <w:tcW w:w="3963" w:type="dxa"/>
          </w:tcPr>
          <w:p w14:paraId="76220792" w14:textId="77777777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MB</w:t>
            </w:r>
          </w:p>
          <w:p w14:paraId="245E25FD" w14:textId="128952EB" w:rsidR="00F221EC" w:rsidRDefault="00F221EC" w:rsidP="00F221EC">
            <w:pPr>
              <w:pStyle w:val="tau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MM</w:t>
            </w:r>
          </w:p>
        </w:tc>
      </w:tr>
    </w:tbl>
    <w:p w14:paraId="742DFBEC" w14:textId="393EC3FC" w:rsidR="00713EBA" w:rsidRPr="001A1ABC" w:rsidRDefault="00713EBA" w:rsidP="00F221EC">
      <w:pPr>
        <w:ind w:left="0"/>
      </w:pPr>
    </w:p>
    <w:sectPr w:rsidR="00713EBA" w:rsidRPr="001A1ABC" w:rsidSect="00803816">
      <w:headerReference w:type="default" r:id="rId8"/>
      <w:footerReference w:type="even" r:id="rId9"/>
      <w:footerReference w:type="default" r:id="rId10"/>
      <w:pgSz w:w="11906" w:h="16838" w:code="9"/>
      <w:pgMar w:top="1822" w:right="1134" w:bottom="1040" w:left="1134" w:header="964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65F4" w14:textId="77777777" w:rsidR="00C51273" w:rsidRDefault="00C51273" w:rsidP="00F1690F">
      <w:r>
        <w:separator/>
      </w:r>
    </w:p>
  </w:endnote>
  <w:endnote w:type="continuationSeparator" w:id="0">
    <w:p w14:paraId="7FF2BB81" w14:textId="77777777" w:rsidR="00C51273" w:rsidRDefault="00C51273" w:rsidP="00F1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Frutiger LT Std 55 Roman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B5D1E" w14:textId="77777777" w:rsidR="00D90C7D" w:rsidRDefault="00D90C7D" w:rsidP="00F1690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500DBC" w14:textId="77777777" w:rsidR="00D90C7D" w:rsidRDefault="00D90C7D" w:rsidP="00F169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FF2C" w14:textId="0F558FB5" w:rsidR="00126CF1" w:rsidRDefault="00441885" w:rsidP="0016617C">
    <w:pPr>
      <w:pStyle w:val="Piedepgina"/>
      <w:pBdr>
        <w:top w:val="single" w:sz="4" w:space="1" w:color="auto"/>
      </w:pBdr>
      <w:tabs>
        <w:tab w:val="clear" w:pos="8504"/>
        <w:tab w:val="right" w:pos="9638"/>
      </w:tabs>
      <w:ind w:left="0"/>
    </w:pPr>
    <w:r>
      <w:t>TIPOLOGIA I CICLE DE VIDA DE LES DADES</w:t>
    </w:r>
    <w:r w:rsidR="001A1ABC">
      <w:tab/>
    </w:r>
    <w:r w:rsidR="00126CF1" w:rsidRPr="00F86B94">
      <w:tab/>
    </w:r>
    <w:r w:rsidR="00126CF1" w:rsidRPr="00126CF1">
      <w:t xml:space="preserve">- </w:t>
    </w:r>
    <w:r w:rsidR="00126CF1" w:rsidRPr="00126CF1">
      <w:fldChar w:fldCharType="begin"/>
    </w:r>
    <w:r w:rsidR="00126CF1" w:rsidRPr="00126CF1">
      <w:instrText xml:space="preserve"> PAGE </w:instrText>
    </w:r>
    <w:r w:rsidR="00126CF1" w:rsidRPr="00126CF1">
      <w:fldChar w:fldCharType="separate"/>
    </w:r>
    <w:r w:rsidR="00126CF1" w:rsidRPr="00126CF1">
      <w:t>2</w:t>
    </w:r>
    <w:r w:rsidR="00126CF1" w:rsidRPr="00126CF1">
      <w:fldChar w:fldCharType="end"/>
    </w:r>
    <w:r w:rsidR="00126CF1" w:rsidRPr="00126CF1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9CAA" w14:textId="77777777" w:rsidR="00C51273" w:rsidRDefault="00C51273" w:rsidP="00F1690F">
      <w:r>
        <w:separator/>
      </w:r>
    </w:p>
  </w:footnote>
  <w:footnote w:type="continuationSeparator" w:id="0">
    <w:p w14:paraId="37639438" w14:textId="77777777" w:rsidR="00C51273" w:rsidRDefault="00C51273" w:rsidP="00F16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5C0A4" w14:textId="539C507F" w:rsidR="00D90C7D" w:rsidRPr="00221996" w:rsidRDefault="00756603" w:rsidP="0016617C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8"/>
      </w:tabs>
      <w:ind w:left="0"/>
    </w:pPr>
    <w:r w:rsidRPr="000B3162">
      <w:rPr>
        <w:noProof/>
      </w:rPr>
      <w:drawing>
        <wp:anchor distT="0" distB="0" distL="114300" distR="114300" simplePos="0" relativeHeight="251659264" behindDoc="1" locked="0" layoutInCell="1" allowOverlap="1" wp14:anchorId="29CA44CD" wp14:editId="4E696AA3">
          <wp:simplePos x="0" y="0"/>
          <wp:positionH relativeFrom="column">
            <wp:posOffset>7620</wp:posOffset>
          </wp:positionH>
          <wp:positionV relativeFrom="paragraph">
            <wp:posOffset>-397559</wp:posOffset>
          </wp:positionV>
          <wp:extent cx="6121619" cy="425669"/>
          <wp:effectExtent l="0" t="0" r="0" b="6350"/>
          <wp:wrapNone/>
          <wp:docPr id="2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121619" cy="425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CF1">
      <w:t>P</w:t>
    </w:r>
    <w:r w:rsidR="008F5557">
      <w:t>R</w:t>
    </w:r>
    <w:r w:rsidR="00126CF1">
      <w:t xml:space="preserve"> </w:t>
    </w:r>
    <w:r w:rsidR="009A6DDE">
      <w:t>2</w:t>
    </w:r>
    <w:r w:rsidR="00126CF1">
      <w:tab/>
    </w:r>
    <w:r w:rsidR="008F5557">
      <w:t xml:space="preserve">MARTA MARTÍNEZ </w:t>
    </w:r>
    <w:r w:rsidR="00A341CC">
      <w:t xml:space="preserve">i </w:t>
    </w:r>
    <w:r w:rsidR="008F5557">
      <w:t xml:space="preserve">CANAL / </w:t>
    </w:r>
    <w:r w:rsidR="00126CF1">
      <w:t xml:space="preserve">MERITXELL BOSCH </w:t>
    </w:r>
    <w:r w:rsidR="00A341CC">
      <w:t>i</w:t>
    </w:r>
    <w:r w:rsidR="00126CF1">
      <w:t xml:space="preserve">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221"/>
    <w:multiLevelType w:val="hybridMultilevel"/>
    <w:tmpl w:val="18F60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4AD"/>
    <w:multiLevelType w:val="hybridMultilevel"/>
    <w:tmpl w:val="36A47A80"/>
    <w:lvl w:ilvl="0" w:tplc="E59424A6">
      <w:numFmt w:val="bullet"/>
      <w:lvlText w:val="-"/>
      <w:lvlJc w:val="left"/>
      <w:pPr>
        <w:ind w:left="1247" w:hanging="68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4F81BD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F81BD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F81BD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65F9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65F9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79646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79646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79646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79646" w:themeColor="accent6"/>
        <w:sz w:val="12"/>
      </w:rPr>
    </w:lvl>
  </w:abstractNum>
  <w:abstractNum w:abstractNumId="3" w15:restartNumberingAfterBreak="0">
    <w:nsid w:val="0CF7033D"/>
    <w:multiLevelType w:val="hybridMultilevel"/>
    <w:tmpl w:val="6C080466"/>
    <w:lvl w:ilvl="0" w:tplc="941A54C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CB852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D645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4A24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3460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E6AE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0E68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52D2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1EC47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E7977"/>
    <w:multiLevelType w:val="hybridMultilevel"/>
    <w:tmpl w:val="38929FAC"/>
    <w:lvl w:ilvl="0" w:tplc="154EC4EE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115F09"/>
    <w:multiLevelType w:val="hybridMultilevel"/>
    <w:tmpl w:val="5DBEA120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642A7D"/>
    <w:multiLevelType w:val="hybridMultilevel"/>
    <w:tmpl w:val="83049DF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E86805"/>
    <w:multiLevelType w:val="hybridMultilevel"/>
    <w:tmpl w:val="4FC0E776"/>
    <w:lvl w:ilvl="0" w:tplc="237252E8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057637"/>
    <w:multiLevelType w:val="hybridMultilevel"/>
    <w:tmpl w:val="BB72B310"/>
    <w:lvl w:ilvl="0" w:tplc="8EAA982E"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4742441"/>
    <w:multiLevelType w:val="hybridMultilevel"/>
    <w:tmpl w:val="75DE4B9A"/>
    <w:lvl w:ilvl="0" w:tplc="EC90E554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FD1D21"/>
    <w:multiLevelType w:val="hybridMultilevel"/>
    <w:tmpl w:val="46524B48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E67023"/>
    <w:multiLevelType w:val="hybridMultilevel"/>
    <w:tmpl w:val="9A2AAE5E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F6F6FDD"/>
    <w:multiLevelType w:val="hybridMultilevel"/>
    <w:tmpl w:val="6B1C9D64"/>
    <w:lvl w:ilvl="0" w:tplc="728E3296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F85E20"/>
    <w:multiLevelType w:val="hybridMultilevel"/>
    <w:tmpl w:val="9436892C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8635E6F"/>
    <w:multiLevelType w:val="hybridMultilevel"/>
    <w:tmpl w:val="2D043FF4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F27167"/>
    <w:multiLevelType w:val="hybridMultilevel"/>
    <w:tmpl w:val="95CE9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B1BA9"/>
    <w:multiLevelType w:val="hybridMultilevel"/>
    <w:tmpl w:val="A4083D9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36B1B89"/>
    <w:multiLevelType w:val="hybridMultilevel"/>
    <w:tmpl w:val="57E20914"/>
    <w:lvl w:ilvl="0" w:tplc="3D544FA2">
      <w:start w:val="4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3D451E8"/>
    <w:multiLevelType w:val="hybridMultilevel"/>
    <w:tmpl w:val="E2EAAE1A"/>
    <w:lvl w:ilvl="0" w:tplc="040A000F">
      <w:start w:val="1"/>
      <w:numFmt w:val="decimal"/>
      <w:lvlText w:val="%1."/>
      <w:lvlJc w:val="left"/>
      <w:pPr>
        <w:ind w:left="1004" w:hanging="360"/>
      </w:pPr>
    </w:lvl>
    <w:lvl w:ilvl="1" w:tplc="040A0019" w:tentative="1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5CC5FC1"/>
    <w:multiLevelType w:val="multilevel"/>
    <w:tmpl w:val="6DFE2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C45001"/>
    <w:multiLevelType w:val="hybridMultilevel"/>
    <w:tmpl w:val="24008400"/>
    <w:lvl w:ilvl="0" w:tplc="9788C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E2950"/>
    <w:multiLevelType w:val="hybridMultilevel"/>
    <w:tmpl w:val="C9AEC3DA"/>
    <w:lvl w:ilvl="0" w:tplc="6B0AEEEE"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E7C20DD"/>
    <w:multiLevelType w:val="hybridMultilevel"/>
    <w:tmpl w:val="54629198"/>
    <w:lvl w:ilvl="0" w:tplc="45E85752">
      <w:start w:val="3"/>
      <w:numFmt w:val="bullet"/>
      <w:lvlText w:val="-"/>
      <w:lvlJc w:val="left"/>
      <w:pPr>
        <w:ind w:left="720" w:hanging="360"/>
      </w:pPr>
      <w:rPr>
        <w:rFonts w:ascii="Frutiger LT Std 55 Roman" w:eastAsiaTheme="minorHAnsi" w:hAnsi="Frutiger LT Std 55 Roman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4703A"/>
    <w:multiLevelType w:val="hybridMultilevel"/>
    <w:tmpl w:val="4FF837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807BF"/>
    <w:multiLevelType w:val="hybridMultilevel"/>
    <w:tmpl w:val="9BBCEFD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C625BD8"/>
    <w:multiLevelType w:val="hybridMultilevel"/>
    <w:tmpl w:val="4FFA85F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396F37"/>
    <w:multiLevelType w:val="hybridMultilevel"/>
    <w:tmpl w:val="B2EA56E8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3853FFA"/>
    <w:multiLevelType w:val="hybridMultilevel"/>
    <w:tmpl w:val="91C6DCAA"/>
    <w:lvl w:ilvl="0" w:tplc="0FACB4B8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C6666EC"/>
    <w:multiLevelType w:val="hybridMultilevel"/>
    <w:tmpl w:val="6E669830"/>
    <w:lvl w:ilvl="0" w:tplc="D22A20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1397B"/>
    <w:multiLevelType w:val="hybridMultilevel"/>
    <w:tmpl w:val="DC0E84B6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D21632F"/>
    <w:multiLevelType w:val="hybridMultilevel"/>
    <w:tmpl w:val="8F24CD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E847E4C"/>
    <w:multiLevelType w:val="hybridMultilevel"/>
    <w:tmpl w:val="EA5A096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F612B93"/>
    <w:multiLevelType w:val="hybridMultilevel"/>
    <w:tmpl w:val="A4C6EAEA"/>
    <w:lvl w:ilvl="0" w:tplc="25EE9C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78DC6D4A"/>
    <w:multiLevelType w:val="hybridMultilevel"/>
    <w:tmpl w:val="1752EC6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A0B5251"/>
    <w:multiLevelType w:val="hybridMultilevel"/>
    <w:tmpl w:val="729C380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A42757"/>
    <w:multiLevelType w:val="hybridMultilevel"/>
    <w:tmpl w:val="BDA01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60320"/>
    <w:multiLevelType w:val="hybridMultilevel"/>
    <w:tmpl w:val="30E66960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7"/>
  </w:num>
  <w:num w:numId="4">
    <w:abstractNumId w:val="14"/>
  </w:num>
  <w:num w:numId="5">
    <w:abstractNumId w:val="29"/>
  </w:num>
  <w:num w:numId="6">
    <w:abstractNumId w:val="17"/>
  </w:num>
  <w:num w:numId="7">
    <w:abstractNumId w:val="13"/>
  </w:num>
  <w:num w:numId="8">
    <w:abstractNumId w:val="5"/>
  </w:num>
  <w:num w:numId="9">
    <w:abstractNumId w:val="35"/>
  </w:num>
  <w:num w:numId="10">
    <w:abstractNumId w:val="16"/>
  </w:num>
  <w:num w:numId="11">
    <w:abstractNumId w:val="0"/>
  </w:num>
  <w:num w:numId="12">
    <w:abstractNumId w:val="30"/>
  </w:num>
  <w:num w:numId="13">
    <w:abstractNumId w:val="25"/>
  </w:num>
  <w:num w:numId="14">
    <w:abstractNumId w:val="1"/>
  </w:num>
  <w:num w:numId="15">
    <w:abstractNumId w:val="24"/>
  </w:num>
  <w:num w:numId="16">
    <w:abstractNumId w:val="3"/>
  </w:num>
  <w:num w:numId="17">
    <w:abstractNumId w:val="22"/>
  </w:num>
  <w:num w:numId="18">
    <w:abstractNumId w:val="19"/>
  </w:num>
  <w:num w:numId="19">
    <w:abstractNumId w:val="2"/>
  </w:num>
  <w:num w:numId="20">
    <w:abstractNumId w:val="28"/>
  </w:num>
  <w:num w:numId="21">
    <w:abstractNumId w:val="12"/>
  </w:num>
  <w:num w:numId="22">
    <w:abstractNumId w:val="21"/>
  </w:num>
  <w:num w:numId="23">
    <w:abstractNumId w:val="10"/>
  </w:num>
  <w:num w:numId="24">
    <w:abstractNumId w:val="8"/>
  </w:num>
  <w:num w:numId="25">
    <w:abstractNumId w:val="11"/>
  </w:num>
  <w:num w:numId="26">
    <w:abstractNumId w:val="26"/>
  </w:num>
  <w:num w:numId="27">
    <w:abstractNumId w:val="12"/>
  </w:num>
  <w:num w:numId="28">
    <w:abstractNumId w:val="12"/>
  </w:num>
  <w:num w:numId="29">
    <w:abstractNumId w:val="23"/>
  </w:num>
  <w:num w:numId="30">
    <w:abstractNumId w:val="20"/>
  </w:num>
  <w:num w:numId="31">
    <w:abstractNumId w:val="19"/>
  </w:num>
  <w:num w:numId="32">
    <w:abstractNumId w:val="33"/>
  </w:num>
  <w:num w:numId="33">
    <w:abstractNumId w:val="15"/>
  </w:num>
  <w:num w:numId="34">
    <w:abstractNumId w:val="36"/>
  </w:num>
  <w:num w:numId="35">
    <w:abstractNumId w:val="37"/>
  </w:num>
  <w:num w:numId="36">
    <w:abstractNumId w:val="27"/>
  </w:num>
  <w:num w:numId="37">
    <w:abstractNumId w:val="19"/>
  </w:num>
  <w:num w:numId="38">
    <w:abstractNumId w:val="32"/>
  </w:num>
  <w:num w:numId="39">
    <w:abstractNumId w:val="31"/>
  </w:num>
  <w:num w:numId="40">
    <w:abstractNumId w:val="18"/>
  </w:num>
  <w:num w:numId="41">
    <w:abstractNumId w:val="4"/>
  </w:num>
  <w:num w:numId="42">
    <w:abstractNumId w:val="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 fill="f" fillcolor="none [3212]">
      <v:fill color="none [3212]" color2="fill lighten(51)" on="f" focusposition="1" focussize="" method="linear sigma" focus="100%" type="gradien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05"/>
    <w:rsid w:val="00005261"/>
    <w:rsid w:val="00017227"/>
    <w:rsid w:val="000314A1"/>
    <w:rsid w:val="000316B4"/>
    <w:rsid w:val="00036953"/>
    <w:rsid w:val="000370F4"/>
    <w:rsid w:val="0003762D"/>
    <w:rsid w:val="00045E13"/>
    <w:rsid w:val="00070DF2"/>
    <w:rsid w:val="0007400B"/>
    <w:rsid w:val="0007519D"/>
    <w:rsid w:val="00077741"/>
    <w:rsid w:val="00092FDB"/>
    <w:rsid w:val="000A0925"/>
    <w:rsid w:val="000A7DEB"/>
    <w:rsid w:val="000B0503"/>
    <w:rsid w:val="000B5206"/>
    <w:rsid w:val="000B6EF0"/>
    <w:rsid w:val="000B7F33"/>
    <w:rsid w:val="000C4E24"/>
    <w:rsid w:val="000C705D"/>
    <w:rsid w:val="000D1C5E"/>
    <w:rsid w:val="000D6898"/>
    <w:rsid w:val="000E291B"/>
    <w:rsid w:val="000E2B9D"/>
    <w:rsid w:val="000E460C"/>
    <w:rsid w:val="000E575C"/>
    <w:rsid w:val="000F0230"/>
    <w:rsid w:val="0010032B"/>
    <w:rsid w:val="0010213A"/>
    <w:rsid w:val="0011623B"/>
    <w:rsid w:val="001233FB"/>
    <w:rsid w:val="00126CF1"/>
    <w:rsid w:val="00131869"/>
    <w:rsid w:val="00133CD5"/>
    <w:rsid w:val="00134382"/>
    <w:rsid w:val="001354EA"/>
    <w:rsid w:val="00137A8F"/>
    <w:rsid w:val="00140EA5"/>
    <w:rsid w:val="00151A86"/>
    <w:rsid w:val="001622EA"/>
    <w:rsid w:val="0016617C"/>
    <w:rsid w:val="001675CD"/>
    <w:rsid w:val="0017406C"/>
    <w:rsid w:val="00181EC9"/>
    <w:rsid w:val="0019156B"/>
    <w:rsid w:val="001A1ABC"/>
    <w:rsid w:val="001A334B"/>
    <w:rsid w:val="001A6855"/>
    <w:rsid w:val="001B2C3F"/>
    <w:rsid w:val="001B3518"/>
    <w:rsid w:val="001C16EB"/>
    <w:rsid w:val="001C425C"/>
    <w:rsid w:val="001C48F3"/>
    <w:rsid w:val="001D4CD0"/>
    <w:rsid w:val="001E798C"/>
    <w:rsid w:val="001F0CDA"/>
    <w:rsid w:val="001F304A"/>
    <w:rsid w:val="00203DB9"/>
    <w:rsid w:val="00207E43"/>
    <w:rsid w:val="00212CEE"/>
    <w:rsid w:val="00214AB6"/>
    <w:rsid w:val="00221996"/>
    <w:rsid w:val="00222AF0"/>
    <w:rsid w:val="0022354E"/>
    <w:rsid w:val="00225123"/>
    <w:rsid w:val="002261A5"/>
    <w:rsid w:val="002262E0"/>
    <w:rsid w:val="00251628"/>
    <w:rsid w:val="0025423F"/>
    <w:rsid w:val="002577AD"/>
    <w:rsid w:val="002647A6"/>
    <w:rsid w:val="00287CF6"/>
    <w:rsid w:val="002A6C06"/>
    <w:rsid w:val="002C2471"/>
    <w:rsid w:val="002C6E69"/>
    <w:rsid w:val="002C7CFA"/>
    <w:rsid w:val="002C7F7B"/>
    <w:rsid w:val="002D0186"/>
    <w:rsid w:val="002D1547"/>
    <w:rsid w:val="002E2A8F"/>
    <w:rsid w:val="002E66D3"/>
    <w:rsid w:val="002E70D3"/>
    <w:rsid w:val="002F5825"/>
    <w:rsid w:val="003045F1"/>
    <w:rsid w:val="003124BB"/>
    <w:rsid w:val="003135BB"/>
    <w:rsid w:val="00321183"/>
    <w:rsid w:val="003324B7"/>
    <w:rsid w:val="00345108"/>
    <w:rsid w:val="00345CDC"/>
    <w:rsid w:val="00362AA8"/>
    <w:rsid w:val="00370160"/>
    <w:rsid w:val="0037165D"/>
    <w:rsid w:val="00371B7F"/>
    <w:rsid w:val="00372436"/>
    <w:rsid w:val="00375630"/>
    <w:rsid w:val="00382579"/>
    <w:rsid w:val="0039382C"/>
    <w:rsid w:val="00396392"/>
    <w:rsid w:val="003967BB"/>
    <w:rsid w:val="00397145"/>
    <w:rsid w:val="003A6E67"/>
    <w:rsid w:val="003B1941"/>
    <w:rsid w:val="003B7928"/>
    <w:rsid w:val="003C4B20"/>
    <w:rsid w:val="003C535D"/>
    <w:rsid w:val="003D00C2"/>
    <w:rsid w:val="003D0F42"/>
    <w:rsid w:val="003D3F16"/>
    <w:rsid w:val="003E247F"/>
    <w:rsid w:val="003E6AD7"/>
    <w:rsid w:val="003E70C9"/>
    <w:rsid w:val="004031BA"/>
    <w:rsid w:val="00403D00"/>
    <w:rsid w:val="00406FA0"/>
    <w:rsid w:val="00422D82"/>
    <w:rsid w:val="00423105"/>
    <w:rsid w:val="00425F1F"/>
    <w:rsid w:val="0042754D"/>
    <w:rsid w:val="00436056"/>
    <w:rsid w:val="00436494"/>
    <w:rsid w:val="00441885"/>
    <w:rsid w:val="00442AE2"/>
    <w:rsid w:val="0045406A"/>
    <w:rsid w:val="004611DB"/>
    <w:rsid w:val="00470344"/>
    <w:rsid w:val="0047306D"/>
    <w:rsid w:val="00480750"/>
    <w:rsid w:val="00484EA3"/>
    <w:rsid w:val="004A4213"/>
    <w:rsid w:val="004A6D02"/>
    <w:rsid w:val="004B6118"/>
    <w:rsid w:val="004C63AF"/>
    <w:rsid w:val="004C6A81"/>
    <w:rsid w:val="004D2633"/>
    <w:rsid w:val="004D5E0C"/>
    <w:rsid w:val="004E5B5D"/>
    <w:rsid w:val="004E5B97"/>
    <w:rsid w:val="004F0BDD"/>
    <w:rsid w:val="004F1F84"/>
    <w:rsid w:val="004F296B"/>
    <w:rsid w:val="00500C28"/>
    <w:rsid w:val="00501D6A"/>
    <w:rsid w:val="0050203F"/>
    <w:rsid w:val="00502947"/>
    <w:rsid w:val="00510ECC"/>
    <w:rsid w:val="005147FC"/>
    <w:rsid w:val="00517099"/>
    <w:rsid w:val="005223D9"/>
    <w:rsid w:val="00532310"/>
    <w:rsid w:val="005464AF"/>
    <w:rsid w:val="00546962"/>
    <w:rsid w:val="0055105E"/>
    <w:rsid w:val="00553EAF"/>
    <w:rsid w:val="00561E3B"/>
    <w:rsid w:val="005629C0"/>
    <w:rsid w:val="00565BB6"/>
    <w:rsid w:val="00567974"/>
    <w:rsid w:val="0057290B"/>
    <w:rsid w:val="00575957"/>
    <w:rsid w:val="0058130B"/>
    <w:rsid w:val="00584CC9"/>
    <w:rsid w:val="0059270C"/>
    <w:rsid w:val="00597E77"/>
    <w:rsid w:val="005A4ECC"/>
    <w:rsid w:val="005B2537"/>
    <w:rsid w:val="005D1345"/>
    <w:rsid w:val="005D238E"/>
    <w:rsid w:val="005D7147"/>
    <w:rsid w:val="005D77BD"/>
    <w:rsid w:val="005E59F2"/>
    <w:rsid w:val="00605D98"/>
    <w:rsid w:val="006130C1"/>
    <w:rsid w:val="006133FB"/>
    <w:rsid w:val="00614ADE"/>
    <w:rsid w:val="00617536"/>
    <w:rsid w:val="006327A4"/>
    <w:rsid w:val="0063383F"/>
    <w:rsid w:val="006471D3"/>
    <w:rsid w:val="006502EE"/>
    <w:rsid w:val="00651EE6"/>
    <w:rsid w:val="00653A62"/>
    <w:rsid w:val="0066035D"/>
    <w:rsid w:val="00660492"/>
    <w:rsid w:val="00674CB9"/>
    <w:rsid w:val="00677061"/>
    <w:rsid w:val="006B6264"/>
    <w:rsid w:val="006B69B7"/>
    <w:rsid w:val="006D12A5"/>
    <w:rsid w:val="006D6073"/>
    <w:rsid w:val="006E08B1"/>
    <w:rsid w:val="006F391D"/>
    <w:rsid w:val="006F3D25"/>
    <w:rsid w:val="00713EBA"/>
    <w:rsid w:val="00730A02"/>
    <w:rsid w:val="007314FB"/>
    <w:rsid w:val="00733B58"/>
    <w:rsid w:val="00736356"/>
    <w:rsid w:val="00742601"/>
    <w:rsid w:val="00744A9E"/>
    <w:rsid w:val="007502CC"/>
    <w:rsid w:val="00755A5A"/>
    <w:rsid w:val="00756475"/>
    <w:rsid w:val="00756603"/>
    <w:rsid w:val="00761D2B"/>
    <w:rsid w:val="00766F1B"/>
    <w:rsid w:val="007715BC"/>
    <w:rsid w:val="007753EF"/>
    <w:rsid w:val="0077775B"/>
    <w:rsid w:val="00781868"/>
    <w:rsid w:val="00786ECE"/>
    <w:rsid w:val="00787CE2"/>
    <w:rsid w:val="00790FFE"/>
    <w:rsid w:val="007951A2"/>
    <w:rsid w:val="00796C74"/>
    <w:rsid w:val="007A1E29"/>
    <w:rsid w:val="007A322E"/>
    <w:rsid w:val="007A5840"/>
    <w:rsid w:val="007B4441"/>
    <w:rsid w:val="007C7D7A"/>
    <w:rsid w:val="007D6AC0"/>
    <w:rsid w:val="007F1909"/>
    <w:rsid w:val="007F1D8F"/>
    <w:rsid w:val="007F5DA9"/>
    <w:rsid w:val="007F71DE"/>
    <w:rsid w:val="00800C82"/>
    <w:rsid w:val="00803816"/>
    <w:rsid w:val="00805212"/>
    <w:rsid w:val="00805764"/>
    <w:rsid w:val="008109B4"/>
    <w:rsid w:val="008165B7"/>
    <w:rsid w:val="0081684D"/>
    <w:rsid w:val="008241DB"/>
    <w:rsid w:val="008335C2"/>
    <w:rsid w:val="0083786F"/>
    <w:rsid w:val="00840E4B"/>
    <w:rsid w:val="00845914"/>
    <w:rsid w:val="00846CB6"/>
    <w:rsid w:val="008528AA"/>
    <w:rsid w:val="008733C7"/>
    <w:rsid w:val="00890433"/>
    <w:rsid w:val="008912D4"/>
    <w:rsid w:val="00893CC8"/>
    <w:rsid w:val="008A41C0"/>
    <w:rsid w:val="008A4D67"/>
    <w:rsid w:val="008B7A30"/>
    <w:rsid w:val="008C2FD2"/>
    <w:rsid w:val="008C37E9"/>
    <w:rsid w:val="008D6B71"/>
    <w:rsid w:val="008D776B"/>
    <w:rsid w:val="008E00BB"/>
    <w:rsid w:val="008E1140"/>
    <w:rsid w:val="008F5557"/>
    <w:rsid w:val="008F7A14"/>
    <w:rsid w:val="0090552A"/>
    <w:rsid w:val="00907C66"/>
    <w:rsid w:val="00911B26"/>
    <w:rsid w:val="00923438"/>
    <w:rsid w:val="00924A87"/>
    <w:rsid w:val="00925F6F"/>
    <w:rsid w:val="0093443C"/>
    <w:rsid w:val="00947D2C"/>
    <w:rsid w:val="009510B7"/>
    <w:rsid w:val="009675AA"/>
    <w:rsid w:val="00971D25"/>
    <w:rsid w:val="00973C7F"/>
    <w:rsid w:val="00982D74"/>
    <w:rsid w:val="00993DB4"/>
    <w:rsid w:val="009A0BA4"/>
    <w:rsid w:val="009A0F72"/>
    <w:rsid w:val="009A13D7"/>
    <w:rsid w:val="009A357F"/>
    <w:rsid w:val="009A6DDE"/>
    <w:rsid w:val="009B1B75"/>
    <w:rsid w:val="009B6528"/>
    <w:rsid w:val="009B70A6"/>
    <w:rsid w:val="009C0ACC"/>
    <w:rsid w:val="009C5046"/>
    <w:rsid w:val="009C5715"/>
    <w:rsid w:val="009D4743"/>
    <w:rsid w:val="009E07AD"/>
    <w:rsid w:val="009E105F"/>
    <w:rsid w:val="009E6ACE"/>
    <w:rsid w:val="009F45B2"/>
    <w:rsid w:val="00A058DA"/>
    <w:rsid w:val="00A1095E"/>
    <w:rsid w:val="00A10ADD"/>
    <w:rsid w:val="00A12CC4"/>
    <w:rsid w:val="00A13D35"/>
    <w:rsid w:val="00A15418"/>
    <w:rsid w:val="00A15849"/>
    <w:rsid w:val="00A2363F"/>
    <w:rsid w:val="00A3403E"/>
    <w:rsid w:val="00A341CC"/>
    <w:rsid w:val="00A36A18"/>
    <w:rsid w:val="00A44F33"/>
    <w:rsid w:val="00A47CF5"/>
    <w:rsid w:val="00A50460"/>
    <w:rsid w:val="00A50EAF"/>
    <w:rsid w:val="00A51862"/>
    <w:rsid w:val="00A53357"/>
    <w:rsid w:val="00A53A74"/>
    <w:rsid w:val="00A54941"/>
    <w:rsid w:val="00A7235B"/>
    <w:rsid w:val="00A7329F"/>
    <w:rsid w:val="00A81591"/>
    <w:rsid w:val="00A8298A"/>
    <w:rsid w:val="00AA092A"/>
    <w:rsid w:val="00AB0D94"/>
    <w:rsid w:val="00AB1F2F"/>
    <w:rsid w:val="00AB59C6"/>
    <w:rsid w:val="00AB6B0F"/>
    <w:rsid w:val="00AC25DB"/>
    <w:rsid w:val="00AD2AF3"/>
    <w:rsid w:val="00AD59B6"/>
    <w:rsid w:val="00AE1000"/>
    <w:rsid w:val="00AE392D"/>
    <w:rsid w:val="00AF261E"/>
    <w:rsid w:val="00AF6F4B"/>
    <w:rsid w:val="00B0245C"/>
    <w:rsid w:val="00B14AFB"/>
    <w:rsid w:val="00B178F5"/>
    <w:rsid w:val="00B33307"/>
    <w:rsid w:val="00B418A1"/>
    <w:rsid w:val="00B41F87"/>
    <w:rsid w:val="00B61514"/>
    <w:rsid w:val="00B62D64"/>
    <w:rsid w:val="00B6436D"/>
    <w:rsid w:val="00B779B0"/>
    <w:rsid w:val="00B805C5"/>
    <w:rsid w:val="00B84CF4"/>
    <w:rsid w:val="00B926E1"/>
    <w:rsid w:val="00BA2B54"/>
    <w:rsid w:val="00BA303D"/>
    <w:rsid w:val="00BA559A"/>
    <w:rsid w:val="00BB069E"/>
    <w:rsid w:val="00BB773C"/>
    <w:rsid w:val="00BC4855"/>
    <w:rsid w:val="00BC530C"/>
    <w:rsid w:val="00BD022C"/>
    <w:rsid w:val="00BF7D5B"/>
    <w:rsid w:val="00C01BDE"/>
    <w:rsid w:val="00C02347"/>
    <w:rsid w:val="00C10B19"/>
    <w:rsid w:val="00C25708"/>
    <w:rsid w:val="00C26333"/>
    <w:rsid w:val="00C34532"/>
    <w:rsid w:val="00C37940"/>
    <w:rsid w:val="00C37B16"/>
    <w:rsid w:val="00C42255"/>
    <w:rsid w:val="00C4358D"/>
    <w:rsid w:val="00C43C7B"/>
    <w:rsid w:val="00C4572A"/>
    <w:rsid w:val="00C51273"/>
    <w:rsid w:val="00C5147D"/>
    <w:rsid w:val="00C5686C"/>
    <w:rsid w:val="00C60060"/>
    <w:rsid w:val="00C74D7A"/>
    <w:rsid w:val="00C8138F"/>
    <w:rsid w:val="00C87DB0"/>
    <w:rsid w:val="00C910B9"/>
    <w:rsid w:val="00CA189B"/>
    <w:rsid w:val="00CA71AB"/>
    <w:rsid w:val="00CE37F5"/>
    <w:rsid w:val="00CE4BFA"/>
    <w:rsid w:val="00CF183F"/>
    <w:rsid w:val="00D028B0"/>
    <w:rsid w:val="00D0523B"/>
    <w:rsid w:val="00D147F9"/>
    <w:rsid w:val="00D2604D"/>
    <w:rsid w:val="00D31D72"/>
    <w:rsid w:val="00D33CAC"/>
    <w:rsid w:val="00D342FE"/>
    <w:rsid w:val="00D34B1A"/>
    <w:rsid w:val="00D34EF8"/>
    <w:rsid w:val="00D46A14"/>
    <w:rsid w:val="00D53335"/>
    <w:rsid w:val="00D5780B"/>
    <w:rsid w:val="00D64E79"/>
    <w:rsid w:val="00D65532"/>
    <w:rsid w:val="00D6554D"/>
    <w:rsid w:val="00D65ACC"/>
    <w:rsid w:val="00D90C7D"/>
    <w:rsid w:val="00DA3ED5"/>
    <w:rsid w:val="00DB5B2A"/>
    <w:rsid w:val="00DD4781"/>
    <w:rsid w:val="00DE545E"/>
    <w:rsid w:val="00DF0551"/>
    <w:rsid w:val="00E03D95"/>
    <w:rsid w:val="00E06DCD"/>
    <w:rsid w:val="00E12F86"/>
    <w:rsid w:val="00E35FF6"/>
    <w:rsid w:val="00E520ED"/>
    <w:rsid w:val="00E605BF"/>
    <w:rsid w:val="00E6125C"/>
    <w:rsid w:val="00E645D4"/>
    <w:rsid w:val="00E73AE7"/>
    <w:rsid w:val="00E7519B"/>
    <w:rsid w:val="00E91E44"/>
    <w:rsid w:val="00E94FB4"/>
    <w:rsid w:val="00E9515D"/>
    <w:rsid w:val="00EA107F"/>
    <w:rsid w:val="00EA3DBC"/>
    <w:rsid w:val="00EA620B"/>
    <w:rsid w:val="00EA6648"/>
    <w:rsid w:val="00EB189D"/>
    <w:rsid w:val="00EB28E9"/>
    <w:rsid w:val="00EB38E8"/>
    <w:rsid w:val="00EE0527"/>
    <w:rsid w:val="00EF3898"/>
    <w:rsid w:val="00F04EF9"/>
    <w:rsid w:val="00F1690F"/>
    <w:rsid w:val="00F21668"/>
    <w:rsid w:val="00F221EC"/>
    <w:rsid w:val="00F340F1"/>
    <w:rsid w:val="00F42A76"/>
    <w:rsid w:val="00F45833"/>
    <w:rsid w:val="00F55940"/>
    <w:rsid w:val="00F61709"/>
    <w:rsid w:val="00F63A91"/>
    <w:rsid w:val="00F82E85"/>
    <w:rsid w:val="00F83FFF"/>
    <w:rsid w:val="00F86B94"/>
    <w:rsid w:val="00FA0304"/>
    <w:rsid w:val="00FA363B"/>
    <w:rsid w:val="00FA79C3"/>
    <w:rsid w:val="00FB0737"/>
    <w:rsid w:val="00FB1268"/>
    <w:rsid w:val="00FB1FF6"/>
    <w:rsid w:val="00FB2B36"/>
    <w:rsid w:val="00FB3611"/>
    <w:rsid w:val="00FB65C7"/>
    <w:rsid w:val="00FC30C6"/>
    <w:rsid w:val="00FC6A55"/>
    <w:rsid w:val="00FC6B24"/>
    <w:rsid w:val="00FD591B"/>
    <w:rsid w:val="00FE27A1"/>
    <w:rsid w:val="00FE38E5"/>
    <w:rsid w:val="00FE7F42"/>
    <w:rsid w:val="00FF1F53"/>
    <w:rsid w:val="00FF47F3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none [3212]">
      <v:fill color="none [3212]" color2="fill lighten(51)" on="f" focusposition="1" focussize="" method="linear sigma" focus="100%" type="gradient"/>
    </o:shapedefaults>
    <o:shapelayout v:ext="edit">
      <o:idmap v:ext="edit" data="1"/>
    </o:shapelayout>
  </w:shapeDefaults>
  <w:decimalSymbol w:val=","/>
  <w:listSeparator w:val=";"/>
  <w14:docId w14:val="62F7144A"/>
  <w15:docId w15:val="{E70DBC69-A52C-4D4F-B6FE-47F7B530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0F"/>
    <w:pPr>
      <w:widowControl w:val="0"/>
      <w:spacing w:before="240" w:after="120" w:line="360" w:lineRule="auto"/>
      <w:ind w:left="284"/>
      <w:jc w:val="both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B069E"/>
    <w:pPr>
      <w:keepNext/>
      <w:keepLines/>
      <w:numPr>
        <w:numId w:val="1"/>
      </w:numPr>
      <w:spacing w:before="1320" w:after="480"/>
      <w:outlineLvl w:val="0"/>
    </w:pPr>
    <w:rPr>
      <w:rFonts w:eastAsiaTheme="majorEastAsia" w:cstheme="majorBidi"/>
      <w:b/>
      <w:bCs/>
      <w:caps/>
      <w:color w:val="943634" w:themeColor="accen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5B2"/>
    <w:pPr>
      <w:keepNext/>
      <w:keepLines/>
      <w:numPr>
        <w:ilvl w:val="1"/>
        <w:numId w:val="1"/>
      </w:numPr>
      <w:spacing w:before="480" w:after="240"/>
      <w:ind w:left="578" w:hanging="578"/>
      <w:outlineLvl w:val="1"/>
    </w:pPr>
    <w:rPr>
      <w:rFonts w:eastAsiaTheme="majorEastAsia" w:cstheme="majorBidi"/>
      <w:b/>
      <w:bCs/>
      <w:caps/>
      <w:color w:val="943634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5B2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bCs/>
      <w:cap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39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ap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6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105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A5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35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26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CF1"/>
    <w:rPr>
      <w:lang w:val="ca-ES"/>
    </w:rPr>
  </w:style>
  <w:style w:type="table" w:styleId="Tablaconcuadrcula">
    <w:name w:val="Table Grid"/>
    <w:basedOn w:val="Tablanormal"/>
    <w:uiPriority w:val="59"/>
    <w:rsid w:val="0022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21996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D591B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591B"/>
    <w:rPr>
      <w:rFonts w:eastAsiaTheme="majorEastAsia" w:cstheme="majorBidi"/>
      <w:b/>
      <w:color w:val="000000" w:themeColor="text1"/>
      <w:spacing w:val="5"/>
      <w:kern w:val="28"/>
      <w:sz w:val="40"/>
      <w:szCs w:val="52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9F45B2"/>
    <w:pPr>
      <w:tabs>
        <w:tab w:val="left" w:pos="358"/>
        <w:tab w:val="left" w:pos="426"/>
        <w:tab w:val="right" w:leader="dot" w:pos="9072"/>
      </w:tabs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F45B2"/>
    <w:pPr>
      <w:tabs>
        <w:tab w:val="left" w:pos="709"/>
        <w:tab w:val="right" w:leader="dot" w:pos="9072"/>
      </w:tabs>
      <w:spacing w:after="0"/>
    </w:pPr>
    <w:rPr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F391D"/>
    <w:pPr>
      <w:tabs>
        <w:tab w:val="left" w:pos="1644"/>
        <w:tab w:val="right" w:leader="dot" w:pos="9628"/>
      </w:tabs>
      <w:spacing w:after="0"/>
      <w:ind w:left="440"/>
    </w:pPr>
    <w:rPr>
      <w:i/>
      <w:iCs/>
      <w:caps/>
      <w:noProof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069E"/>
    <w:rPr>
      <w:rFonts w:eastAsiaTheme="majorEastAsia" w:cstheme="majorBidi"/>
      <w:b/>
      <w:bCs/>
      <w:caps/>
      <w:color w:val="943634" w:themeColor="accent2" w:themeShade="BF"/>
      <w:sz w:val="32"/>
      <w:szCs w:val="2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F45B2"/>
    <w:rPr>
      <w:rFonts w:eastAsiaTheme="majorEastAsia" w:cstheme="majorBidi"/>
      <w:b/>
      <w:bCs/>
      <w:caps/>
      <w:color w:val="943634" w:themeColor="accent2" w:themeShade="BF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9F45B2"/>
    <w:rPr>
      <w:rFonts w:eastAsiaTheme="majorEastAsia" w:cstheme="majorBidi"/>
      <w:b/>
      <w:bCs/>
      <w:caps/>
      <w:color w:val="943634" w:themeColor="accent2" w:themeShade="BF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6F391D"/>
    <w:rPr>
      <w:rFonts w:asciiTheme="majorHAnsi" w:eastAsiaTheme="majorEastAsia" w:hAnsiTheme="majorHAnsi" w:cstheme="majorBidi"/>
      <w:b/>
      <w:bCs/>
      <w:i/>
      <w:iCs/>
      <w:caps/>
      <w:color w:val="943634" w:themeColor="accent2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94"/>
    <w:rPr>
      <w:rFonts w:asciiTheme="majorHAnsi" w:eastAsiaTheme="majorEastAsia" w:hAnsiTheme="majorHAnsi" w:cstheme="majorBidi"/>
      <w:color w:val="7F7F7F" w:themeColor="text1" w:themeTint="80"/>
      <w:lang w:val="de-D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94"/>
    <w:rPr>
      <w:rFonts w:asciiTheme="majorHAnsi" w:eastAsiaTheme="majorEastAsia" w:hAnsiTheme="majorHAnsi" w:cstheme="majorBidi"/>
      <w:i/>
      <w:iCs/>
      <w:color w:val="7F7F7F" w:themeColor="text1" w:themeTint="80"/>
      <w:lang w:val="de-D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94"/>
    <w:rPr>
      <w:rFonts w:asciiTheme="majorHAnsi" w:eastAsiaTheme="majorEastAsia" w:hAnsiTheme="majorHAnsi" w:cstheme="majorBidi"/>
      <w:i/>
      <w:iCs/>
      <w:color w:val="7F7F7F" w:themeColor="text1" w:themeTint="80"/>
      <w:lang w:val="de-D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94"/>
    <w:rPr>
      <w:rFonts w:asciiTheme="majorHAnsi" w:eastAsiaTheme="majorEastAsia" w:hAnsiTheme="majorHAnsi" w:cstheme="majorBidi"/>
      <w:color w:val="7F7F7F" w:themeColor="text1" w:themeTint="80"/>
      <w:sz w:val="20"/>
      <w:szCs w:val="20"/>
      <w:lang w:val="de-DE"/>
    </w:rPr>
  </w:style>
  <w:style w:type="character" w:customStyle="1" w:styleId="Ttulo9Car">
    <w:name w:val="Título 9 Car"/>
    <w:basedOn w:val="Fuentedeprrafopredeter"/>
    <w:link w:val="Ttulo9"/>
    <w:uiPriority w:val="9"/>
    <w:rsid w:val="00F86B94"/>
    <w:rPr>
      <w:rFonts w:asciiTheme="majorHAnsi" w:eastAsiaTheme="majorEastAsia" w:hAnsiTheme="majorHAnsi" w:cstheme="majorBidi"/>
      <w:i/>
      <w:iCs/>
      <w:color w:val="7F7F7F" w:themeColor="text1" w:themeTint="80"/>
      <w:sz w:val="20"/>
      <w:szCs w:val="20"/>
      <w:lang w:val="de-DE"/>
    </w:rPr>
  </w:style>
  <w:style w:type="table" w:styleId="Listaclara-nfasis1">
    <w:name w:val="Light List Accent 1"/>
    <w:basedOn w:val="Tablanormal"/>
    <w:uiPriority w:val="61"/>
    <w:rsid w:val="00790F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AE1000"/>
  </w:style>
  <w:style w:type="paragraph" w:styleId="Subttulo">
    <w:name w:val="Subtitle"/>
    <w:basedOn w:val="Normal"/>
    <w:next w:val="Normal"/>
    <w:link w:val="SubttuloCar"/>
    <w:uiPriority w:val="11"/>
    <w:qFormat/>
    <w:rsid w:val="009F45B2"/>
    <w:pPr>
      <w:numPr>
        <w:ilvl w:val="1"/>
      </w:numPr>
      <w:ind w:left="284" w:firstLine="567"/>
      <w:jc w:val="center"/>
    </w:pPr>
    <w:rPr>
      <w:rFonts w:eastAsiaTheme="majorEastAsia" w:cstheme="majorBidi"/>
      <w:b/>
      <w:iCs/>
      <w:color w:val="943634" w:themeColor="accent2" w:themeShade="BF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45B2"/>
    <w:rPr>
      <w:rFonts w:eastAsiaTheme="majorEastAsia" w:cstheme="majorBidi"/>
      <w:b/>
      <w:iCs/>
      <w:color w:val="943634" w:themeColor="accent2" w:themeShade="BF"/>
      <w:spacing w:val="15"/>
      <w:sz w:val="32"/>
      <w:szCs w:val="24"/>
      <w:lang w:val="ca-ES"/>
    </w:rPr>
  </w:style>
  <w:style w:type="table" w:styleId="Listaclara">
    <w:name w:val="Light List"/>
    <w:basedOn w:val="Tablanormal"/>
    <w:uiPriority w:val="61"/>
    <w:rsid w:val="008F7A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442A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442A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363F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</w:rPr>
  </w:style>
  <w:style w:type="numbering" w:customStyle="1" w:styleId="Listaconvietas1">
    <w:name w:val="Lista con viñetas1"/>
    <w:uiPriority w:val="99"/>
    <w:rsid w:val="00251628"/>
    <w:pPr>
      <w:numPr>
        <w:numId w:val="19"/>
      </w:numPr>
    </w:pPr>
  </w:style>
  <w:style w:type="paragraph" w:customStyle="1" w:styleId="entrevinyetes">
    <w:name w:val="entre vinyetes"/>
    <w:basedOn w:val="Normal"/>
    <w:link w:val="entrevinyetesCar"/>
    <w:qFormat/>
    <w:rsid w:val="00251628"/>
    <w:pPr>
      <w:spacing w:before="0" w:after="0"/>
      <w:ind w:left="709"/>
    </w:pPr>
    <w:rPr>
      <w:szCs w:val="20"/>
      <w:lang w:eastAsia="en-US" w:bidi="en-US"/>
    </w:rPr>
  </w:style>
  <w:style w:type="character" w:customStyle="1" w:styleId="entrevinyetesCar">
    <w:name w:val="entre vinyetes Car"/>
    <w:basedOn w:val="Fuentedeprrafopredeter"/>
    <w:link w:val="entrevinyetes"/>
    <w:rsid w:val="00251628"/>
    <w:rPr>
      <w:szCs w:val="20"/>
      <w:lang w:val="ca-ES" w:eastAsia="en-US" w:bidi="en-US"/>
    </w:rPr>
  </w:style>
  <w:style w:type="table" w:customStyle="1" w:styleId="Sombreadoclaro1">
    <w:name w:val="Sombreado claro1"/>
    <w:aliases w:val="nou"/>
    <w:basedOn w:val="Tablanormal"/>
    <w:uiPriority w:val="60"/>
    <w:qFormat/>
    <w:rsid w:val="00251628"/>
    <w:pPr>
      <w:spacing w:after="0" w:line="240" w:lineRule="auto"/>
      <w:jc w:val="both"/>
    </w:pPr>
    <w:rPr>
      <w:color w:val="000000" w:themeColor="text1" w:themeShade="BF"/>
      <w:szCs w:val="20"/>
      <w:lang w:val="en-US" w:eastAsia="en-US" w:bidi="en-US"/>
    </w:rPr>
    <w:tblPr>
      <w:tblStyleRowBandSize w:val="1"/>
      <w:tblStyleColBandSize w:val="1"/>
      <w:jc w:val="center"/>
      <w:tblBorders>
        <w:top w:val="single" w:sz="8" w:space="0" w:color="000000" w:themeColor="text1"/>
        <w:bottom w:val="single" w:sz="8" w:space="0" w:color="000000" w:themeColor="text1"/>
      </w:tblBorders>
    </w:tblPr>
    <w:trPr>
      <w:cantSplit/>
      <w:jc w:val="center"/>
    </w:tr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2">
    <w:name w:val="Light List Accent 2"/>
    <w:basedOn w:val="Tablanormal"/>
    <w:uiPriority w:val="61"/>
    <w:rsid w:val="009A0F7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oltaula">
    <w:name w:val="titol taula"/>
    <w:basedOn w:val="Normal"/>
    <w:qFormat/>
    <w:rsid w:val="008C37E9"/>
    <w:pPr>
      <w:spacing w:before="0" w:after="0" w:line="240" w:lineRule="auto"/>
    </w:pPr>
    <w:rPr>
      <w:color w:val="FFFFFF" w:themeColor="background1"/>
    </w:rPr>
  </w:style>
  <w:style w:type="paragraph" w:customStyle="1" w:styleId="taula">
    <w:name w:val="taula"/>
    <w:basedOn w:val="Normal"/>
    <w:qFormat/>
    <w:rsid w:val="00BB069E"/>
    <w:pPr>
      <w:spacing w:before="0" w:after="0" w:line="240" w:lineRule="auto"/>
      <w:jc w:val="center"/>
    </w:pPr>
  </w:style>
  <w:style w:type="paragraph" w:customStyle="1" w:styleId="negretataula">
    <w:name w:val="negreta taula"/>
    <w:basedOn w:val="Normal"/>
    <w:qFormat/>
    <w:rsid w:val="009F45B2"/>
    <w:pPr>
      <w:spacing w:before="120" w:line="240" w:lineRule="auto"/>
    </w:pPr>
    <w:rPr>
      <w:b/>
      <w:bCs/>
    </w:rPr>
  </w:style>
  <w:style w:type="paragraph" w:customStyle="1" w:styleId="Default">
    <w:name w:val="Default"/>
    <w:rsid w:val="0056797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unhideWhenUsed/>
    <w:rsid w:val="00F82E85"/>
    <w:pPr>
      <w:spacing w:before="120" w:after="0" w:line="240" w:lineRule="auto"/>
    </w:pPr>
    <w:rPr>
      <w:sz w:val="20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82E85"/>
    <w:rPr>
      <w:sz w:val="20"/>
      <w:szCs w:val="24"/>
      <w:lang w:val="ca-ES"/>
    </w:rPr>
  </w:style>
  <w:style w:type="character" w:styleId="Refdenotaalpie">
    <w:name w:val="footnote reference"/>
    <w:basedOn w:val="Fuentedeprrafopredeter"/>
    <w:uiPriority w:val="99"/>
    <w:unhideWhenUsed/>
    <w:rsid w:val="00DB5B2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40"/>
    <w:rPr>
      <w:color w:val="605E5C"/>
      <w:shd w:val="clear" w:color="auto" w:fill="E1DFDD"/>
    </w:rPr>
  </w:style>
  <w:style w:type="paragraph" w:customStyle="1" w:styleId="Enunciat">
    <w:name w:val="Enunciat"/>
    <w:basedOn w:val="Normal"/>
    <w:qFormat/>
    <w:rsid w:val="00F1690F"/>
    <w:pPr>
      <w:spacing w:before="120" w:after="0" w:line="240" w:lineRule="auto"/>
      <w:ind w:left="0"/>
    </w:pPr>
    <w:rPr>
      <w:i/>
      <w:color w:val="808080" w:themeColor="background1" w:themeShade="80"/>
    </w:rPr>
  </w:style>
  <w:style w:type="paragraph" w:customStyle="1" w:styleId="Contenidodelmarco">
    <w:name w:val="Contenido del marco"/>
    <w:basedOn w:val="Normal"/>
    <w:qFormat/>
    <w:rsid w:val="001A1ABC"/>
    <w:pPr>
      <w:spacing w:before="0" w:after="0" w:line="276" w:lineRule="auto"/>
      <w:jc w:val="left"/>
    </w:pPr>
    <w:rPr>
      <w:rFonts w:ascii="Arial" w:eastAsia="Arial" w:hAnsi="Arial" w:cs="Arial"/>
      <w:color w:val="000078"/>
      <w:lang w:val="ca" w:eastAsia="ca-ES"/>
    </w:rPr>
  </w:style>
  <w:style w:type="paragraph" w:styleId="Prrafodelista">
    <w:name w:val="List Paragraph"/>
    <w:basedOn w:val="Normal"/>
    <w:uiPriority w:val="34"/>
    <w:qFormat/>
    <w:rsid w:val="00787CE2"/>
    <w:pPr>
      <w:numPr>
        <w:numId w:val="41"/>
      </w:numPr>
      <w:ind w:left="709"/>
      <w:contextualSpacing/>
    </w:pPr>
  </w:style>
  <w:style w:type="character" w:styleId="Hipervnculo">
    <w:name w:val="Hyperlink"/>
    <w:basedOn w:val="Fuentedeprrafopredeter"/>
    <w:uiPriority w:val="99"/>
    <w:unhideWhenUsed/>
    <w:rsid w:val="00C4572A"/>
    <w:rPr>
      <w:color w:val="0000FF" w:themeColor="hyperlink"/>
      <w:u w:val="single"/>
    </w:rPr>
  </w:style>
  <w:style w:type="table" w:styleId="Tablaconcuadrcula7concolores">
    <w:name w:val="Grid Table 7 Colorful"/>
    <w:basedOn w:val="Tablanormal"/>
    <w:uiPriority w:val="52"/>
    <w:rsid w:val="00F221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F221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3">
    <w:name w:val="List Table 3"/>
    <w:basedOn w:val="Tablanormal"/>
    <w:uiPriority w:val="48"/>
    <w:rsid w:val="00F221E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CA2D48C-0AEB-C54F-A552-410E3C8E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GCO Telecom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meritxell</dc:creator>
  <cp:lastModifiedBy>Meritxell Bosch</cp:lastModifiedBy>
  <cp:revision>24</cp:revision>
  <cp:lastPrinted>2017-05-30T15:26:00Z</cp:lastPrinted>
  <dcterms:created xsi:type="dcterms:W3CDTF">2020-02-24T19:09:00Z</dcterms:created>
  <dcterms:modified xsi:type="dcterms:W3CDTF">2020-05-16T08:42:00Z</dcterms:modified>
</cp:coreProperties>
</file>