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2A295" w14:textId="5A75CED9" w:rsidR="006003F1" w:rsidRPr="006003F1" w:rsidRDefault="006003F1" w:rsidP="006003F1">
      <w:pPr>
        <w:rPr>
          <w:b/>
        </w:rPr>
      </w:pPr>
      <w:r w:rsidRPr="006003F1">
        <w:rPr>
          <w:b/>
        </w:rPr>
        <w:t>definition</w:t>
      </w:r>
    </w:p>
    <w:p w14:paraId="3358346E" w14:textId="2E3FEBD6" w:rsidR="006003F1" w:rsidRDefault="006003F1" w:rsidP="006003F1">
      <w:proofErr w:type="spellStart"/>
      <w:r>
        <w:t>intact_nlcd</w:t>
      </w:r>
      <w:proofErr w:type="spellEnd"/>
      <w:r>
        <w:t xml:space="preserve"> - A dataset that that expresses all lands that have not been 81 or </w:t>
      </w:r>
      <w:proofErr w:type="gramStart"/>
      <w:r>
        <w:t>82  for</w:t>
      </w:r>
      <w:proofErr w:type="gramEnd"/>
      <w:r>
        <w:t xml:space="preserve"> years of analysis (1992-2011).  </w:t>
      </w:r>
    </w:p>
    <w:p w14:paraId="6E9694C6" w14:textId="77777777" w:rsidR="006003F1" w:rsidRDefault="006003F1">
      <w:pPr>
        <w:rPr>
          <w:b/>
        </w:rPr>
      </w:pPr>
    </w:p>
    <w:p w14:paraId="3700C37C" w14:textId="77777777" w:rsidR="006003F1" w:rsidRDefault="006003F1">
      <w:pPr>
        <w:rPr>
          <w:b/>
        </w:rPr>
      </w:pPr>
    </w:p>
    <w:p w14:paraId="2845BD8E" w14:textId="518358EA" w:rsidR="00B975A3" w:rsidRPr="006003F1" w:rsidRDefault="00B975A3">
      <w:pPr>
        <w:rPr>
          <w:b/>
        </w:rPr>
      </w:pPr>
      <w:proofErr w:type="spellStart"/>
      <w:r w:rsidRPr="00B975A3">
        <w:rPr>
          <w:b/>
        </w:rPr>
        <w:t>Intact_nlcd</w:t>
      </w:r>
      <w:proofErr w:type="spellEnd"/>
      <w:r w:rsidRPr="00B975A3">
        <w:rPr>
          <w:b/>
        </w:rPr>
        <w:t xml:space="preserve"> versions</w:t>
      </w:r>
    </w:p>
    <w:p w14:paraId="43DBF565" w14:textId="19CB5342" w:rsidR="001A1817" w:rsidRDefault="00B975A3">
      <w:r>
        <w:t>V1---</w:t>
      </w:r>
    </w:p>
    <w:p w14:paraId="57A923E1" w14:textId="5E3EC713" w:rsidR="00B975A3" w:rsidRDefault="00B975A3">
      <w:r>
        <w:t>Crop: 81 and 82</w:t>
      </w:r>
    </w:p>
    <w:p w14:paraId="1D7A085F" w14:textId="080155F2" w:rsidR="00B975A3" w:rsidRDefault="00B975A3">
      <w:r>
        <w:t>Removed all 0 values from reclass</w:t>
      </w:r>
    </w:p>
    <w:p w14:paraId="364AC941" w14:textId="5D1D585F" w:rsidR="006003F1" w:rsidRDefault="006003F1">
      <w:r>
        <w:t>logic</w:t>
      </w:r>
    </w:p>
    <w:p w14:paraId="352A115D" w14:textId="29E8F008" w:rsidR="00B975A3" w:rsidRDefault="00B975A3"/>
    <w:p w14:paraId="684D352D" w14:textId="11E568AA" w:rsidR="00B975A3" w:rsidRDefault="00B975A3">
      <w:r>
        <w:t>V2----</w:t>
      </w:r>
    </w:p>
    <w:p w14:paraId="28ECEA5F" w14:textId="24DDBE77" w:rsidR="00B975A3" w:rsidRDefault="00B975A3">
      <w:r>
        <w:t>Crop:82 only</w:t>
      </w:r>
    </w:p>
    <w:p w14:paraId="6753CCFA" w14:textId="654729B0" w:rsidR="00B975A3" w:rsidRDefault="00B975A3" w:rsidP="00B975A3">
      <w:r>
        <w:t>Removed all 0 values from reclass</w:t>
      </w:r>
    </w:p>
    <w:p w14:paraId="76172092" w14:textId="0FBAB012" w:rsidR="006003F1" w:rsidRDefault="006003F1" w:rsidP="00B975A3">
      <w:r>
        <w:t>logic</w:t>
      </w:r>
    </w:p>
    <w:p w14:paraId="2929E4BF" w14:textId="4739389F" w:rsidR="00B975A3" w:rsidRDefault="00B975A3"/>
    <w:p w14:paraId="793DFF4E" w14:textId="41D8C2C8" w:rsidR="00B975A3" w:rsidRPr="006003F1" w:rsidRDefault="00B975A3">
      <w:r w:rsidRPr="006003F1">
        <w:t>V3----</w:t>
      </w:r>
    </w:p>
    <w:p w14:paraId="33B55C15" w14:textId="31A9B611" w:rsidR="00B975A3" w:rsidRPr="006003F1" w:rsidRDefault="00B975A3">
      <w:pPr>
        <w:rPr>
          <w:strike/>
        </w:rPr>
      </w:pPr>
      <w:r w:rsidRPr="006003F1">
        <w:rPr>
          <w:strike/>
        </w:rPr>
        <w:t>Crop: 81 and 82 and the specific other classes for 1992!!</w:t>
      </w:r>
    </w:p>
    <w:p w14:paraId="48D26861" w14:textId="49D41B17" w:rsidR="00B975A3" w:rsidRDefault="00B975A3" w:rsidP="00B975A3">
      <w:r w:rsidRPr="006003F1">
        <w:rPr>
          <w:strike/>
        </w:rPr>
        <w:t>Removed all 0 values from reclass</w:t>
      </w:r>
      <w:r w:rsidR="006003F1">
        <w:rPr>
          <w:strike/>
        </w:rPr>
        <w:t xml:space="preserve">   </w:t>
      </w:r>
      <w:r w:rsidR="006003F1" w:rsidRPr="006003F1">
        <w:rPr>
          <w:highlight w:val="yellow"/>
        </w:rPr>
        <w:t>don’t need to do this version --- se</w:t>
      </w:r>
      <w:r w:rsidR="006003F1">
        <w:rPr>
          <w:highlight w:val="yellow"/>
        </w:rPr>
        <w:t xml:space="preserve">e </w:t>
      </w:r>
      <w:r w:rsidR="006003F1" w:rsidRPr="006003F1">
        <w:rPr>
          <w:highlight w:val="yellow"/>
        </w:rPr>
        <w:t>logic below</w:t>
      </w:r>
    </w:p>
    <w:p w14:paraId="69200E61" w14:textId="15BB294C" w:rsidR="006003F1" w:rsidRPr="006003F1" w:rsidRDefault="006003F1" w:rsidP="00B975A3">
      <w:pPr>
        <w:rPr>
          <w:strike/>
        </w:rPr>
      </w:pPr>
      <w:r>
        <w:t>logic</w:t>
      </w:r>
    </w:p>
    <w:p w14:paraId="356876DF" w14:textId="03A523AE" w:rsidR="004D0156" w:rsidRDefault="004D0156" w:rsidP="00B975A3"/>
    <w:p w14:paraId="5BFDEC0D" w14:textId="08EFD076" w:rsidR="00B975A3" w:rsidRDefault="00B975A3" w:rsidP="00B975A3"/>
    <w:p w14:paraId="1B5C78D8" w14:textId="4594AE5E" w:rsidR="004D0156" w:rsidRDefault="004D0156" w:rsidP="00B975A3"/>
    <w:p w14:paraId="74AABB17" w14:textId="54D8580A" w:rsidR="00D76A6A" w:rsidRDefault="00D76A6A" w:rsidP="00B975A3"/>
    <w:p w14:paraId="0AB66D0D" w14:textId="482BF5B7" w:rsidR="00D76A6A" w:rsidRDefault="00D76A6A" w:rsidP="00B975A3"/>
    <w:p w14:paraId="597E54A8" w14:textId="5E828F70" w:rsidR="006003F1" w:rsidRDefault="006003F1" w:rsidP="00B975A3"/>
    <w:p w14:paraId="51C5B6CB" w14:textId="36F6F402" w:rsidR="006003F1" w:rsidRDefault="006003F1" w:rsidP="00B975A3"/>
    <w:p w14:paraId="3AFBB2E4" w14:textId="650A9736" w:rsidR="006003F1" w:rsidRDefault="006003F1" w:rsidP="00B975A3"/>
    <w:p w14:paraId="6257F045" w14:textId="77777777" w:rsidR="006003F1" w:rsidRDefault="006003F1" w:rsidP="00B975A3"/>
    <w:p w14:paraId="5E344653" w14:textId="312E1FB6" w:rsidR="006003F1" w:rsidRPr="006003F1" w:rsidRDefault="006003F1" w:rsidP="00B975A3">
      <w:pPr>
        <w:rPr>
          <w:b/>
        </w:rPr>
      </w:pPr>
      <w:r w:rsidRPr="006003F1">
        <w:rPr>
          <w:b/>
        </w:rPr>
        <w:lastRenderedPageBreak/>
        <w:t xml:space="preserve">Exploring unique classes in 1992 </w:t>
      </w:r>
      <w:proofErr w:type="spellStart"/>
      <w:r w:rsidRPr="006003F1">
        <w:rPr>
          <w:b/>
        </w:rPr>
        <w:t>nlcd</w:t>
      </w:r>
      <w:proofErr w:type="spellEnd"/>
      <w:r w:rsidRPr="006003F1">
        <w:rPr>
          <w:b/>
        </w:rPr>
        <w:t xml:space="preserve"> relative to other </w:t>
      </w:r>
      <w:proofErr w:type="spellStart"/>
      <w:r w:rsidRPr="006003F1">
        <w:rPr>
          <w:b/>
        </w:rPr>
        <w:t>nlcds</w:t>
      </w:r>
      <w:proofErr w:type="spellEnd"/>
    </w:p>
    <w:p w14:paraId="04A011A5" w14:textId="416CE3B6" w:rsidR="00D76A6A" w:rsidRDefault="00D76A6A" w:rsidP="00B975A3">
      <w:r>
        <w:rPr>
          <w:noProof/>
        </w:rPr>
        <w:drawing>
          <wp:inline distT="0" distB="0" distL="0" distR="0" wp14:anchorId="096899CF" wp14:editId="307417BE">
            <wp:extent cx="5943600" cy="5190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DE98" w14:textId="235F308B" w:rsidR="00B975A3" w:rsidRDefault="00581D47" w:rsidP="00B975A3">
      <w:r>
        <w:rPr>
          <w:noProof/>
        </w:rPr>
        <w:lastRenderedPageBreak/>
        <w:drawing>
          <wp:inline distT="0" distB="0" distL="0" distR="0" wp14:anchorId="15D6011E" wp14:editId="4DF5A45B">
            <wp:extent cx="3648075" cy="54320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6131" cy="54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C1CD" w14:textId="1186EC4F" w:rsidR="002F6CB0" w:rsidRDefault="006003F1" w:rsidP="00B975A3">
      <w:r>
        <w:t xml:space="preserve">Dataset </w:t>
      </w:r>
      <w:proofErr w:type="gramStart"/>
      <w:r>
        <w:t>comparing and contrasting</w:t>
      </w:r>
      <w:proofErr w:type="gramEnd"/>
      <w:r>
        <w:t xml:space="preserve"> </w:t>
      </w:r>
      <w:proofErr w:type="spellStart"/>
      <w:r>
        <w:t>nlcd</w:t>
      </w:r>
      <w:proofErr w:type="spellEnd"/>
      <w:r>
        <w:t xml:space="preserve"> datasets</w:t>
      </w:r>
    </w:p>
    <w:p w14:paraId="7A473158" w14:textId="5F1A0B28" w:rsidR="002F6CB0" w:rsidRDefault="006003F1" w:rsidP="00B975A3">
      <w:r>
        <w:t xml:space="preserve">Results: </w:t>
      </w:r>
      <w:r w:rsidR="002F6CB0">
        <w:t>All datasets except 1992 have the SAME values</w:t>
      </w:r>
    </w:p>
    <w:p w14:paraId="2569AB86" w14:textId="77777777" w:rsidR="002F6CB0" w:rsidRDefault="002F6CB0" w:rsidP="00B975A3"/>
    <w:p w14:paraId="33AEAFCA" w14:textId="1DB2D59B" w:rsidR="002F6CB0" w:rsidRPr="005C2A87" w:rsidRDefault="002F6CB0" w:rsidP="00B975A3">
      <w:pPr>
        <w:rPr>
          <w:b/>
        </w:rPr>
      </w:pPr>
      <w:r w:rsidRPr="005C2A87">
        <w:rPr>
          <w:b/>
        </w:rPr>
        <w:t>Included in 1992 only:</w:t>
      </w:r>
    </w:p>
    <w:p w14:paraId="0A21D5AD" w14:textId="138C7B15" w:rsidR="002F6CB0" w:rsidRDefault="002F6CB0" w:rsidP="00B975A3">
      <w:r>
        <w:t xml:space="preserve">32: Quarries, strip mines/gravel </w:t>
      </w:r>
      <w:proofErr w:type="gramStart"/>
      <w:r>
        <w:t>pits</w:t>
      </w:r>
      <w:r w:rsidR="00CE5563">
        <w:t xml:space="preserve">  --</w:t>
      </w:r>
      <w:proofErr w:type="spellStart"/>
      <w:proofErr w:type="gramEnd"/>
      <w:r w:rsidR="005C2A87">
        <w:t>nc</w:t>
      </w:r>
      <w:proofErr w:type="spellEnd"/>
    </w:p>
    <w:p w14:paraId="4A83E4CD" w14:textId="56F55BCD" w:rsidR="002F6CB0" w:rsidRDefault="005C2A87" w:rsidP="00B975A3">
      <w:r>
        <w:t>33: Transition</w:t>
      </w:r>
      <w:r w:rsidR="002F6CB0">
        <w:t xml:space="preserve"> </w:t>
      </w:r>
      <w:proofErr w:type="gramStart"/>
      <w:r w:rsidR="002F6CB0">
        <w:t>barren</w:t>
      </w:r>
      <w:r>
        <w:t xml:space="preserve">  --</w:t>
      </w:r>
      <w:proofErr w:type="spellStart"/>
      <w:proofErr w:type="gramEnd"/>
      <w:r>
        <w:t>nc</w:t>
      </w:r>
      <w:proofErr w:type="spellEnd"/>
    </w:p>
    <w:p w14:paraId="7EEFC023" w14:textId="25596708" w:rsidR="002F6CB0" w:rsidRDefault="005C2A87" w:rsidP="00B975A3">
      <w:r>
        <w:t xml:space="preserve">51: </w:t>
      </w:r>
      <w:proofErr w:type="gramStart"/>
      <w:r>
        <w:t>shrubland  --</w:t>
      </w:r>
      <w:proofErr w:type="spellStart"/>
      <w:proofErr w:type="gramEnd"/>
      <w:r>
        <w:t>nc</w:t>
      </w:r>
      <w:proofErr w:type="spellEnd"/>
    </w:p>
    <w:p w14:paraId="284EDD20" w14:textId="47CD16AA" w:rsidR="002F6CB0" w:rsidRPr="001B1129" w:rsidRDefault="005C2A87" w:rsidP="00B975A3">
      <w:pPr>
        <w:rPr>
          <w:highlight w:val="yellow"/>
        </w:rPr>
      </w:pPr>
      <w:r w:rsidRPr="001B1129">
        <w:rPr>
          <w:highlight w:val="yellow"/>
        </w:rPr>
        <w:t>61: orchards</w:t>
      </w:r>
      <w:r w:rsidR="002F6CB0" w:rsidRPr="001B1129">
        <w:rPr>
          <w:highlight w:val="yellow"/>
        </w:rPr>
        <w:t>/</w:t>
      </w:r>
      <w:proofErr w:type="gramStart"/>
      <w:r w:rsidR="002F6CB0" w:rsidRPr="001B1129">
        <w:rPr>
          <w:highlight w:val="yellow"/>
        </w:rPr>
        <w:t>vineyards</w:t>
      </w:r>
      <w:r w:rsidRPr="001B1129">
        <w:rPr>
          <w:highlight w:val="yellow"/>
        </w:rPr>
        <w:t xml:space="preserve">  --</w:t>
      </w:r>
      <w:proofErr w:type="gramEnd"/>
      <w:r w:rsidRPr="001B1129">
        <w:rPr>
          <w:highlight w:val="yellow"/>
        </w:rPr>
        <w:t>c</w:t>
      </w:r>
    </w:p>
    <w:p w14:paraId="41AC22A2" w14:textId="070B9EE4" w:rsidR="002F6CB0" w:rsidRPr="001B1129" w:rsidRDefault="005C2A87" w:rsidP="00B975A3">
      <w:pPr>
        <w:rPr>
          <w:highlight w:val="yellow"/>
        </w:rPr>
      </w:pPr>
      <w:r w:rsidRPr="001B1129">
        <w:rPr>
          <w:highlight w:val="yellow"/>
        </w:rPr>
        <w:t>83: small</w:t>
      </w:r>
      <w:r w:rsidR="002F6CB0" w:rsidRPr="001B1129">
        <w:rPr>
          <w:highlight w:val="yellow"/>
        </w:rPr>
        <w:t xml:space="preserve"> grain</w:t>
      </w:r>
      <w:r w:rsidRPr="001B1129">
        <w:rPr>
          <w:highlight w:val="yellow"/>
        </w:rPr>
        <w:t xml:space="preserve"> --c</w:t>
      </w:r>
    </w:p>
    <w:p w14:paraId="51943A2A" w14:textId="48E8083D" w:rsidR="002F6CB0" w:rsidRDefault="005C2A87" w:rsidP="00B975A3">
      <w:r w:rsidRPr="001B1129">
        <w:rPr>
          <w:highlight w:val="yellow"/>
        </w:rPr>
        <w:lastRenderedPageBreak/>
        <w:t xml:space="preserve">84: </w:t>
      </w:r>
      <w:proofErr w:type="gramStart"/>
      <w:r w:rsidRPr="001B1129">
        <w:rPr>
          <w:highlight w:val="yellow"/>
        </w:rPr>
        <w:t>fallow  --</w:t>
      </w:r>
      <w:proofErr w:type="gramEnd"/>
      <w:r w:rsidRPr="001B1129">
        <w:rPr>
          <w:highlight w:val="yellow"/>
        </w:rPr>
        <w:t>c</w:t>
      </w:r>
    </w:p>
    <w:p w14:paraId="3E4971D6" w14:textId="6254AB09" w:rsidR="002F6CB0" w:rsidRDefault="005C2A87" w:rsidP="00B975A3">
      <w:r>
        <w:t>85: urban</w:t>
      </w:r>
      <w:r w:rsidR="002F6CB0">
        <w:t xml:space="preserve"> recreation </w:t>
      </w:r>
      <w:proofErr w:type="gramStart"/>
      <w:r w:rsidR="002F6CB0">
        <w:t>grasses</w:t>
      </w:r>
      <w:r>
        <w:t xml:space="preserve">  --</w:t>
      </w:r>
      <w:proofErr w:type="spellStart"/>
      <w:proofErr w:type="gramEnd"/>
      <w:r>
        <w:t>nc</w:t>
      </w:r>
      <w:proofErr w:type="spellEnd"/>
    </w:p>
    <w:p w14:paraId="1F288696" w14:textId="7C1122CA" w:rsidR="002F6CB0" w:rsidRDefault="005C2A87" w:rsidP="00B975A3">
      <w:r>
        <w:t>91: woody</w:t>
      </w:r>
      <w:r w:rsidR="002F6CB0">
        <w:t xml:space="preserve"> </w:t>
      </w:r>
      <w:proofErr w:type="gramStart"/>
      <w:r w:rsidR="002F6CB0">
        <w:t>wetland</w:t>
      </w:r>
      <w:r>
        <w:t xml:space="preserve">  --</w:t>
      </w:r>
      <w:proofErr w:type="gramEnd"/>
      <w:r>
        <w:t xml:space="preserve"> </w:t>
      </w:r>
      <w:proofErr w:type="spellStart"/>
      <w:r>
        <w:t>nc</w:t>
      </w:r>
      <w:proofErr w:type="spellEnd"/>
    </w:p>
    <w:p w14:paraId="6C20D7B3" w14:textId="7BD34C86" w:rsidR="002F6CB0" w:rsidRDefault="005C2A87" w:rsidP="00B975A3">
      <w:r>
        <w:t>92: emergent</w:t>
      </w:r>
      <w:r w:rsidR="002F6CB0">
        <w:t xml:space="preserve"> herbaceous </w:t>
      </w:r>
      <w:proofErr w:type="gramStart"/>
      <w:r w:rsidR="002F6CB0">
        <w:t>wetland</w:t>
      </w:r>
      <w:r>
        <w:t xml:space="preserve">  --</w:t>
      </w:r>
      <w:proofErr w:type="spellStart"/>
      <w:proofErr w:type="gramEnd"/>
      <w:r>
        <w:t>nc</w:t>
      </w:r>
      <w:proofErr w:type="spellEnd"/>
    </w:p>
    <w:p w14:paraId="12240EC5" w14:textId="0C57538B" w:rsidR="002F6CB0" w:rsidRDefault="002F6CB0" w:rsidP="00B975A3"/>
    <w:p w14:paraId="0D2CA2E9" w14:textId="0C8C2E46" w:rsidR="002F6CB0" w:rsidRPr="005C2A87" w:rsidRDefault="002F6CB0" w:rsidP="00B975A3">
      <w:pPr>
        <w:rPr>
          <w:b/>
        </w:rPr>
      </w:pPr>
      <w:r w:rsidRPr="005C2A87">
        <w:rPr>
          <w:b/>
        </w:rPr>
        <w:t xml:space="preserve">Included in other </w:t>
      </w:r>
      <w:proofErr w:type="spellStart"/>
      <w:r w:rsidRPr="005C2A87">
        <w:rPr>
          <w:b/>
        </w:rPr>
        <w:t>nlcd’s</w:t>
      </w:r>
      <w:proofErr w:type="spellEnd"/>
      <w:r w:rsidRPr="005C2A87">
        <w:rPr>
          <w:b/>
        </w:rPr>
        <w:t xml:space="preserve"> only</w:t>
      </w:r>
    </w:p>
    <w:p w14:paraId="78D7ECBF" w14:textId="6CFC0B21" w:rsidR="002F6CB0" w:rsidRDefault="005C2A87" w:rsidP="00B975A3">
      <w:r>
        <w:t>24: developed</w:t>
      </w:r>
      <w:r w:rsidR="002F6CB0">
        <w:t xml:space="preserve"> high </w:t>
      </w:r>
      <w:proofErr w:type="gramStart"/>
      <w:r w:rsidR="002F6CB0">
        <w:t>density</w:t>
      </w:r>
      <w:r>
        <w:t xml:space="preserve">  --</w:t>
      </w:r>
      <w:proofErr w:type="spellStart"/>
      <w:proofErr w:type="gramEnd"/>
      <w:r>
        <w:t>nc</w:t>
      </w:r>
      <w:proofErr w:type="spellEnd"/>
    </w:p>
    <w:p w14:paraId="3C80C8E3" w14:textId="3288DF5B" w:rsidR="002F6CB0" w:rsidRDefault="005C2A87" w:rsidP="00B975A3">
      <w:r>
        <w:t>52: shrub</w:t>
      </w:r>
      <w:r w:rsidR="002F6CB0">
        <w:t>/</w:t>
      </w:r>
      <w:proofErr w:type="gramStart"/>
      <w:r w:rsidR="002F6CB0">
        <w:t>scrub</w:t>
      </w:r>
      <w:r>
        <w:t xml:space="preserve">  --</w:t>
      </w:r>
      <w:proofErr w:type="spellStart"/>
      <w:proofErr w:type="gramEnd"/>
      <w:r>
        <w:t>nc</w:t>
      </w:r>
      <w:proofErr w:type="spellEnd"/>
    </w:p>
    <w:p w14:paraId="639CC08F" w14:textId="61EBE98B" w:rsidR="002F6CB0" w:rsidRDefault="005C2A87" w:rsidP="00B975A3">
      <w:r>
        <w:t>90: woody</w:t>
      </w:r>
      <w:r w:rsidR="002F6CB0">
        <w:t xml:space="preserve"> </w:t>
      </w:r>
      <w:proofErr w:type="gramStart"/>
      <w:r w:rsidR="002F6CB0">
        <w:t>wetlands</w:t>
      </w:r>
      <w:r>
        <w:t xml:space="preserve">  --</w:t>
      </w:r>
      <w:proofErr w:type="spellStart"/>
      <w:proofErr w:type="gramEnd"/>
      <w:r>
        <w:t>nc</w:t>
      </w:r>
      <w:proofErr w:type="spellEnd"/>
    </w:p>
    <w:p w14:paraId="051AC6E2" w14:textId="64C75898" w:rsidR="002F6CB0" w:rsidRDefault="005C2A87" w:rsidP="00B975A3">
      <w:r>
        <w:t>95: emergent</w:t>
      </w:r>
      <w:r w:rsidR="002F6CB0">
        <w:t xml:space="preserve"> herbaceous </w:t>
      </w:r>
      <w:proofErr w:type="gramStart"/>
      <w:r w:rsidR="002F6CB0">
        <w:t>wetlands</w:t>
      </w:r>
      <w:r>
        <w:t xml:space="preserve">  --</w:t>
      </w:r>
      <w:proofErr w:type="spellStart"/>
      <w:proofErr w:type="gramEnd"/>
      <w:r>
        <w:t>nc</w:t>
      </w:r>
      <w:proofErr w:type="spellEnd"/>
    </w:p>
    <w:p w14:paraId="75E5D0E7" w14:textId="7D0A855A" w:rsidR="002F6CB0" w:rsidRDefault="002F6CB0" w:rsidP="00B975A3"/>
    <w:p w14:paraId="352FA3D8" w14:textId="052AEE74" w:rsidR="00E00426" w:rsidRDefault="00E00426" w:rsidP="00B975A3"/>
    <w:p w14:paraId="5B0A815A" w14:textId="3D112FCA" w:rsidR="006003F1" w:rsidRDefault="006003F1" w:rsidP="00B975A3"/>
    <w:p w14:paraId="576326E8" w14:textId="11D879E9" w:rsidR="006003F1" w:rsidRDefault="006003F1" w:rsidP="00B975A3"/>
    <w:p w14:paraId="38C99B23" w14:textId="29517019" w:rsidR="006003F1" w:rsidRDefault="006003F1" w:rsidP="00B975A3"/>
    <w:p w14:paraId="34463584" w14:textId="047FD8E8" w:rsidR="006003F1" w:rsidRDefault="006003F1" w:rsidP="00B975A3"/>
    <w:p w14:paraId="37B0E87D" w14:textId="18D3E3B2" w:rsidR="006003F1" w:rsidRDefault="006003F1" w:rsidP="00B975A3"/>
    <w:p w14:paraId="13D2E6CE" w14:textId="1CED16B9" w:rsidR="006003F1" w:rsidRDefault="006003F1" w:rsidP="00B975A3"/>
    <w:p w14:paraId="4E8D7F4A" w14:textId="255909AF" w:rsidR="006003F1" w:rsidRDefault="006003F1" w:rsidP="00B975A3"/>
    <w:p w14:paraId="63D54335" w14:textId="078030C8" w:rsidR="006003F1" w:rsidRDefault="006003F1" w:rsidP="00B975A3"/>
    <w:p w14:paraId="5BDC2B0B" w14:textId="286C1C4A" w:rsidR="006003F1" w:rsidRDefault="006003F1" w:rsidP="00B975A3"/>
    <w:p w14:paraId="56860DCF" w14:textId="6FCCB09D" w:rsidR="006003F1" w:rsidRDefault="006003F1" w:rsidP="00B975A3"/>
    <w:p w14:paraId="1AA05EE3" w14:textId="1564FB04" w:rsidR="006003F1" w:rsidRDefault="006003F1" w:rsidP="00B975A3"/>
    <w:p w14:paraId="5DFE860B" w14:textId="086939AD" w:rsidR="006003F1" w:rsidRDefault="006003F1" w:rsidP="00B975A3"/>
    <w:p w14:paraId="47D667FB" w14:textId="075FE2A0" w:rsidR="006003F1" w:rsidRDefault="006003F1" w:rsidP="00B975A3"/>
    <w:p w14:paraId="0485D0D2" w14:textId="1CA8C0B6" w:rsidR="006003F1" w:rsidRDefault="006003F1" w:rsidP="00B975A3"/>
    <w:p w14:paraId="10F5D758" w14:textId="4252FA8C" w:rsidR="006003F1" w:rsidRDefault="006003F1" w:rsidP="00B975A3"/>
    <w:p w14:paraId="0462B3D1" w14:textId="5998FC11" w:rsidR="006003F1" w:rsidRDefault="006003F1" w:rsidP="00B975A3"/>
    <w:p w14:paraId="65C3A568" w14:textId="77777777" w:rsidR="006003F1" w:rsidRDefault="006003F1" w:rsidP="00B975A3"/>
    <w:p w14:paraId="39CDCFCE" w14:textId="4CDF916C" w:rsidR="00E00426" w:rsidRPr="00581D47" w:rsidRDefault="00E00426" w:rsidP="00B975A3">
      <w:pPr>
        <w:rPr>
          <w:b/>
        </w:rPr>
      </w:pPr>
      <w:r w:rsidRPr="00581D47">
        <w:rPr>
          <w:b/>
        </w:rPr>
        <w:lastRenderedPageBreak/>
        <w:t xml:space="preserve">Class </w:t>
      </w:r>
      <w:r w:rsidR="006267C6">
        <w:rPr>
          <w:b/>
        </w:rPr>
        <w:t>61,83,84</w:t>
      </w:r>
    </w:p>
    <w:p w14:paraId="28915636" w14:textId="312ED0E0" w:rsidR="002F6CB0" w:rsidRDefault="00581D47" w:rsidP="00B975A3">
      <w:r>
        <w:rPr>
          <w:noProof/>
        </w:rPr>
        <w:drawing>
          <wp:inline distT="0" distB="0" distL="0" distR="0" wp14:anchorId="6C0FE39C" wp14:editId="3830F042">
            <wp:extent cx="5943600" cy="5461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3E39" w14:textId="1DAD7959" w:rsidR="00E00426" w:rsidRDefault="00E00426" w:rsidP="00B975A3"/>
    <w:p w14:paraId="23151AC2" w14:textId="36C2D9C4" w:rsidR="006003F1" w:rsidRDefault="006003F1" w:rsidP="00B975A3">
      <w:r>
        <w:t>Logic:</w:t>
      </w:r>
    </w:p>
    <w:p w14:paraId="094B207F" w14:textId="4DE04457" w:rsidR="00E00426" w:rsidRDefault="00E00426" w:rsidP="00B975A3">
      <w:r>
        <w:t xml:space="preserve">Keep </w:t>
      </w:r>
      <w:r w:rsidR="006003F1">
        <w:t>classes 61,83,</w:t>
      </w:r>
      <w:r>
        <w:t xml:space="preserve">84 as </w:t>
      </w:r>
      <w:proofErr w:type="spellStart"/>
      <w:r>
        <w:t>noncrop</w:t>
      </w:r>
      <w:proofErr w:type="spellEnd"/>
      <w:r>
        <w:t xml:space="preserve"> because the largest records are relabeled </w:t>
      </w:r>
      <w:proofErr w:type="gramStart"/>
      <w:r w:rsidR="00581D47">
        <w:t>grassland(</w:t>
      </w:r>
      <w:proofErr w:type="gramEnd"/>
      <w:r w:rsidR="00581D47">
        <w:t xml:space="preserve">71)or shrubland(52) in the following </w:t>
      </w:r>
      <w:proofErr w:type="spellStart"/>
      <w:r w:rsidR="00581D47">
        <w:t>nlcds</w:t>
      </w:r>
      <w:proofErr w:type="spellEnd"/>
      <w:r w:rsidR="006003F1">
        <w:t>.  Assume a labeling conversion and not landscape conversion.  Very quick inspection with NAIP imagery confirmed this</w:t>
      </w:r>
    </w:p>
    <w:p w14:paraId="2FAA9C2B" w14:textId="3F35D9F0" w:rsidR="008661F2" w:rsidRDefault="008661F2" w:rsidP="00B975A3"/>
    <w:p w14:paraId="0FF6AE7F" w14:textId="0590FD9B" w:rsidR="008661F2" w:rsidRDefault="008661F2" w:rsidP="00B975A3"/>
    <w:p w14:paraId="265DD104" w14:textId="782858A5" w:rsidR="008661F2" w:rsidRDefault="008661F2" w:rsidP="00B975A3"/>
    <w:p w14:paraId="66AF85FB" w14:textId="76B3CFD0" w:rsidR="008661F2" w:rsidRDefault="008661F2" w:rsidP="00B975A3"/>
    <w:p w14:paraId="6B385266" w14:textId="35449B07" w:rsidR="008661F2" w:rsidRDefault="008661F2" w:rsidP="00B975A3">
      <w:r>
        <w:lastRenderedPageBreak/>
        <w:t>Refinement</w:t>
      </w:r>
    </w:p>
    <w:p w14:paraId="6786A388" w14:textId="6E7336E9" w:rsidR="008661F2" w:rsidRDefault="008661F2" w:rsidP="00B975A3">
      <w:r>
        <w:t xml:space="preserve">Applied </w:t>
      </w:r>
      <w:r w:rsidR="00581560">
        <w:t xml:space="preserve">masks to </w:t>
      </w:r>
      <w:proofErr w:type="spellStart"/>
      <w:r w:rsidR="00581560">
        <w:t>nlcd</w:t>
      </w:r>
      <w:proofErr w:type="spellEnd"/>
      <w:r w:rsidR="00581560">
        <w:t>_</w:t>
      </w:r>
      <w:bookmarkStart w:id="0" w:name="_GoBack"/>
      <w:bookmarkEnd w:id="0"/>
    </w:p>
    <w:p w14:paraId="47C775FE" w14:textId="4A067946" w:rsidR="00581D47" w:rsidRDefault="00581D47" w:rsidP="00B975A3"/>
    <w:p w14:paraId="756750C3" w14:textId="17923CFB" w:rsidR="00581D47" w:rsidRDefault="00581D47" w:rsidP="00B975A3"/>
    <w:p w14:paraId="603A31A3" w14:textId="77777777" w:rsidR="00581D47" w:rsidRDefault="00581D47" w:rsidP="00B975A3"/>
    <w:p w14:paraId="5960439F" w14:textId="77777777" w:rsidR="002F6CB0" w:rsidRDefault="002F6CB0" w:rsidP="00B975A3"/>
    <w:p w14:paraId="14B2AE8B" w14:textId="02D0E7F4" w:rsidR="00B975A3" w:rsidRDefault="00B975A3" w:rsidP="00B975A3"/>
    <w:p w14:paraId="713E3C2E" w14:textId="77777777" w:rsidR="00B975A3" w:rsidRDefault="00B975A3" w:rsidP="00B975A3"/>
    <w:p w14:paraId="56BA6C1D" w14:textId="77777777" w:rsidR="00B975A3" w:rsidRDefault="00B975A3"/>
    <w:p w14:paraId="6CC3137A" w14:textId="77777777" w:rsidR="00B975A3" w:rsidRDefault="00B975A3"/>
    <w:sectPr w:rsidR="00B97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65"/>
    <w:rsid w:val="001A1817"/>
    <w:rsid w:val="001B1129"/>
    <w:rsid w:val="002736F7"/>
    <w:rsid w:val="002F6CB0"/>
    <w:rsid w:val="003868AA"/>
    <w:rsid w:val="004D0156"/>
    <w:rsid w:val="00581560"/>
    <w:rsid w:val="00581D47"/>
    <w:rsid w:val="005C2A87"/>
    <w:rsid w:val="006003F1"/>
    <w:rsid w:val="00603D57"/>
    <w:rsid w:val="00610F65"/>
    <w:rsid w:val="006267C6"/>
    <w:rsid w:val="008661F2"/>
    <w:rsid w:val="00AF0D6D"/>
    <w:rsid w:val="00B975A3"/>
    <w:rsid w:val="00CE5563"/>
    <w:rsid w:val="00D76A6A"/>
    <w:rsid w:val="00E00426"/>
    <w:rsid w:val="00ED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2294"/>
  <w15:chartTrackingRefBased/>
  <w15:docId w15:val="{0B728C1A-DE7B-4807-A778-0409924B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A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A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14774</TotalTime>
  <Pages>6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Bougie</dc:creator>
  <cp:keywords/>
  <dc:description/>
  <cp:lastModifiedBy>Matthew Bougie</cp:lastModifiedBy>
  <cp:revision>5</cp:revision>
  <dcterms:created xsi:type="dcterms:W3CDTF">2019-04-19T21:07:00Z</dcterms:created>
  <dcterms:modified xsi:type="dcterms:W3CDTF">2019-05-01T17:47:00Z</dcterms:modified>
</cp:coreProperties>
</file>