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C920" w14:textId="77777777" w:rsidR="006D3566" w:rsidRPr="006D3566" w:rsidRDefault="006D3566" w:rsidP="006D3566">
      <w:pPr>
        <w:rPr>
          <w:b/>
          <w:bCs/>
          <w:u w:val="single"/>
          <w:lang w:val="en-GB"/>
        </w:rPr>
      </w:pPr>
      <w:r w:rsidRPr="006D3566">
        <w:rPr>
          <w:b/>
          <w:bCs/>
          <w:u w:val="single"/>
          <w:lang w:val="en-GB"/>
        </w:rPr>
        <w:t>Algorithm to Calculate a Running Sum:</w:t>
      </w:r>
    </w:p>
    <w:p w14:paraId="1757987C" w14:textId="77777777" w:rsidR="006D3566" w:rsidRPr="006D3566" w:rsidRDefault="006D3566" w:rsidP="006D3566">
      <w:pPr>
        <w:numPr>
          <w:ilvl w:val="0"/>
          <w:numId w:val="4"/>
        </w:numPr>
      </w:pPr>
      <w:r w:rsidRPr="006D3566">
        <w:t>Start</w:t>
      </w:r>
    </w:p>
    <w:p w14:paraId="168187F2" w14:textId="77777777" w:rsidR="006D3566" w:rsidRPr="006D3566" w:rsidRDefault="006D3566" w:rsidP="006D3566">
      <w:pPr>
        <w:numPr>
          <w:ilvl w:val="0"/>
          <w:numId w:val="4"/>
        </w:numPr>
      </w:pPr>
      <w:proofErr w:type="spellStart"/>
      <w:r w:rsidRPr="006D3566">
        <w:t>Initialize</w:t>
      </w:r>
      <w:proofErr w:type="spellEnd"/>
      <w:r w:rsidRPr="006D3566">
        <w:t xml:space="preserve"> </w:t>
      </w:r>
      <w:proofErr w:type="spellStart"/>
      <w:r w:rsidRPr="006D3566">
        <w:t>sum</w:t>
      </w:r>
      <w:proofErr w:type="spellEnd"/>
      <w:r w:rsidRPr="006D3566">
        <w:t xml:space="preserve"> = 0</w:t>
      </w:r>
    </w:p>
    <w:p w14:paraId="0248F98D" w14:textId="77777777" w:rsidR="006D3566" w:rsidRPr="006D3566" w:rsidRDefault="006D3566" w:rsidP="006D3566">
      <w:pPr>
        <w:numPr>
          <w:ilvl w:val="0"/>
          <w:numId w:val="4"/>
        </w:numPr>
      </w:pPr>
      <w:proofErr w:type="spellStart"/>
      <w:r w:rsidRPr="006D3566">
        <w:t>Initialize</w:t>
      </w:r>
      <w:proofErr w:type="spellEnd"/>
      <w:r w:rsidRPr="006D3566">
        <w:t xml:space="preserve"> </w:t>
      </w:r>
      <w:proofErr w:type="spellStart"/>
      <w:r w:rsidRPr="006D3566">
        <w:t>number</w:t>
      </w:r>
      <w:proofErr w:type="spellEnd"/>
      <w:r w:rsidRPr="006D3566">
        <w:t xml:space="preserve"> = 0</w:t>
      </w:r>
    </w:p>
    <w:p w14:paraId="449A5743" w14:textId="77777777" w:rsidR="006D3566" w:rsidRPr="006D3566" w:rsidRDefault="006D3566" w:rsidP="006D3566">
      <w:pPr>
        <w:numPr>
          <w:ilvl w:val="0"/>
          <w:numId w:val="4"/>
        </w:numPr>
      </w:pPr>
      <w:proofErr w:type="spellStart"/>
      <w:r w:rsidRPr="006D3566">
        <w:t>Repeat</w:t>
      </w:r>
      <w:proofErr w:type="spellEnd"/>
      <w:r w:rsidRPr="006D3566">
        <w:t xml:space="preserve"> the </w:t>
      </w:r>
      <w:proofErr w:type="spellStart"/>
      <w:r w:rsidRPr="006D3566">
        <w:t>following</w:t>
      </w:r>
      <w:proofErr w:type="spellEnd"/>
      <w:r w:rsidRPr="006D3566">
        <w:t xml:space="preserve"> </w:t>
      </w:r>
      <w:proofErr w:type="spellStart"/>
      <w:proofErr w:type="gramStart"/>
      <w:r w:rsidRPr="006D3566">
        <w:t>steps</w:t>
      </w:r>
      <w:proofErr w:type="spellEnd"/>
      <w:r w:rsidRPr="006D3566">
        <w:t>:</w:t>
      </w:r>
      <w:proofErr w:type="gramEnd"/>
    </w:p>
    <w:p w14:paraId="7012724A" w14:textId="77777777" w:rsidR="006D3566" w:rsidRPr="006D3566" w:rsidRDefault="006D3566" w:rsidP="006D3566">
      <w:pPr>
        <w:numPr>
          <w:ilvl w:val="1"/>
          <w:numId w:val="4"/>
        </w:numPr>
      </w:pPr>
      <w:r w:rsidRPr="006D3566">
        <w:t xml:space="preserve">Input </w:t>
      </w:r>
      <w:proofErr w:type="spellStart"/>
      <w:r w:rsidRPr="006D3566">
        <w:t>number</w:t>
      </w:r>
      <w:proofErr w:type="spellEnd"/>
    </w:p>
    <w:p w14:paraId="0EB786A2" w14:textId="77777777" w:rsidR="006D3566" w:rsidRPr="006D3566" w:rsidRDefault="006D3566" w:rsidP="006D3566">
      <w:pPr>
        <w:numPr>
          <w:ilvl w:val="1"/>
          <w:numId w:val="4"/>
        </w:numPr>
        <w:rPr>
          <w:lang w:val="en-GB"/>
        </w:rPr>
      </w:pPr>
      <w:r w:rsidRPr="006D3566">
        <w:rPr>
          <w:lang w:val="en-GB"/>
        </w:rPr>
        <w:t xml:space="preserve">If number is negative, then exit the </w:t>
      </w:r>
      <w:proofErr w:type="gramStart"/>
      <w:r w:rsidRPr="006D3566">
        <w:rPr>
          <w:lang w:val="en-GB"/>
        </w:rPr>
        <w:t>loop</w:t>
      </w:r>
      <w:proofErr w:type="gramEnd"/>
    </w:p>
    <w:p w14:paraId="31B4B12C" w14:textId="77777777" w:rsidR="006D3566" w:rsidRPr="006D3566" w:rsidRDefault="006D3566" w:rsidP="006D3566">
      <w:pPr>
        <w:numPr>
          <w:ilvl w:val="1"/>
          <w:numId w:val="4"/>
        </w:numPr>
      </w:pPr>
      <w:proofErr w:type="spellStart"/>
      <w:r w:rsidRPr="006D3566">
        <w:t>Add</w:t>
      </w:r>
      <w:proofErr w:type="spellEnd"/>
      <w:r w:rsidRPr="006D3566">
        <w:t xml:space="preserve"> </w:t>
      </w:r>
      <w:proofErr w:type="spellStart"/>
      <w:r w:rsidRPr="006D3566">
        <w:t>number</w:t>
      </w:r>
      <w:proofErr w:type="spellEnd"/>
      <w:r w:rsidRPr="006D3566">
        <w:t xml:space="preserve"> to </w:t>
      </w:r>
      <w:proofErr w:type="spellStart"/>
      <w:r w:rsidRPr="006D3566">
        <w:t>sum</w:t>
      </w:r>
      <w:proofErr w:type="spellEnd"/>
    </w:p>
    <w:p w14:paraId="7BFDA0EC" w14:textId="77777777" w:rsidR="006D3566" w:rsidRPr="006D3566" w:rsidRDefault="006D3566" w:rsidP="006D3566">
      <w:pPr>
        <w:numPr>
          <w:ilvl w:val="0"/>
          <w:numId w:val="4"/>
        </w:numPr>
      </w:pPr>
      <w:r w:rsidRPr="006D3566">
        <w:t xml:space="preserve">Display </w:t>
      </w:r>
      <w:proofErr w:type="spellStart"/>
      <w:r w:rsidRPr="006D3566">
        <w:t>sum</w:t>
      </w:r>
      <w:proofErr w:type="spellEnd"/>
    </w:p>
    <w:p w14:paraId="4C1389ED" w14:textId="77777777" w:rsidR="006D3566" w:rsidRPr="006D3566" w:rsidRDefault="006D3566" w:rsidP="006D3566">
      <w:pPr>
        <w:numPr>
          <w:ilvl w:val="0"/>
          <w:numId w:val="4"/>
        </w:numPr>
      </w:pPr>
      <w:r w:rsidRPr="006D3566">
        <w:t>End</w:t>
      </w:r>
    </w:p>
    <w:p w14:paraId="4F723204" w14:textId="77777777" w:rsidR="00813848" w:rsidRDefault="00813848" w:rsidP="00813848"/>
    <w:p w14:paraId="6C60AF40" w14:textId="51E61ED5" w:rsidR="00813848" w:rsidRDefault="00430899" w:rsidP="00813848">
      <w:r w:rsidRPr="00430899">
        <w:drawing>
          <wp:anchor distT="0" distB="0" distL="114300" distR="114300" simplePos="0" relativeHeight="251658240" behindDoc="1" locked="0" layoutInCell="1" allowOverlap="1" wp14:anchorId="0FB0337F" wp14:editId="4E13328F">
            <wp:simplePos x="0" y="0"/>
            <wp:positionH relativeFrom="column">
              <wp:posOffset>396240</wp:posOffset>
            </wp:positionH>
            <wp:positionV relativeFrom="paragraph">
              <wp:posOffset>287020</wp:posOffset>
            </wp:positionV>
            <wp:extent cx="5128704" cy="4282811"/>
            <wp:effectExtent l="0" t="0" r="0" b="3810"/>
            <wp:wrapTight wrapText="bothSides">
              <wp:wrapPolygon edited="0">
                <wp:start x="0" y="0"/>
                <wp:lineTo x="0" y="21523"/>
                <wp:lineTo x="21504" y="21523"/>
                <wp:lineTo x="21504" y="0"/>
                <wp:lineTo x="0" y="0"/>
              </wp:wrapPolygon>
            </wp:wrapTight>
            <wp:docPr id="1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848" w:rsidRPr="00813848">
        <w:rPr>
          <w:b/>
          <w:bCs/>
          <w:u w:val="single"/>
        </w:rPr>
        <w:t>Flow</w:t>
      </w:r>
      <w:r w:rsidR="00C2531F">
        <w:rPr>
          <w:b/>
          <w:bCs/>
          <w:u w:val="single"/>
        </w:rPr>
        <w:t xml:space="preserve"> </w:t>
      </w:r>
      <w:r w:rsidR="00813848" w:rsidRPr="00813848">
        <w:rPr>
          <w:b/>
          <w:bCs/>
          <w:u w:val="single"/>
        </w:rPr>
        <w:t>chart</w:t>
      </w:r>
      <w:r w:rsidR="00813848">
        <w:t> :</w:t>
      </w:r>
    </w:p>
    <w:p w14:paraId="55A8C398" w14:textId="66D9F057" w:rsidR="00813848" w:rsidRDefault="00813848" w:rsidP="00813848"/>
    <w:p w14:paraId="1A91E444" w14:textId="7880E859" w:rsidR="00813848" w:rsidRPr="00C84F4D" w:rsidRDefault="00813848" w:rsidP="00813848"/>
    <w:p w14:paraId="6F5745AD" w14:textId="3BF816D2" w:rsidR="009A3D1A" w:rsidRPr="00C84F4D" w:rsidRDefault="009A3D1A" w:rsidP="00C84F4D"/>
    <w:sectPr w:rsidR="009A3D1A" w:rsidRPr="00C84F4D" w:rsidSect="00AA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8C2"/>
    <w:multiLevelType w:val="hybridMultilevel"/>
    <w:tmpl w:val="B58C5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21B6F"/>
    <w:multiLevelType w:val="multilevel"/>
    <w:tmpl w:val="611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26556"/>
    <w:multiLevelType w:val="multilevel"/>
    <w:tmpl w:val="D704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62C86"/>
    <w:multiLevelType w:val="multilevel"/>
    <w:tmpl w:val="8B2C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23096">
    <w:abstractNumId w:val="3"/>
  </w:num>
  <w:num w:numId="2" w16cid:durableId="497841184">
    <w:abstractNumId w:val="1"/>
  </w:num>
  <w:num w:numId="3" w16cid:durableId="13698369">
    <w:abstractNumId w:val="0"/>
  </w:num>
  <w:num w:numId="4" w16cid:durableId="1384407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3C"/>
    <w:rsid w:val="00091FF0"/>
    <w:rsid w:val="0014068E"/>
    <w:rsid w:val="00180F3C"/>
    <w:rsid w:val="00430899"/>
    <w:rsid w:val="006D3566"/>
    <w:rsid w:val="00813848"/>
    <w:rsid w:val="009A23B9"/>
    <w:rsid w:val="009A3D1A"/>
    <w:rsid w:val="009C22F7"/>
    <w:rsid w:val="00A437F0"/>
    <w:rsid w:val="00A92288"/>
    <w:rsid w:val="00AA5B5A"/>
    <w:rsid w:val="00AB1B00"/>
    <w:rsid w:val="00B52A19"/>
    <w:rsid w:val="00C2531F"/>
    <w:rsid w:val="00C84F4D"/>
    <w:rsid w:val="00D02A03"/>
    <w:rsid w:val="00D74B4D"/>
    <w:rsid w:val="00F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CD86"/>
  <w15:chartTrackingRefBased/>
  <w15:docId w15:val="{925186DB-FCBE-48AF-A543-BCA13271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</Words>
  <Characters>187</Characters>
  <Application>Microsoft Office Word</Application>
  <DocSecurity>0</DocSecurity>
  <Lines>1</Lines>
  <Paragraphs>1</Paragraphs>
  <ScaleCrop>false</ScaleCrop>
  <Company>LexisNexis Risk Solutions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BOUNA, Mohammed (RIS-PAR)</dc:creator>
  <cp:keywords/>
  <dc:description/>
  <cp:lastModifiedBy>BOUNA, Mohammed (RIS-PAR)</cp:lastModifiedBy>
  <cp:revision>13</cp:revision>
  <dcterms:created xsi:type="dcterms:W3CDTF">2023-08-18T20:14:00Z</dcterms:created>
  <dcterms:modified xsi:type="dcterms:W3CDTF">2023-08-18T21:09:00Z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2023-08-18T20:14:51Z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76a71e4e-7d7b-4c9a-a4d8-9b03617db1d6</vt:lpwstr>
  </property>
  <property fmtid="{D5CDD505-2E9C-101B-9397-08002B2CF9AE}" pid="8" name="MSIP_Label_549ac42a-3eb4-4074-b885-aea26bd6241e_ContentBits">
    <vt:lpwstr>0</vt:lpwstr>
  </property>
</Properties>
</file>