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414E3" w14:textId="3F910123" w:rsidR="00DF03DA" w:rsidRPr="0081669B" w:rsidRDefault="00A84EA2">
      <w:pPr>
        <w:rPr>
          <w:rFonts w:ascii="Times New Roman" w:hAnsi="Times New Roman" w:cs="Times New Roman"/>
          <w:b/>
          <w:bCs/>
        </w:rPr>
      </w:pPr>
      <w:r w:rsidRPr="0081669B">
        <w:rPr>
          <w:rFonts w:ascii="Times New Roman" w:hAnsi="Times New Roman" w:cs="Times New Roman"/>
          <w:b/>
          <w:bCs/>
        </w:rPr>
        <w:t>Medical Expenditure Panel Survey Data</w:t>
      </w:r>
    </w:p>
    <w:p w14:paraId="55B91BCF" w14:textId="77777777" w:rsidR="00A84EA2" w:rsidRDefault="00A84EA2">
      <w:pPr>
        <w:rPr>
          <w:rFonts w:ascii="Times New Roman" w:hAnsi="Times New Roman" w:cs="Times New Roman"/>
        </w:rPr>
      </w:pPr>
    </w:p>
    <w:p w14:paraId="7164C83F" w14:textId="41AEDBC3" w:rsidR="0081669B" w:rsidRDefault="0081669B">
      <w:pPr>
        <w:rPr>
          <w:rFonts w:ascii="Times New Roman" w:hAnsi="Times New Roman" w:cs="Times New Roman"/>
        </w:rPr>
      </w:pPr>
      <w:r>
        <w:rPr>
          <w:rFonts w:ascii="Times New Roman" w:hAnsi="Times New Roman" w:cs="Times New Roman"/>
        </w:rPr>
        <w:t xml:space="preserve">The Agency for Healthcare Research and Quality (AHRQ) Medical Expenditure Panel Survey (MEPS) dataset contains information on the healthcare consumption of households in the United States. This dataset contains healthcare expenditures for the 2022 cohort. You can learn more about MEPS </w:t>
      </w:r>
      <w:hyperlink r:id="rId5" w:history="1">
        <w:r w:rsidRPr="0081669B">
          <w:rPr>
            <w:rStyle w:val="Hyperlink"/>
            <w:rFonts w:ascii="Times New Roman" w:hAnsi="Times New Roman" w:cs="Times New Roman"/>
          </w:rPr>
          <w:t>here</w:t>
        </w:r>
      </w:hyperlink>
      <w:r>
        <w:rPr>
          <w:rFonts w:ascii="Times New Roman" w:hAnsi="Times New Roman" w:cs="Times New Roman"/>
        </w:rPr>
        <w:t xml:space="preserve">. </w:t>
      </w:r>
    </w:p>
    <w:p w14:paraId="36EEA758" w14:textId="77777777" w:rsidR="00A84EA2" w:rsidRDefault="00A84EA2">
      <w:pPr>
        <w:rPr>
          <w:rFonts w:ascii="Times New Roman" w:hAnsi="Times New Roman" w:cs="Times New Roman"/>
        </w:rPr>
      </w:pPr>
    </w:p>
    <w:p w14:paraId="29716FB6" w14:textId="794F83A6" w:rsidR="0081669B" w:rsidRDefault="0081669B">
      <w:pPr>
        <w:rPr>
          <w:rFonts w:ascii="Times New Roman" w:hAnsi="Times New Roman" w:cs="Times New Roman"/>
        </w:rPr>
      </w:pPr>
      <w:r>
        <w:rPr>
          <w:rFonts w:ascii="Times New Roman" w:hAnsi="Times New Roman" w:cs="Times New Roman"/>
        </w:rPr>
        <w:t>From the MEPS website:</w:t>
      </w:r>
    </w:p>
    <w:p w14:paraId="44C3A4F1" w14:textId="2D834D2C" w:rsidR="0081669B" w:rsidRDefault="0081669B">
      <w:pPr>
        <w:rPr>
          <w:rFonts w:ascii="Times New Roman" w:hAnsi="Times New Roman" w:cs="Times New Roman"/>
        </w:rPr>
      </w:pPr>
      <w:r>
        <w:rPr>
          <w:rFonts w:ascii="Times New Roman" w:hAnsi="Times New Roman" w:cs="Times New Roman"/>
        </w:rPr>
        <w:t>“</w:t>
      </w:r>
      <w:r w:rsidRPr="0081669B">
        <w:rPr>
          <w:rFonts w:ascii="Times New Roman" w:hAnsi="Times New Roman" w:cs="Times New Roman"/>
        </w:rPr>
        <w:t>The Medical Expenditure Panel Survey (MEPS) is a set of large-scale surveys of families and individuals, their medical providers, and employers across the United States. MEPS is the most complete source of data on the cost and use of health care and health insurance coverage.</w:t>
      </w:r>
      <w:r>
        <w:rPr>
          <w:rFonts w:ascii="Times New Roman" w:hAnsi="Times New Roman" w:cs="Times New Roman"/>
        </w:rPr>
        <w:t>”</w:t>
      </w:r>
    </w:p>
    <w:p w14:paraId="0B983D7C" w14:textId="77777777" w:rsidR="0081669B" w:rsidRDefault="0081669B">
      <w:pPr>
        <w:rPr>
          <w:rFonts w:ascii="Times New Roman" w:hAnsi="Times New Roman" w:cs="Times New Roman"/>
        </w:rPr>
      </w:pPr>
    </w:p>
    <w:p w14:paraId="1CA1DC2A" w14:textId="616C0A12" w:rsidR="0081669B" w:rsidRDefault="0081669B">
      <w:pPr>
        <w:rPr>
          <w:rFonts w:ascii="Times New Roman" w:hAnsi="Times New Roman" w:cs="Times New Roman"/>
        </w:rPr>
      </w:pPr>
      <w:r>
        <w:rPr>
          <w:rFonts w:ascii="Times New Roman" w:hAnsi="Times New Roman" w:cs="Times New Roman"/>
        </w:rPr>
        <w:t xml:space="preserve">This is a limited dataset, which means that the data have been reduced from its original size to focus on a several key variables. </w:t>
      </w:r>
    </w:p>
    <w:p w14:paraId="3952DBA7" w14:textId="77777777" w:rsidR="0081669B" w:rsidRDefault="0081669B">
      <w:pPr>
        <w:rPr>
          <w:rFonts w:ascii="Times New Roman" w:hAnsi="Times New Roman" w:cs="Times New Roman"/>
        </w:rPr>
      </w:pPr>
    </w:p>
    <w:p w14:paraId="263C49CD" w14:textId="77777777" w:rsidR="0081669B" w:rsidRDefault="0081669B">
      <w:pPr>
        <w:rPr>
          <w:rFonts w:ascii="Times New Roman" w:hAnsi="Times New Roman" w:cs="Times New Roman"/>
        </w:rPr>
      </w:pPr>
    </w:p>
    <w:p w14:paraId="3B64293A" w14:textId="08CB4C81" w:rsidR="00A84EA2" w:rsidRPr="00A84EA2" w:rsidRDefault="00A84EA2">
      <w:pPr>
        <w:rPr>
          <w:rFonts w:ascii="Times New Roman" w:hAnsi="Times New Roman" w:cs="Times New Roman"/>
        </w:rPr>
      </w:pPr>
      <w:r>
        <w:rPr>
          <w:rFonts w:ascii="Times New Roman" w:hAnsi="Times New Roman" w:cs="Times New Roman"/>
        </w:rPr>
        <w:t>Variables</w:t>
      </w:r>
      <w:r w:rsidR="0081669B">
        <w:rPr>
          <w:rFonts w:ascii="Times New Roman" w:hAnsi="Times New Roman" w:cs="Times New Roman"/>
        </w:rPr>
        <w:t>:</w:t>
      </w:r>
    </w:p>
    <w:p w14:paraId="30ED9352" w14:textId="77777777" w:rsidR="00A84EA2" w:rsidRPr="00A84EA2" w:rsidRDefault="00A84EA2" w:rsidP="00A84EA2">
      <w:pPr>
        <w:pStyle w:val="ListParagraph"/>
        <w:numPr>
          <w:ilvl w:val="0"/>
          <w:numId w:val="1"/>
        </w:numPr>
        <w:rPr>
          <w:rFonts w:ascii="Times New Roman" w:hAnsi="Times New Roman" w:cs="Times New Roman"/>
        </w:rPr>
      </w:pPr>
      <w:proofErr w:type="spellStart"/>
      <w:r w:rsidRPr="00A84EA2">
        <w:rPr>
          <w:rFonts w:ascii="Times New Roman" w:hAnsi="Times New Roman" w:cs="Times New Roman"/>
        </w:rPr>
        <w:t>dupersid</w:t>
      </w:r>
      <w:proofErr w:type="spellEnd"/>
      <w:r w:rsidRPr="00A84EA2">
        <w:rPr>
          <w:rFonts w:ascii="Times New Roman" w:hAnsi="Times New Roman" w:cs="Times New Roman"/>
        </w:rPr>
        <w:t>: This is the unique identifier of the respondent</w:t>
      </w:r>
    </w:p>
    <w:p w14:paraId="253983BD" w14:textId="77777777" w:rsidR="00A84EA2" w:rsidRPr="00A84EA2" w:rsidRDefault="00A84EA2" w:rsidP="00A84EA2">
      <w:pPr>
        <w:rPr>
          <w:rFonts w:ascii="Times New Roman" w:hAnsi="Times New Roman" w:cs="Times New Roman"/>
        </w:rPr>
      </w:pPr>
    </w:p>
    <w:p w14:paraId="2A7FA00F" w14:textId="77777777" w:rsidR="00A84EA2" w:rsidRPr="00A84EA2" w:rsidRDefault="00A84EA2" w:rsidP="00A84EA2">
      <w:pPr>
        <w:pStyle w:val="ListParagraph"/>
        <w:numPr>
          <w:ilvl w:val="0"/>
          <w:numId w:val="1"/>
        </w:numPr>
        <w:rPr>
          <w:rFonts w:ascii="Times New Roman" w:hAnsi="Times New Roman" w:cs="Times New Roman"/>
        </w:rPr>
      </w:pPr>
      <w:r w:rsidRPr="00A84EA2">
        <w:rPr>
          <w:rFonts w:ascii="Times New Roman" w:hAnsi="Times New Roman" w:cs="Times New Roman"/>
        </w:rPr>
        <w:t>age: Age of the respondent - Continuous data type</w:t>
      </w:r>
    </w:p>
    <w:p w14:paraId="7D2C3457" w14:textId="77777777" w:rsidR="00A84EA2" w:rsidRPr="00A84EA2" w:rsidRDefault="00A84EA2" w:rsidP="00A84EA2">
      <w:pPr>
        <w:rPr>
          <w:rFonts w:ascii="Times New Roman" w:hAnsi="Times New Roman" w:cs="Times New Roman"/>
        </w:rPr>
      </w:pPr>
    </w:p>
    <w:p w14:paraId="23E0E618" w14:textId="77777777" w:rsidR="00A84EA2" w:rsidRPr="00A84EA2" w:rsidRDefault="00A84EA2" w:rsidP="00A84EA2">
      <w:pPr>
        <w:pStyle w:val="ListParagraph"/>
        <w:numPr>
          <w:ilvl w:val="0"/>
          <w:numId w:val="1"/>
        </w:numPr>
        <w:rPr>
          <w:rFonts w:ascii="Times New Roman" w:hAnsi="Times New Roman" w:cs="Times New Roman"/>
        </w:rPr>
      </w:pPr>
      <w:r w:rsidRPr="00A84EA2">
        <w:rPr>
          <w:rFonts w:ascii="Times New Roman" w:hAnsi="Times New Roman" w:cs="Times New Roman"/>
        </w:rPr>
        <w:t>race: Race of the respondent - Categorical data type</w:t>
      </w:r>
    </w:p>
    <w:p w14:paraId="05E7DD32" w14:textId="77777777" w:rsidR="00A84EA2" w:rsidRPr="00A84EA2" w:rsidRDefault="00A84EA2" w:rsidP="00A84EA2">
      <w:pPr>
        <w:rPr>
          <w:rFonts w:ascii="Times New Roman" w:hAnsi="Times New Roman" w:cs="Times New Roman"/>
        </w:rPr>
      </w:pPr>
    </w:p>
    <w:p w14:paraId="2B1D7CAA" w14:textId="77777777" w:rsidR="00A84EA2" w:rsidRPr="00A84EA2" w:rsidRDefault="00A84EA2" w:rsidP="00A84EA2">
      <w:pPr>
        <w:pStyle w:val="ListParagraph"/>
        <w:numPr>
          <w:ilvl w:val="0"/>
          <w:numId w:val="1"/>
        </w:numPr>
        <w:rPr>
          <w:rFonts w:ascii="Times New Roman" w:hAnsi="Times New Roman" w:cs="Times New Roman"/>
        </w:rPr>
      </w:pPr>
      <w:proofErr w:type="spellStart"/>
      <w:r w:rsidRPr="00A84EA2">
        <w:rPr>
          <w:rFonts w:ascii="Times New Roman" w:hAnsi="Times New Roman" w:cs="Times New Roman"/>
        </w:rPr>
        <w:t>povcat</w:t>
      </w:r>
      <w:proofErr w:type="spellEnd"/>
      <w:r w:rsidRPr="00A84EA2">
        <w:rPr>
          <w:rFonts w:ascii="Times New Roman" w:hAnsi="Times New Roman" w:cs="Times New Roman"/>
        </w:rPr>
        <w:t>: Poverty category of the respondent - Categorical data type</w:t>
      </w:r>
    </w:p>
    <w:p w14:paraId="254453C3" w14:textId="77777777" w:rsidR="00A84EA2" w:rsidRPr="00A84EA2" w:rsidRDefault="00A84EA2" w:rsidP="00A84EA2">
      <w:pPr>
        <w:rPr>
          <w:rFonts w:ascii="Times New Roman" w:hAnsi="Times New Roman" w:cs="Times New Roman"/>
        </w:rPr>
      </w:pPr>
    </w:p>
    <w:p w14:paraId="1AF5B4F1" w14:textId="494E16B0" w:rsidR="00A84EA2" w:rsidRDefault="00A84EA2" w:rsidP="00A84EA2">
      <w:pPr>
        <w:pStyle w:val="ListParagraph"/>
        <w:numPr>
          <w:ilvl w:val="0"/>
          <w:numId w:val="1"/>
        </w:numPr>
        <w:rPr>
          <w:rFonts w:ascii="Times New Roman" w:hAnsi="Times New Roman" w:cs="Times New Roman"/>
        </w:rPr>
      </w:pPr>
      <w:proofErr w:type="spellStart"/>
      <w:r w:rsidRPr="00A84EA2">
        <w:rPr>
          <w:rFonts w:ascii="Times New Roman" w:hAnsi="Times New Roman" w:cs="Times New Roman"/>
        </w:rPr>
        <w:t>totexp</w:t>
      </w:r>
      <w:proofErr w:type="spellEnd"/>
      <w:r w:rsidRPr="00A84EA2">
        <w:rPr>
          <w:rFonts w:ascii="Times New Roman" w:hAnsi="Times New Roman" w:cs="Times New Roman"/>
        </w:rPr>
        <w:t>: Total healthcare expenditures (costs, $US) - Continuous data type</w:t>
      </w:r>
    </w:p>
    <w:p w14:paraId="24D03DD7" w14:textId="77777777" w:rsidR="00A84EA2" w:rsidRPr="00A84EA2" w:rsidRDefault="00A84EA2" w:rsidP="00A84EA2">
      <w:pPr>
        <w:pStyle w:val="ListParagraph"/>
        <w:rPr>
          <w:rFonts w:ascii="Times New Roman" w:hAnsi="Times New Roman" w:cs="Times New Roman"/>
        </w:rPr>
      </w:pPr>
    </w:p>
    <w:p w14:paraId="3558A575" w14:textId="77777777" w:rsidR="00A84EA2" w:rsidRDefault="00A84EA2" w:rsidP="00A84EA2">
      <w:pPr>
        <w:rPr>
          <w:rFonts w:ascii="Times New Roman" w:hAnsi="Times New Roman" w:cs="Times New Roman"/>
        </w:rPr>
      </w:pPr>
    </w:p>
    <w:p w14:paraId="09F0C4BC" w14:textId="77777777" w:rsidR="00A84EA2" w:rsidRDefault="00A84EA2" w:rsidP="00A84EA2">
      <w:pPr>
        <w:rPr>
          <w:rFonts w:ascii="Times New Roman" w:hAnsi="Times New Roman" w:cs="Times New Roman"/>
        </w:rPr>
      </w:pPr>
    </w:p>
    <w:p w14:paraId="5722EA59" w14:textId="77777777" w:rsidR="00A84EA2" w:rsidRPr="00A84EA2" w:rsidRDefault="00A84EA2" w:rsidP="00A84EA2">
      <w:pPr>
        <w:rPr>
          <w:rFonts w:ascii="Times New Roman" w:hAnsi="Times New Roman" w:cs="Times New Roman"/>
        </w:rPr>
      </w:pPr>
    </w:p>
    <w:sectPr w:rsidR="00A84EA2" w:rsidRPr="00A84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51A4A"/>
    <w:multiLevelType w:val="hybridMultilevel"/>
    <w:tmpl w:val="76AE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2422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A2"/>
    <w:rsid w:val="00424FD0"/>
    <w:rsid w:val="0081669B"/>
    <w:rsid w:val="00A84EA2"/>
    <w:rsid w:val="00D36CF0"/>
    <w:rsid w:val="00DF03DA"/>
    <w:rsid w:val="00FB2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ED1490"/>
  <w15:chartTrackingRefBased/>
  <w15:docId w15:val="{C2AC0227-E7B9-754C-A820-C459951F7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E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E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E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E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E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E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E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E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E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E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E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E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E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E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E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E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E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EA2"/>
    <w:rPr>
      <w:rFonts w:eastAsiaTheme="majorEastAsia" w:cstheme="majorBidi"/>
      <w:color w:val="272727" w:themeColor="text1" w:themeTint="D8"/>
    </w:rPr>
  </w:style>
  <w:style w:type="paragraph" w:styleId="Title">
    <w:name w:val="Title"/>
    <w:basedOn w:val="Normal"/>
    <w:next w:val="Normal"/>
    <w:link w:val="TitleChar"/>
    <w:uiPriority w:val="10"/>
    <w:qFormat/>
    <w:rsid w:val="00A84E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E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E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E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E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4EA2"/>
    <w:rPr>
      <w:i/>
      <w:iCs/>
      <w:color w:val="404040" w:themeColor="text1" w:themeTint="BF"/>
    </w:rPr>
  </w:style>
  <w:style w:type="paragraph" w:styleId="ListParagraph">
    <w:name w:val="List Paragraph"/>
    <w:basedOn w:val="Normal"/>
    <w:uiPriority w:val="34"/>
    <w:qFormat/>
    <w:rsid w:val="00A84EA2"/>
    <w:pPr>
      <w:ind w:left="720"/>
      <w:contextualSpacing/>
    </w:pPr>
  </w:style>
  <w:style w:type="character" w:styleId="IntenseEmphasis">
    <w:name w:val="Intense Emphasis"/>
    <w:basedOn w:val="DefaultParagraphFont"/>
    <w:uiPriority w:val="21"/>
    <w:qFormat/>
    <w:rsid w:val="00A84EA2"/>
    <w:rPr>
      <w:i/>
      <w:iCs/>
      <w:color w:val="0F4761" w:themeColor="accent1" w:themeShade="BF"/>
    </w:rPr>
  </w:style>
  <w:style w:type="paragraph" w:styleId="IntenseQuote">
    <w:name w:val="Intense Quote"/>
    <w:basedOn w:val="Normal"/>
    <w:next w:val="Normal"/>
    <w:link w:val="IntenseQuoteChar"/>
    <w:uiPriority w:val="30"/>
    <w:qFormat/>
    <w:rsid w:val="00A84E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EA2"/>
    <w:rPr>
      <w:i/>
      <w:iCs/>
      <w:color w:val="0F4761" w:themeColor="accent1" w:themeShade="BF"/>
    </w:rPr>
  </w:style>
  <w:style w:type="character" w:styleId="IntenseReference">
    <w:name w:val="Intense Reference"/>
    <w:basedOn w:val="DefaultParagraphFont"/>
    <w:uiPriority w:val="32"/>
    <w:qFormat/>
    <w:rsid w:val="00A84EA2"/>
    <w:rPr>
      <w:b/>
      <w:bCs/>
      <w:smallCaps/>
      <w:color w:val="0F4761" w:themeColor="accent1" w:themeShade="BF"/>
      <w:spacing w:val="5"/>
    </w:rPr>
  </w:style>
  <w:style w:type="character" w:styleId="Hyperlink">
    <w:name w:val="Hyperlink"/>
    <w:basedOn w:val="DefaultParagraphFont"/>
    <w:uiPriority w:val="99"/>
    <w:unhideWhenUsed/>
    <w:rsid w:val="0081669B"/>
    <w:rPr>
      <w:color w:val="467886" w:themeColor="hyperlink"/>
      <w:u w:val="single"/>
    </w:rPr>
  </w:style>
  <w:style w:type="character" w:styleId="UnresolvedMention">
    <w:name w:val="Unresolved Mention"/>
    <w:basedOn w:val="DefaultParagraphFont"/>
    <w:uiPriority w:val="99"/>
    <w:semiHidden/>
    <w:unhideWhenUsed/>
    <w:rsid w:val="00816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445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eps.ahrq.gov/mepsw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Bounthavong</dc:creator>
  <cp:keywords/>
  <dc:description/>
  <cp:lastModifiedBy>Mark Bounthavong</cp:lastModifiedBy>
  <cp:revision>3</cp:revision>
  <dcterms:created xsi:type="dcterms:W3CDTF">2025-02-03T03:21:00Z</dcterms:created>
  <dcterms:modified xsi:type="dcterms:W3CDTF">2025-02-03T03:29:00Z</dcterms:modified>
</cp:coreProperties>
</file>