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79BB3" w14:textId="5F82F747" w:rsidR="004F5078" w:rsidRPr="00820E77" w:rsidRDefault="00E37883">
      <w:pPr>
        <w:rPr>
          <w:rFonts w:ascii="Arial" w:hAnsi="Arial" w:cs="Arial"/>
          <w:b/>
          <w:bCs/>
          <w:sz w:val="34"/>
          <w:szCs w:val="34"/>
        </w:rPr>
      </w:pPr>
      <w:r w:rsidRPr="00820E77">
        <w:rPr>
          <w:rFonts w:ascii="Arial" w:hAnsi="Arial" w:cs="Arial"/>
          <w:b/>
          <w:bCs/>
          <w:sz w:val="34"/>
          <w:szCs w:val="34"/>
        </w:rPr>
        <w:t>Estructura de datos y algoritmos</w:t>
      </w:r>
    </w:p>
    <w:p w14:paraId="6789E397" w14:textId="4A113F8E" w:rsidR="00E37883" w:rsidRPr="00820E77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</w:rPr>
      </w:pPr>
      <w:r w:rsidRPr="00820E77">
        <w:rPr>
          <w:rFonts w:ascii="Arial" w:hAnsi="Arial" w:cs="Arial"/>
          <w:b/>
          <w:bCs/>
          <w:color w:val="4F4F54"/>
          <w:sz w:val="24"/>
          <w:szCs w:val="24"/>
        </w:rPr>
        <w:t>Taller 3</w:t>
      </w:r>
    </w:p>
    <w:p w14:paraId="6B1D7F47" w14:textId="77777777" w:rsidR="00E94C9B" w:rsidRPr="00820E77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</w:rPr>
      </w:pPr>
    </w:p>
    <w:p w14:paraId="12FBC399" w14:textId="5F444095" w:rsidR="00E94C9B" w:rsidRPr="00820E77" w:rsidRDefault="00FB3E7B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820E77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2. 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Distancia de </w:t>
      </w:r>
      <w:proofErr w:type="spellStart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Hamming</w:t>
      </w:r>
      <w:proofErr w:type="spellEnd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.</w:t>
      </w:r>
    </w:p>
    <w:p w14:paraId="3394B6B7" w14:textId="77777777" w:rsidR="00820E77" w:rsidRPr="00820E77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820E77">
        <w:rPr>
          <w:rFonts w:ascii="Arial" w:hAnsi="Arial" w:cs="Arial"/>
          <w:color w:val="000000"/>
          <w:sz w:val="20"/>
          <w:szCs w:val="20"/>
        </w:rPr>
        <w:t>Dé la complejidad en tiempo y la complejidad espacial del algoritmo</w:t>
      </w:r>
    </w:p>
    <w:p w14:paraId="035E5FD3" w14:textId="6630CDD2" w:rsidR="00FB3E7B" w:rsidRPr="00820E77" w:rsidRDefault="00820E77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color w:val="000000"/>
          <w:sz w:val="20"/>
          <w:szCs w:val="20"/>
        </w:rPr>
        <w:t>Su complejidad es de O(3n) = O(n) esto debido a que su complejidad y tiempo depende de la longitud de las cadenas que se están comparando</w:t>
      </w:r>
      <w:r w:rsidR="00C956AD" w:rsidRPr="00820E77">
        <w:rPr>
          <w:rFonts w:ascii="Arial" w:hAnsi="Arial" w:cs="Arial"/>
          <w:color w:val="000000"/>
          <w:sz w:val="20"/>
          <w:szCs w:val="20"/>
        </w:rPr>
        <w:t>.</w:t>
      </w:r>
    </w:p>
    <w:p w14:paraId="767D9B1E" w14:textId="72566CFC" w:rsidR="00C956AD" w:rsidRPr="00820E77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r w:rsidRPr="00820E77">
        <w:rPr>
          <w:rFonts w:ascii="Arial" w:hAnsi="Arial" w:cs="Arial"/>
          <w:color w:val="000000"/>
          <w:sz w:val="20"/>
          <w:szCs w:val="20"/>
        </w:rPr>
        <w:t>¿Cuál es el principal inconveniente del uso de esta distancia en el contexto de secuencias ADN?</w:t>
      </w:r>
    </w:p>
    <w:p w14:paraId="527EA769" w14:textId="7413B5B1" w:rsidR="00820E77" w:rsidRPr="00820E77" w:rsidRDefault="00820E77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 por mucho que el resultado de distancia de la secuencia se pequeño, esta con esos cambios esta podría codificar cosas completamente diferentes</w:t>
      </w:r>
    </w:p>
    <w:p w14:paraId="2C73E276" w14:textId="77777777" w:rsidR="00C956AD" w:rsidRPr="00820E77" w:rsidRDefault="00C956AD" w:rsidP="00FB3E7B">
      <w:pPr>
        <w:rPr>
          <w:rFonts w:ascii="Arial" w:hAnsi="Arial" w:cs="Arial"/>
          <w:color w:val="000000"/>
          <w:sz w:val="20"/>
          <w:szCs w:val="20"/>
        </w:rPr>
      </w:pPr>
    </w:p>
    <w:p w14:paraId="0FBBD1A3" w14:textId="21B3DB4A" w:rsidR="00C956AD" w:rsidRPr="00820E77" w:rsidRDefault="00C956AD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820E77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3. 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Descomposición en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-</w:t>
      </w:r>
      <w:proofErr w:type="spellStart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mers</w:t>
      </w:r>
      <w:proofErr w:type="spellEnd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 y función hash.</w:t>
      </w:r>
    </w:p>
    <w:p w14:paraId="2168978B" w14:textId="10D7C486" w:rsidR="00C956AD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820E77">
        <w:rPr>
          <w:rFonts w:ascii="Arial" w:hAnsi="Arial" w:cs="Arial"/>
          <w:color w:val="000000"/>
          <w:sz w:val="20"/>
          <w:szCs w:val="20"/>
        </w:rPr>
        <w:t xml:space="preserve">¿Cuántos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820E77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Pr="00820E77">
        <w:rPr>
          <w:rFonts w:ascii="Arial" w:hAnsi="Arial" w:cs="Arial"/>
          <w:color w:val="000000"/>
          <w:sz w:val="20"/>
          <w:szCs w:val="20"/>
        </w:rPr>
        <w:t>mers</w:t>
      </w:r>
      <w:proofErr w:type="spellEnd"/>
      <w:r w:rsidRPr="00820E77">
        <w:rPr>
          <w:rFonts w:ascii="Arial" w:hAnsi="Arial" w:cs="Arial"/>
          <w:color w:val="000000"/>
          <w:sz w:val="20"/>
          <w:szCs w:val="20"/>
        </w:rPr>
        <w:t xml:space="preserve"> se generan por una secuencia de longitud </w:t>
      </w:r>
      <w:r w:rsidRPr="00820E77">
        <w:rPr>
          <w:rFonts w:ascii="Arial" w:eastAsia="LMMathSymbols10-Regular" w:hAnsi="Arial" w:cs="Arial"/>
          <w:color w:val="000000"/>
          <w:sz w:val="20"/>
          <w:szCs w:val="20"/>
        </w:rPr>
        <w:t>|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S</w:t>
      </w:r>
      <w:proofErr w:type="gramStart"/>
      <w:r w:rsidRPr="00820E77">
        <w:rPr>
          <w:rFonts w:ascii="Arial" w:eastAsia="LMMathSymbols10-Regular" w:hAnsi="Arial" w:cs="Arial"/>
          <w:color w:val="000000"/>
          <w:sz w:val="20"/>
          <w:szCs w:val="20"/>
        </w:rPr>
        <w:t xml:space="preserve">| </w:t>
      </w:r>
      <w:r w:rsidRPr="00820E77"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14:paraId="7A25197E" w14:textId="6EDFC72E" w:rsidR="000A553D" w:rsidRPr="00820E77" w:rsidRDefault="000A553D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Por una secuencia de S con k-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longitud k, se generan S-k+1 k-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mers</w:t>
      </w:r>
      <w:proofErr w:type="spellEnd"/>
    </w:p>
    <w:p w14:paraId="139D69A8" w14:textId="0C2AD34C" w:rsidR="00C956AD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proofErr w:type="gramStart"/>
      <w:r w:rsidRPr="00820E77">
        <w:rPr>
          <w:rFonts w:ascii="Arial" w:hAnsi="Arial" w:cs="Arial"/>
          <w:color w:val="000000"/>
          <w:sz w:val="20"/>
          <w:szCs w:val="20"/>
        </w:rPr>
        <w:t xml:space="preserve">¿ </w:t>
      </w:r>
      <w:proofErr w:type="spellStart"/>
      <w:r w:rsidRPr="00820E77">
        <w:rPr>
          <w:rFonts w:ascii="Arial" w:hAnsi="Arial" w:cs="Arial"/>
          <w:color w:val="000000"/>
          <w:sz w:val="20"/>
          <w:szCs w:val="20"/>
        </w:rPr>
        <w:t>Cual</w:t>
      </w:r>
      <w:proofErr w:type="spellEnd"/>
      <w:proofErr w:type="gramEnd"/>
      <w:r w:rsidRPr="00820E77">
        <w:rPr>
          <w:rFonts w:ascii="Arial" w:hAnsi="Arial" w:cs="Arial"/>
          <w:color w:val="000000"/>
          <w:sz w:val="20"/>
          <w:szCs w:val="20"/>
        </w:rPr>
        <w:t xml:space="preserve"> es la complejidad en tiempo del algoritmo de descomposición en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820E77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Pr="00820E77">
        <w:rPr>
          <w:rFonts w:ascii="Arial" w:hAnsi="Arial" w:cs="Arial"/>
          <w:color w:val="000000"/>
          <w:sz w:val="20"/>
          <w:szCs w:val="20"/>
        </w:rPr>
        <w:t>mers</w:t>
      </w:r>
      <w:proofErr w:type="spellEnd"/>
      <w:r w:rsidRPr="00820E77">
        <w:rPr>
          <w:rFonts w:ascii="Arial" w:hAnsi="Arial" w:cs="Arial"/>
          <w:color w:val="000000"/>
          <w:sz w:val="20"/>
          <w:szCs w:val="20"/>
        </w:rPr>
        <w:t xml:space="preserve"> de una secuencia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 xml:space="preserve">S </w:t>
      </w:r>
      <w:r w:rsidRPr="00820E77">
        <w:rPr>
          <w:rFonts w:ascii="Arial" w:hAnsi="Arial" w:cs="Arial"/>
          <w:color w:val="000000"/>
          <w:sz w:val="20"/>
          <w:szCs w:val="20"/>
        </w:rPr>
        <w:t>dada ?</w:t>
      </w:r>
    </w:p>
    <w:p w14:paraId="2056278D" w14:textId="5E63A035" w:rsidR="000A553D" w:rsidRPr="00820E77" w:rsidRDefault="000A553D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O(n-k+1) = O(n)</w:t>
      </w:r>
    </w:p>
    <w:p w14:paraId="5E782FC1" w14:textId="26CCFD9B" w:rsidR="00F05C74" w:rsidRPr="00820E77" w:rsidRDefault="000A553D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 longitud del algoritmo depende enteramente de la longitud de la cadena que se quiere descomponer en k-meros y entre el tamaño de los k-meros</w:t>
      </w:r>
    </w:p>
    <w:p w14:paraId="24A33AB4" w14:textId="2360D964" w:rsidR="00F05C74" w:rsidRPr="00820E77" w:rsidRDefault="00F05C74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820E77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4. 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Similitud genética y índice de Jaccard.</w:t>
      </w:r>
    </w:p>
    <w:p w14:paraId="21F9362E" w14:textId="55E11801" w:rsidR="00F05C74" w:rsidRPr="00820E77" w:rsidRDefault="005D612E" w:rsidP="005D612E">
      <w:pPr>
        <w:rPr>
          <w:rFonts w:ascii="Arial" w:hAnsi="Arial" w:cs="Arial"/>
          <w:sz w:val="20"/>
          <w:szCs w:val="20"/>
        </w:rPr>
      </w:pPr>
      <w:r w:rsidRPr="00820E77">
        <w:rPr>
          <w:rFonts w:ascii="Arial" w:hAnsi="Arial" w:cs="Arial"/>
          <w:sz w:val="20"/>
          <w:szCs w:val="20"/>
        </w:rPr>
        <w:t>Dé los resultados sobre el conjunto de datos dado en forma de matriz de similitud para K = 7 y K = 11. Indique el tiempo de ejecución para cada K.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4"/>
        <w:gridCol w:w="3086"/>
        <w:gridCol w:w="3086"/>
      </w:tblGrid>
      <w:tr w:rsidR="009812CB" w:rsidRPr="00820E77" w14:paraId="50BD6E39" w14:textId="180788D7" w:rsidTr="009812CB">
        <w:tc>
          <w:tcPr>
            <w:tcW w:w="3224" w:type="dxa"/>
          </w:tcPr>
          <w:p w14:paraId="3B68C4EA" w14:textId="212C9691" w:rsidR="009812CB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E77">
              <w:rPr>
                <w:rFonts w:ascii="Arial" w:hAnsi="Arial" w:cs="Arial"/>
                <w:sz w:val="20"/>
                <w:szCs w:val="20"/>
              </w:rPr>
              <w:t>d</w:t>
            </w:r>
            <w:r w:rsidR="009812CB" w:rsidRPr="00820E77">
              <w:rPr>
                <w:rFonts w:ascii="Arial" w:hAnsi="Arial" w:cs="Arial"/>
                <w:sz w:val="20"/>
                <w:szCs w:val="20"/>
              </w:rPr>
              <w:t>ataset</w:t>
            </w:r>
            <w:proofErr w:type="spellEnd"/>
            <w:r w:rsidR="009812CB" w:rsidRPr="00820E77">
              <w:rPr>
                <w:rFonts w:ascii="Arial" w:hAnsi="Arial" w:cs="Arial"/>
                <w:sz w:val="20"/>
                <w:szCs w:val="20"/>
              </w:rPr>
              <w:t>\</w:t>
            </w:r>
            <w:r w:rsidR="00812D19" w:rsidRPr="00820E77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3086" w:type="dxa"/>
          </w:tcPr>
          <w:p w14:paraId="3D571495" w14:textId="689C49F4" w:rsidR="009812CB" w:rsidRPr="00820E77" w:rsidRDefault="00812D1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820E7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86" w:type="dxa"/>
          </w:tcPr>
          <w:p w14:paraId="74196902" w14:textId="4FBEF874" w:rsidR="009812CB" w:rsidRPr="00820E77" w:rsidRDefault="00812D1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820E7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812CB" w:rsidRPr="00820E77" w14:paraId="556A8B4E" w14:textId="7308DF80" w:rsidTr="009812CB">
        <w:tc>
          <w:tcPr>
            <w:tcW w:w="3224" w:type="dxa"/>
          </w:tcPr>
          <w:p w14:paraId="462A0088" w14:textId="77777777" w:rsidR="00902046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A4F3C" w14:textId="03393EC7" w:rsidR="009812CB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E77">
              <w:rPr>
                <w:rFonts w:ascii="Arial" w:hAnsi="Arial" w:cs="Arial"/>
                <w:sz w:val="20"/>
                <w:szCs w:val="20"/>
              </w:rPr>
              <w:t>d</w:t>
            </w:r>
            <w:r w:rsidR="009812CB" w:rsidRPr="00820E77">
              <w:rPr>
                <w:rFonts w:ascii="Arial" w:hAnsi="Arial" w:cs="Arial"/>
                <w:sz w:val="20"/>
                <w:szCs w:val="20"/>
              </w:rPr>
              <w:t>ata</w:t>
            </w:r>
            <w:r w:rsidRPr="00820E77">
              <w:rPr>
                <w:rFonts w:ascii="Arial" w:hAnsi="Arial" w:cs="Arial"/>
                <w:sz w:val="20"/>
                <w:szCs w:val="20"/>
              </w:rPr>
              <w:t>set</w:t>
            </w:r>
            <w:proofErr w:type="spellEnd"/>
            <w:r w:rsidRPr="00820E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E77">
              <w:rPr>
                <w:rFonts w:ascii="Arial" w:hAnsi="Arial" w:cs="Arial"/>
                <w:sz w:val="20"/>
                <w:szCs w:val="20"/>
              </w:rPr>
              <w:t>xylella</w:t>
            </w:r>
            <w:proofErr w:type="spellEnd"/>
          </w:p>
        </w:tc>
        <w:tc>
          <w:tcPr>
            <w:tcW w:w="3086" w:type="dxa"/>
          </w:tcPr>
          <w:p w14:paraId="16A2FAF5" w14:textId="77777777" w:rsidR="009812CB" w:rsidRPr="00820E77" w:rsidRDefault="009812CB" w:rsidP="005D612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CC6485" w14:textId="77777777" w:rsidR="00902046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FE720F" w14:textId="77777777" w:rsidR="00902046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6" w:type="dxa"/>
          </w:tcPr>
          <w:p w14:paraId="367319E0" w14:textId="77777777" w:rsidR="009812CB" w:rsidRPr="00820E77" w:rsidRDefault="009812CB" w:rsidP="005D61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5B6AB9" w14:textId="77777777" w:rsidR="005D612E" w:rsidRPr="005D612E" w:rsidRDefault="005D612E" w:rsidP="005D612E">
      <w:pPr>
        <w:rPr>
          <w:rFonts w:ascii="Arial" w:hAnsi="Arial" w:cs="Arial"/>
          <w:sz w:val="20"/>
          <w:szCs w:val="20"/>
          <w:lang w:val="fr-FR"/>
        </w:rPr>
      </w:pPr>
    </w:p>
    <w:sectPr w:rsidR="005D612E" w:rsidRPr="005D612E" w:rsidSect="002D02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AM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F"/>
    <w:rsid w:val="000A553D"/>
    <w:rsid w:val="002D02ED"/>
    <w:rsid w:val="00380E5F"/>
    <w:rsid w:val="004F5078"/>
    <w:rsid w:val="005D612E"/>
    <w:rsid w:val="00812D19"/>
    <w:rsid w:val="00820E77"/>
    <w:rsid w:val="00902046"/>
    <w:rsid w:val="009812CB"/>
    <w:rsid w:val="00B6406E"/>
    <w:rsid w:val="00C956AD"/>
    <w:rsid w:val="00E37883"/>
    <w:rsid w:val="00E73454"/>
    <w:rsid w:val="00E94C9B"/>
    <w:rsid w:val="00EF0816"/>
    <w:rsid w:val="00F05C74"/>
    <w:rsid w:val="00FB3E7B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8207"/>
  <w15:chartTrackingRefBased/>
  <w15:docId w15:val="{B67692A8-70DE-4682-A143-2FA88EE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E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Bouzid</dc:creator>
  <cp:keywords/>
  <dc:description/>
  <cp:lastModifiedBy>Jonatan David Vergara Suarez</cp:lastModifiedBy>
  <cp:revision>4</cp:revision>
  <dcterms:created xsi:type="dcterms:W3CDTF">2024-03-18T12:21:00Z</dcterms:created>
  <dcterms:modified xsi:type="dcterms:W3CDTF">2024-03-23T02:24:00Z</dcterms:modified>
</cp:coreProperties>
</file>