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9BB3" w14:textId="5F82F747" w:rsidR="004F5078" w:rsidRPr="007E1F05" w:rsidRDefault="00E37883">
      <w:pPr>
        <w:rPr>
          <w:rFonts w:ascii="Arial" w:hAnsi="Arial" w:cs="Arial"/>
          <w:b/>
          <w:bCs/>
          <w:sz w:val="34"/>
          <w:szCs w:val="34"/>
        </w:rPr>
      </w:pPr>
      <w:r w:rsidRPr="007E1F05">
        <w:rPr>
          <w:rFonts w:ascii="Arial" w:hAnsi="Arial" w:cs="Arial"/>
          <w:b/>
          <w:bCs/>
          <w:sz w:val="34"/>
          <w:szCs w:val="34"/>
        </w:rPr>
        <w:t>Estructura de datos y algoritmos</w:t>
      </w:r>
    </w:p>
    <w:p w14:paraId="6B1D7F47" w14:textId="0D7C8749" w:rsidR="00E94C9B" w:rsidRPr="007E1F05" w:rsidRDefault="00E94C9B" w:rsidP="00E94C9B">
      <w:pPr>
        <w:rPr>
          <w:rFonts w:ascii="Arial" w:hAnsi="Arial" w:cs="Arial"/>
          <w:b/>
          <w:bCs/>
          <w:color w:val="4F4F54"/>
          <w:sz w:val="24"/>
          <w:szCs w:val="24"/>
        </w:rPr>
      </w:pPr>
      <w:r w:rsidRPr="007E1F05">
        <w:rPr>
          <w:rFonts w:ascii="Arial" w:hAnsi="Arial" w:cs="Arial"/>
          <w:b/>
          <w:bCs/>
          <w:color w:val="4F4F54"/>
          <w:sz w:val="24"/>
          <w:szCs w:val="24"/>
        </w:rPr>
        <w:t>Taller 3</w:t>
      </w:r>
    </w:p>
    <w:p w14:paraId="12FBC399" w14:textId="5F444095" w:rsidR="00E94C9B" w:rsidRPr="007E1F05" w:rsidRDefault="00FB3E7B" w:rsidP="00FB3E7B">
      <w:pPr>
        <w:rPr>
          <w:rFonts w:ascii="Arial" w:eastAsia="MSAM10" w:hAnsi="Arial" w:cs="Arial"/>
          <w:i/>
          <w:iCs/>
          <w:color w:val="000000"/>
          <w:sz w:val="20"/>
          <w:szCs w:val="20"/>
        </w:rPr>
      </w:pPr>
      <w:r w:rsidRPr="007E1F05">
        <w:rPr>
          <w:rFonts w:ascii="Arial" w:eastAsia="MSAM10" w:hAnsi="Arial" w:cs="Arial"/>
          <w:b/>
          <w:bCs/>
          <w:color w:val="000000"/>
          <w:sz w:val="20"/>
          <w:szCs w:val="20"/>
        </w:rPr>
        <w:t xml:space="preserve">Ejercicio 2. </w:t>
      </w:r>
      <w:r w:rsidRPr="007E1F05">
        <w:rPr>
          <w:rFonts w:ascii="Arial" w:eastAsia="MSAM10" w:hAnsi="Arial" w:cs="Arial"/>
          <w:i/>
          <w:iCs/>
          <w:color w:val="000000"/>
          <w:sz w:val="20"/>
          <w:szCs w:val="20"/>
        </w:rPr>
        <w:t>Distancia de Hamming.</w:t>
      </w:r>
    </w:p>
    <w:p w14:paraId="035E5FD3" w14:textId="6DF012E4" w:rsidR="00FB3E7B" w:rsidRPr="007E1F05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7E1F05">
        <w:rPr>
          <w:rFonts w:ascii="Arial" w:hAnsi="Arial" w:cs="Arial"/>
          <w:b/>
          <w:bCs/>
          <w:color w:val="4F4F54"/>
          <w:sz w:val="20"/>
          <w:szCs w:val="20"/>
        </w:rPr>
        <w:t xml:space="preserve">2. </w:t>
      </w:r>
      <w:r w:rsidRPr="007E1F05">
        <w:rPr>
          <w:rFonts w:ascii="Arial" w:hAnsi="Arial" w:cs="Arial"/>
          <w:color w:val="000000"/>
          <w:sz w:val="20"/>
          <w:szCs w:val="20"/>
        </w:rPr>
        <w:t>Dé la complejidad en tiempo y la complejidad espacial del algoritmo.</w:t>
      </w:r>
    </w:p>
    <w:p w14:paraId="103C8E32" w14:textId="7E27BD72" w:rsidR="007E1F05" w:rsidRPr="007E1F05" w:rsidRDefault="007E1F05" w:rsidP="00FB3E7B">
      <w:pPr>
        <w:rPr>
          <w:rFonts w:ascii="Arial" w:hAnsi="Arial" w:cs="Arial"/>
          <w:color w:val="000000"/>
          <w:sz w:val="20"/>
          <w:szCs w:val="20"/>
        </w:rPr>
      </w:pPr>
      <w:r w:rsidRPr="007E1F05">
        <w:rPr>
          <w:rFonts w:ascii="Arial" w:hAnsi="Arial" w:cs="Arial"/>
          <w:color w:val="000000"/>
          <w:sz w:val="20"/>
          <w:szCs w:val="20"/>
        </w:rPr>
        <w:tab/>
        <w:t xml:space="preserve">La complejidad en tiempo de la función </w:t>
      </w:r>
      <w:r>
        <w:rPr>
          <w:rFonts w:ascii="Arial" w:hAnsi="Arial" w:cs="Arial"/>
          <w:color w:val="000000"/>
          <w:sz w:val="20"/>
          <w:szCs w:val="20"/>
        </w:rPr>
        <w:t>Cargar_secuencia_desde_Archivo</w:t>
      </w:r>
      <w:r w:rsidRPr="007E1F05">
        <w:rPr>
          <w:rFonts w:ascii="Arial" w:hAnsi="Arial" w:cs="Arial"/>
          <w:color w:val="000000"/>
          <w:sz w:val="20"/>
          <w:szCs w:val="20"/>
        </w:rPr>
        <w:t xml:space="preserve"> es O(n), es lineal donde ‘n’ es el número de caract</w:t>
      </w:r>
      <w:r>
        <w:rPr>
          <w:rFonts w:ascii="Arial" w:hAnsi="Arial" w:cs="Arial"/>
          <w:color w:val="000000"/>
          <w:sz w:val="20"/>
          <w:szCs w:val="20"/>
        </w:rPr>
        <w:t>e</w:t>
      </w:r>
      <w:r w:rsidRPr="007E1F05">
        <w:rPr>
          <w:rFonts w:ascii="Arial" w:hAnsi="Arial" w:cs="Arial"/>
          <w:color w:val="000000"/>
          <w:sz w:val="20"/>
          <w:szCs w:val="20"/>
        </w:rPr>
        <w:t>res en el archivo.</w:t>
      </w:r>
      <w:r w:rsidRPr="007E1F05">
        <w:rPr>
          <w:rFonts w:ascii="Arial" w:hAnsi="Arial" w:cs="Arial"/>
          <w:color w:val="000000"/>
          <w:sz w:val="20"/>
          <w:szCs w:val="20"/>
        </w:rPr>
        <w:br/>
      </w:r>
      <w:r w:rsidRPr="007E1F05">
        <w:rPr>
          <w:rFonts w:ascii="Arial" w:hAnsi="Arial" w:cs="Arial"/>
          <w:color w:val="000000"/>
          <w:sz w:val="20"/>
          <w:szCs w:val="20"/>
        </w:rPr>
        <w:tab/>
      </w:r>
      <w:r w:rsidRPr="007E1F05">
        <w:rPr>
          <w:rFonts w:ascii="Arial" w:hAnsi="Arial" w:cs="Arial"/>
          <w:color w:val="000000"/>
          <w:sz w:val="20"/>
          <w:szCs w:val="20"/>
        </w:rPr>
        <w:br/>
      </w:r>
      <w:r w:rsidRPr="007E1F05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La complejidad en tiempo de la Distancia_Hamming es O(n) donde ‘n’ es la longitud de la secuencia y la complejidad espacial de las funciones es O(1) porque solo almacena la distancia entre las secuencias.</w:t>
      </w:r>
    </w:p>
    <w:p w14:paraId="767D9B1E" w14:textId="72566CFC" w:rsidR="00C956AD" w:rsidRPr="007E1F05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7E1F05">
        <w:rPr>
          <w:rFonts w:ascii="Arial" w:hAnsi="Arial" w:cs="Arial"/>
          <w:b/>
          <w:bCs/>
          <w:color w:val="4F4F54"/>
          <w:sz w:val="20"/>
          <w:szCs w:val="20"/>
        </w:rPr>
        <w:t xml:space="preserve">3. </w:t>
      </w:r>
      <w:r w:rsidRPr="007E1F05">
        <w:rPr>
          <w:rFonts w:ascii="Arial" w:hAnsi="Arial" w:cs="Arial"/>
          <w:color w:val="000000"/>
          <w:sz w:val="20"/>
          <w:szCs w:val="20"/>
        </w:rPr>
        <w:t>¿Cuál es el principal inconveniente del uso de esta distancia en el contexto de secuencias ADN?</w:t>
      </w:r>
    </w:p>
    <w:p w14:paraId="2C73E276" w14:textId="12C1BF35" w:rsidR="00C956AD" w:rsidRPr="007E1F05" w:rsidRDefault="007E1F05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Teniendo en cuenta que Hamming no cuenta inserciones, eliminación o sustitución, En el contexto del ADN estas operaciones deben estar en cuenta. Por esto no es la mejor opción.</w:t>
      </w:r>
    </w:p>
    <w:p w14:paraId="0FBBD1A3" w14:textId="21B3DB4A" w:rsidR="00C956AD" w:rsidRPr="007E1F05" w:rsidRDefault="00C956AD" w:rsidP="00FB3E7B">
      <w:pPr>
        <w:rPr>
          <w:rFonts w:ascii="Arial" w:eastAsia="MSAM10" w:hAnsi="Arial" w:cs="Arial"/>
          <w:i/>
          <w:iCs/>
          <w:color w:val="000000"/>
          <w:sz w:val="20"/>
          <w:szCs w:val="20"/>
        </w:rPr>
      </w:pPr>
      <w:r w:rsidRPr="007E1F05">
        <w:rPr>
          <w:rFonts w:ascii="Arial" w:eastAsia="MSAM10" w:hAnsi="Arial" w:cs="Arial"/>
          <w:b/>
          <w:bCs/>
          <w:color w:val="000000"/>
          <w:sz w:val="20"/>
          <w:szCs w:val="20"/>
        </w:rPr>
        <w:t xml:space="preserve">Ejercicio 3. </w:t>
      </w:r>
      <w:r w:rsidRPr="007E1F05">
        <w:rPr>
          <w:rFonts w:ascii="Arial" w:eastAsia="MSAM10" w:hAnsi="Arial" w:cs="Arial"/>
          <w:i/>
          <w:iCs/>
          <w:color w:val="000000"/>
          <w:sz w:val="20"/>
          <w:szCs w:val="20"/>
        </w:rPr>
        <w:t xml:space="preserve">Descomposición en </w:t>
      </w:r>
      <w:r w:rsidRPr="007E1F05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k</w:t>
      </w:r>
      <w:r w:rsidRPr="007E1F05">
        <w:rPr>
          <w:rFonts w:ascii="Arial" w:eastAsia="MSAM10" w:hAnsi="Arial" w:cs="Arial"/>
          <w:i/>
          <w:iCs/>
          <w:color w:val="000000"/>
          <w:sz w:val="20"/>
          <w:szCs w:val="20"/>
        </w:rPr>
        <w:t>-mers y función hash.</w:t>
      </w:r>
    </w:p>
    <w:p w14:paraId="2168978B" w14:textId="10D7C486" w:rsidR="00C956AD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7E1F05">
        <w:rPr>
          <w:rFonts w:ascii="Arial" w:hAnsi="Arial" w:cs="Arial"/>
          <w:b/>
          <w:bCs/>
          <w:color w:val="4F4F54"/>
          <w:sz w:val="20"/>
          <w:szCs w:val="20"/>
        </w:rPr>
        <w:t xml:space="preserve">2. </w:t>
      </w:r>
      <w:r w:rsidRPr="007E1F05">
        <w:rPr>
          <w:rFonts w:ascii="Arial" w:hAnsi="Arial" w:cs="Arial"/>
          <w:color w:val="000000"/>
          <w:sz w:val="20"/>
          <w:szCs w:val="20"/>
        </w:rPr>
        <w:t xml:space="preserve">¿Cuántos </w:t>
      </w:r>
      <w:r w:rsidRPr="007E1F05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k</w:t>
      </w:r>
      <w:r w:rsidRPr="007E1F05">
        <w:rPr>
          <w:rFonts w:ascii="Arial" w:hAnsi="Arial" w:cs="Arial"/>
          <w:color w:val="000000"/>
          <w:sz w:val="20"/>
          <w:szCs w:val="20"/>
        </w:rPr>
        <w:t xml:space="preserve">-mers se generan por una secuencia de longitud </w:t>
      </w:r>
      <w:r w:rsidRPr="007E1F05">
        <w:rPr>
          <w:rFonts w:ascii="Arial" w:eastAsia="LMMathSymbols10-Regular" w:hAnsi="Arial" w:cs="Arial"/>
          <w:color w:val="000000"/>
          <w:sz w:val="20"/>
          <w:szCs w:val="20"/>
        </w:rPr>
        <w:t>|</w:t>
      </w:r>
      <w:r w:rsidRPr="007E1F05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S</w:t>
      </w:r>
      <w:r w:rsidRPr="007E1F05">
        <w:rPr>
          <w:rFonts w:ascii="Arial" w:eastAsia="LMMathSymbols10-Regular" w:hAnsi="Arial" w:cs="Arial"/>
          <w:color w:val="000000"/>
          <w:sz w:val="20"/>
          <w:szCs w:val="20"/>
        </w:rPr>
        <w:t xml:space="preserve">| </w:t>
      </w:r>
      <w:r w:rsidRPr="007E1F05">
        <w:rPr>
          <w:rFonts w:ascii="Arial" w:hAnsi="Arial" w:cs="Arial"/>
          <w:color w:val="000000"/>
          <w:sz w:val="20"/>
          <w:szCs w:val="20"/>
        </w:rPr>
        <w:t>?</w:t>
      </w:r>
    </w:p>
    <w:p w14:paraId="57C9A3E0" w14:textId="26BFB5D6" w:rsidR="00310419" w:rsidRPr="007E1F05" w:rsidRDefault="00310419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Para una secuencia de longitud |s| se generarán |s|-k+1 k-mers donde K es la longitud del k-mer.</w:t>
      </w:r>
    </w:p>
    <w:p w14:paraId="139D69A8" w14:textId="0C2AD34C" w:rsidR="00C956AD" w:rsidRPr="007E1F05" w:rsidRDefault="00C956AD" w:rsidP="00FB3E7B">
      <w:pPr>
        <w:rPr>
          <w:rFonts w:ascii="Arial" w:hAnsi="Arial" w:cs="Arial"/>
          <w:color w:val="000000"/>
          <w:sz w:val="20"/>
          <w:szCs w:val="20"/>
        </w:rPr>
      </w:pPr>
      <w:r w:rsidRPr="007E1F05">
        <w:rPr>
          <w:rFonts w:ascii="Arial" w:hAnsi="Arial" w:cs="Arial"/>
          <w:b/>
          <w:bCs/>
          <w:color w:val="4F4F54"/>
          <w:sz w:val="20"/>
          <w:szCs w:val="20"/>
        </w:rPr>
        <w:t xml:space="preserve">3. </w:t>
      </w:r>
      <w:r w:rsidRPr="007E1F05">
        <w:rPr>
          <w:rFonts w:ascii="Arial" w:hAnsi="Arial" w:cs="Arial"/>
          <w:color w:val="000000"/>
          <w:sz w:val="20"/>
          <w:szCs w:val="20"/>
        </w:rPr>
        <w:t xml:space="preserve">¿ Cual es la complejidad en tiempo del algoritmo de descomposición en </w:t>
      </w:r>
      <w:r w:rsidRPr="007E1F05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>k</w:t>
      </w:r>
      <w:r w:rsidRPr="007E1F05">
        <w:rPr>
          <w:rFonts w:ascii="Arial" w:hAnsi="Arial" w:cs="Arial"/>
          <w:color w:val="000000"/>
          <w:sz w:val="20"/>
          <w:szCs w:val="20"/>
        </w:rPr>
        <w:t xml:space="preserve">-mers de una secuencia </w:t>
      </w:r>
      <w:r w:rsidRPr="007E1F05">
        <w:rPr>
          <w:rFonts w:ascii="Arial" w:eastAsia="LMMathItalic10-Regular" w:hAnsi="Arial" w:cs="Arial"/>
          <w:i/>
          <w:iCs/>
          <w:color w:val="000000"/>
          <w:sz w:val="20"/>
          <w:szCs w:val="20"/>
        </w:rPr>
        <w:t xml:space="preserve">S </w:t>
      </w:r>
      <w:r w:rsidRPr="007E1F05">
        <w:rPr>
          <w:rFonts w:ascii="Arial" w:hAnsi="Arial" w:cs="Arial"/>
          <w:color w:val="000000"/>
          <w:sz w:val="20"/>
          <w:szCs w:val="20"/>
        </w:rPr>
        <w:t>dada ?</w:t>
      </w:r>
    </w:p>
    <w:p w14:paraId="6C7E09BC" w14:textId="77777777" w:rsidR="00FD2451" w:rsidRDefault="00310419" w:rsidP="00FB3E7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310419">
        <w:rPr>
          <w:rFonts w:ascii="Arial" w:hAnsi="Arial" w:cs="Arial"/>
          <w:color w:val="000000"/>
          <w:sz w:val="20"/>
          <w:szCs w:val="20"/>
        </w:rPr>
        <w:t xml:space="preserve">La complejidad en tiempo del algoritmo de descomposición en k-mers de una secuencia S dada es O(|S| - k + 1), donde |S| es la longitud de la secuencia y k es la longitud del k-mer. Esto se debe a </w:t>
      </w:r>
      <w:r w:rsidR="00FD2451">
        <w:rPr>
          <w:rFonts w:ascii="Arial" w:hAnsi="Arial" w:cs="Arial"/>
          <w:color w:val="000000"/>
          <w:sz w:val="20"/>
          <w:szCs w:val="20"/>
        </w:rPr>
        <w:t>que</w:t>
      </w:r>
      <w:r w:rsidRPr="00310419">
        <w:rPr>
          <w:rFonts w:ascii="Arial" w:hAnsi="Arial" w:cs="Arial"/>
          <w:color w:val="000000"/>
          <w:sz w:val="20"/>
          <w:szCs w:val="20"/>
        </w:rPr>
        <w:t xml:space="preserve"> recorre la secuencia una vez y para cada posición se extrae un k-mer de longitud k.</w:t>
      </w:r>
    </w:p>
    <w:p w14:paraId="24A33AB4" w14:textId="74D00C8A" w:rsidR="00F05C74" w:rsidRPr="007E1F05" w:rsidRDefault="00F05C74" w:rsidP="00FB3E7B">
      <w:pPr>
        <w:rPr>
          <w:rFonts w:ascii="Arial" w:eastAsia="MSAM10" w:hAnsi="Arial" w:cs="Arial"/>
          <w:i/>
          <w:iCs/>
          <w:color w:val="000000"/>
          <w:sz w:val="20"/>
          <w:szCs w:val="20"/>
        </w:rPr>
      </w:pPr>
      <w:r w:rsidRPr="007E1F05">
        <w:rPr>
          <w:rFonts w:ascii="Arial" w:eastAsia="MSAM10" w:hAnsi="Arial" w:cs="Arial"/>
          <w:b/>
          <w:bCs/>
          <w:color w:val="000000"/>
          <w:sz w:val="20"/>
          <w:szCs w:val="20"/>
        </w:rPr>
        <w:t xml:space="preserve">Ejercicio 4. </w:t>
      </w:r>
      <w:r w:rsidRPr="007E1F05">
        <w:rPr>
          <w:rFonts w:ascii="Arial" w:eastAsia="MSAM10" w:hAnsi="Arial" w:cs="Arial"/>
          <w:i/>
          <w:iCs/>
          <w:color w:val="000000"/>
          <w:sz w:val="20"/>
          <w:szCs w:val="20"/>
        </w:rPr>
        <w:t xml:space="preserve">Similitud genética y índice de </w:t>
      </w:r>
      <w:r w:rsidRPr="00960175">
        <w:rPr>
          <w:rFonts w:ascii="Arial" w:eastAsia="MSAM10" w:hAnsi="Arial" w:cs="Arial"/>
          <w:i/>
          <w:iCs/>
          <w:color w:val="000000"/>
          <w:sz w:val="20"/>
          <w:szCs w:val="20"/>
          <w:u w:val="single"/>
        </w:rPr>
        <w:t>Jaccard</w:t>
      </w:r>
      <w:r w:rsidRPr="007E1F05">
        <w:rPr>
          <w:rFonts w:ascii="Arial" w:eastAsia="MSAM10" w:hAnsi="Arial" w:cs="Arial"/>
          <w:i/>
          <w:iCs/>
          <w:color w:val="000000"/>
          <w:sz w:val="20"/>
          <w:szCs w:val="20"/>
        </w:rPr>
        <w:t>.</w:t>
      </w:r>
    </w:p>
    <w:p w14:paraId="21F9362E" w14:textId="55E11801" w:rsidR="00F05C74" w:rsidRPr="007E1F05" w:rsidRDefault="005D612E" w:rsidP="005D612E">
      <w:pPr>
        <w:rPr>
          <w:rFonts w:ascii="Arial" w:hAnsi="Arial" w:cs="Arial"/>
          <w:sz w:val="20"/>
          <w:szCs w:val="20"/>
        </w:rPr>
      </w:pPr>
      <w:r w:rsidRPr="007E1F05">
        <w:rPr>
          <w:rFonts w:ascii="Arial" w:hAnsi="Arial" w:cs="Arial"/>
          <w:sz w:val="20"/>
          <w:szCs w:val="20"/>
        </w:rPr>
        <w:t>Dé los resultados sobre el conjunto de datos dado en forma de matriz de similitud para K = 7 y K = 11. Indique el tiempo de ejecución para cada K.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4"/>
        <w:gridCol w:w="3086"/>
        <w:gridCol w:w="3086"/>
      </w:tblGrid>
      <w:tr w:rsidR="009E20BF" w:rsidRPr="007E1F05" w14:paraId="50BD6E39" w14:textId="180788D7" w:rsidTr="009812CB">
        <w:tc>
          <w:tcPr>
            <w:tcW w:w="3224" w:type="dxa"/>
          </w:tcPr>
          <w:p w14:paraId="3B68C4EA" w14:textId="0CA9BF32" w:rsidR="009E20BF" w:rsidRPr="007E1F05" w:rsidRDefault="009E20BF" w:rsidP="009E20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dataset\k</w:t>
            </w:r>
          </w:p>
        </w:tc>
        <w:tc>
          <w:tcPr>
            <w:tcW w:w="3086" w:type="dxa"/>
          </w:tcPr>
          <w:p w14:paraId="3D571495" w14:textId="3527E7F5" w:rsidR="009E20BF" w:rsidRPr="007E1F05" w:rsidRDefault="009E20BF" w:rsidP="009E20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7</w:t>
            </w:r>
          </w:p>
        </w:tc>
        <w:tc>
          <w:tcPr>
            <w:tcW w:w="3086" w:type="dxa"/>
          </w:tcPr>
          <w:p w14:paraId="74196902" w14:textId="61EF64D4" w:rsidR="009E20BF" w:rsidRPr="007E1F05" w:rsidRDefault="009E20BF" w:rsidP="009E20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11</w:t>
            </w:r>
          </w:p>
        </w:tc>
      </w:tr>
      <w:tr w:rsidR="009E20BF" w:rsidRPr="007E1F05" w14:paraId="556A8B4E" w14:textId="7308DF80" w:rsidTr="009812CB">
        <w:tc>
          <w:tcPr>
            <w:tcW w:w="3224" w:type="dxa"/>
          </w:tcPr>
          <w:p w14:paraId="5BBC9DE5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14:paraId="6E024DCE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dataset xylella</w:t>
            </w:r>
          </w:p>
          <w:p w14:paraId="696FBC16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xylefa8416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- </w:t>
            </w: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xylefa8417</w:t>
            </w:r>
          </w:p>
          <w:p w14:paraId="7E8F99B1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xylefa8416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- </w:t>
            </w: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xylefaco6c</w:t>
            </w:r>
          </w:p>
          <w:p w14:paraId="6608053F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xylefa8416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- </w:t>
            </w:r>
            <w:r w:rsidRPr="00EE44E3">
              <w:rPr>
                <w:rFonts w:ascii="Arial" w:hAnsi="Arial" w:cs="Arial"/>
                <w:sz w:val="20"/>
                <w:szCs w:val="20"/>
                <w:lang w:val="fr-FR"/>
              </w:rPr>
              <w:t>xylefaco32</w:t>
            </w:r>
          </w:p>
          <w:p w14:paraId="5CBE3C18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xylefa8416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- </w:t>
            </w:r>
            <w:r w:rsidRPr="006A1B29">
              <w:rPr>
                <w:rFonts w:ascii="Arial" w:hAnsi="Arial" w:cs="Arial"/>
                <w:sz w:val="20"/>
                <w:szCs w:val="20"/>
                <w:lang w:val="fr-FR"/>
              </w:rPr>
              <w:t>xylefaco33</w:t>
            </w:r>
          </w:p>
          <w:p w14:paraId="09144861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xylefa8416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– </w:t>
            </w:r>
            <w:r w:rsidRPr="006A1B29">
              <w:rPr>
                <w:rFonts w:ascii="Arial" w:hAnsi="Arial" w:cs="Arial"/>
                <w:sz w:val="20"/>
                <w:szCs w:val="20"/>
                <w:lang w:val="fr-FR"/>
              </w:rPr>
              <w:t>xylefacodi</w:t>
            </w:r>
          </w:p>
          <w:p w14:paraId="6A2954AD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xylefa8417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- </w:t>
            </w: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xylefaco6c</w:t>
            </w:r>
          </w:p>
          <w:p w14:paraId="4EA26DD4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xylefa8417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- </w:t>
            </w:r>
            <w:r w:rsidRPr="00EE44E3">
              <w:rPr>
                <w:rFonts w:ascii="Arial" w:hAnsi="Arial" w:cs="Arial"/>
                <w:sz w:val="20"/>
                <w:szCs w:val="20"/>
                <w:lang w:val="fr-FR"/>
              </w:rPr>
              <w:t>xylefaco32</w:t>
            </w:r>
          </w:p>
          <w:p w14:paraId="485C36F5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xylefa8417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- </w:t>
            </w:r>
            <w:r w:rsidRPr="006A1B29">
              <w:rPr>
                <w:rFonts w:ascii="Arial" w:hAnsi="Arial" w:cs="Arial"/>
                <w:sz w:val="20"/>
                <w:szCs w:val="20"/>
                <w:lang w:val="fr-FR"/>
              </w:rPr>
              <w:t>xylefaco33</w:t>
            </w:r>
          </w:p>
          <w:p w14:paraId="14B51FC9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xylefa8417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- </w:t>
            </w:r>
            <w:r w:rsidRPr="006A1B29">
              <w:rPr>
                <w:rFonts w:ascii="Arial" w:hAnsi="Arial" w:cs="Arial"/>
                <w:sz w:val="20"/>
                <w:szCs w:val="20"/>
                <w:lang w:val="fr-FR"/>
              </w:rPr>
              <w:t>xylefaco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di</w:t>
            </w:r>
          </w:p>
          <w:p w14:paraId="03912024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E44E3">
              <w:rPr>
                <w:rFonts w:ascii="Arial" w:hAnsi="Arial" w:cs="Arial"/>
                <w:sz w:val="20"/>
                <w:szCs w:val="20"/>
                <w:lang w:val="fr-FR"/>
              </w:rPr>
              <w:t>xylefaco6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c - </w:t>
            </w:r>
            <w:r w:rsidRPr="00EE44E3">
              <w:rPr>
                <w:rFonts w:ascii="Arial" w:hAnsi="Arial" w:cs="Arial"/>
                <w:sz w:val="20"/>
                <w:szCs w:val="20"/>
                <w:lang w:val="fr-FR"/>
              </w:rPr>
              <w:t>xylefaco32</w:t>
            </w:r>
          </w:p>
          <w:p w14:paraId="718AA871" w14:textId="77777777" w:rsidR="009E20BF" w:rsidRDefault="009E20BF" w:rsidP="009E20BF">
            <w:pPr>
              <w:tabs>
                <w:tab w:val="left" w:pos="1728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xylefaco6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c - </w:t>
            </w:r>
            <w:r w:rsidRPr="006A1B29">
              <w:rPr>
                <w:rFonts w:ascii="Arial" w:hAnsi="Arial" w:cs="Arial"/>
                <w:sz w:val="20"/>
                <w:szCs w:val="20"/>
                <w:lang w:val="fr-FR"/>
              </w:rPr>
              <w:t>xylefaco33</w:t>
            </w:r>
          </w:p>
          <w:p w14:paraId="6F6CED0F" w14:textId="77777777" w:rsidR="009E20BF" w:rsidRDefault="009E20BF" w:rsidP="009E20BF">
            <w:pPr>
              <w:tabs>
                <w:tab w:val="left" w:pos="1728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xylefaco6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c – </w:t>
            </w:r>
            <w:r w:rsidRPr="006A1B29">
              <w:rPr>
                <w:rFonts w:ascii="Arial" w:hAnsi="Arial" w:cs="Arial"/>
                <w:sz w:val="20"/>
                <w:szCs w:val="20"/>
                <w:lang w:val="fr-FR"/>
              </w:rPr>
              <w:t>xylefacodi</w:t>
            </w:r>
          </w:p>
          <w:p w14:paraId="40CF5BF3" w14:textId="77777777" w:rsidR="009E20BF" w:rsidRDefault="009E20BF" w:rsidP="009E20BF">
            <w:pPr>
              <w:tabs>
                <w:tab w:val="left" w:pos="1728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E44E3">
              <w:rPr>
                <w:rFonts w:ascii="Arial" w:hAnsi="Arial" w:cs="Arial"/>
                <w:sz w:val="20"/>
                <w:szCs w:val="20"/>
                <w:lang w:val="fr-FR"/>
              </w:rPr>
              <w:t>xylefaco32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– </w:t>
            </w:r>
            <w:r w:rsidRPr="006A1B29">
              <w:rPr>
                <w:rFonts w:ascii="Arial" w:hAnsi="Arial" w:cs="Arial"/>
                <w:sz w:val="20"/>
                <w:szCs w:val="20"/>
                <w:lang w:val="fr-FR"/>
              </w:rPr>
              <w:t>xylefaco33</w:t>
            </w:r>
          </w:p>
          <w:p w14:paraId="6E074AB9" w14:textId="77777777" w:rsidR="009E20BF" w:rsidRDefault="009E20BF" w:rsidP="009E20BF">
            <w:pPr>
              <w:tabs>
                <w:tab w:val="left" w:pos="1728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E44E3">
              <w:rPr>
                <w:rFonts w:ascii="Arial" w:hAnsi="Arial" w:cs="Arial"/>
                <w:sz w:val="20"/>
                <w:szCs w:val="20"/>
                <w:lang w:val="fr-FR"/>
              </w:rPr>
              <w:t>xylefaco32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– </w:t>
            </w:r>
            <w:r w:rsidRPr="006A1B29">
              <w:rPr>
                <w:rFonts w:ascii="Arial" w:hAnsi="Arial" w:cs="Arial"/>
                <w:sz w:val="20"/>
                <w:szCs w:val="20"/>
                <w:lang w:val="fr-FR"/>
              </w:rPr>
              <w:t>xylefaco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di</w:t>
            </w:r>
          </w:p>
          <w:p w14:paraId="0E3A4F3C" w14:textId="28CA860E" w:rsidR="009E20BF" w:rsidRPr="007E1F05" w:rsidRDefault="009E20BF" w:rsidP="009E20BF">
            <w:pPr>
              <w:rPr>
                <w:rFonts w:ascii="Arial" w:hAnsi="Arial" w:cs="Arial"/>
                <w:sz w:val="20"/>
                <w:szCs w:val="20"/>
              </w:rPr>
            </w:pPr>
            <w:r w:rsidRPr="00EE44E3">
              <w:rPr>
                <w:rFonts w:ascii="Arial" w:hAnsi="Arial" w:cs="Arial"/>
                <w:sz w:val="20"/>
                <w:szCs w:val="20"/>
                <w:lang w:val="fr-FR"/>
              </w:rPr>
              <w:t>xylefaco3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3 - </w:t>
            </w:r>
            <w:r w:rsidRPr="006A1B29">
              <w:rPr>
                <w:rFonts w:ascii="Arial" w:hAnsi="Arial" w:cs="Arial"/>
                <w:sz w:val="20"/>
                <w:szCs w:val="20"/>
                <w:lang w:val="fr-FR"/>
              </w:rPr>
              <w:t>xylefaco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di</w:t>
            </w:r>
          </w:p>
        </w:tc>
        <w:tc>
          <w:tcPr>
            <w:tcW w:w="3086" w:type="dxa"/>
          </w:tcPr>
          <w:p w14:paraId="7C85A1D2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14:paraId="2D9DF438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14:paraId="1FAED6CC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9.275542974472046 segundos</w:t>
            </w:r>
          </w:p>
          <w:p w14:paraId="11730A68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11.069042444229126 segundos</w:t>
            </w:r>
          </w:p>
          <w:p w14:paraId="0562F766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9.418073892593384 segundos</w:t>
            </w:r>
          </w:p>
          <w:p w14:paraId="40B9BFB3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6A1B29">
              <w:rPr>
                <w:rFonts w:ascii="Arial" w:hAnsi="Arial" w:cs="Arial"/>
                <w:sz w:val="20"/>
                <w:szCs w:val="20"/>
                <w:lang w:val="fr-FR"/>
              </w:rPr>
              <w:t>10.917142868041992 segundos</w:t>
            </w:r>
          </w:p>
          <w:p w14:paraId="30FBFFFC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6A1B29">
              <w:rPr>
                <w:rFonts w:ascii="Arial" w:hAnsi="Arial" w:cs="Arial"/>
                <w:sz w:val="20"/>
                <w:szCs w:val="20"/>
                <w:lang w:val="fr-FR"/>
              </w:rPr>
              <w:t>11.625825881958008 segundos</w:t>
            </w:r>
          </w:p>
          <w:p w14:paraId="4E9824BD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B2FF0">
              <w:rPr>
                <w:rFonts w:ascii="Arial" w:hAnsi="Arial" w:cs="Arial"/>
                <w:sz w:val="20"/>
                <w:szCs w:val="20"/>
                <w:lang w:val="fr-FR"/>
              </w:rPr>
              <w:t>18.030183792114258 segundos</w:t>
            </w:r>
          </w:p>
          <w:p w14:paraId="3DC6375C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B2FF0">
              <w:rPr>
                <w:rFonts w:ascii="Arial" w:hAnsi="Arial" w:cs="Arial"/>
                <w:sz w:val="20"/>
                <w:szCs w:val="20"/>
                <w:lang w:val="fr-FR"/>
              </w:rPr>
              <w:t>18.131800174713135 segundos</w:t>
            </w:r>
          </w:p>
          <w:p w14:paraId="78468FF2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B2FF0">
              <w:rPr>
                <w:rFonts w:ascii="Arial" w:hAnsi="Arial" w:cs="Arial"/>
                <w:sz w:val="20"/>
                <w:szCs w:val="20"/>
                <w:lang w:val="fr-FR"/>
              </w:rPr>
              <w:t>22.494492769241333 segundos</w:t>
            </w:r>
          </w:p>
          <w:p w14:paraId="460D3AB6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6A1B29">
              <w:rPr>
                <w:rFonts w:ascii="Arial" w:hAnsi="Arial" w:cs="Arial"/>
                <w:sz w:val="20"/>
                <w:szCs w:val="20"/>
                <w:lang w:val="fr-FR"/>
              </w:rPr>
              <w:t>23.565845489501953 segundos</w:t>
            </w:r>
          </w:p>
          <w:p w14:paraId="04924571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B2FF0">
              <w:rPr>
                <w:rFonts w:ascii="Arial" w:hAnsi="Arial" w:cs="Arial"/>
                <w:sz w:val="20"/>
                <w:szCs w:val="20"/>
                <w:lang w:val="fr-FR"/>
              </w:rPr>
              <w:t>5.455506086349487 segundos</w:t>
            </w:r>
          </w:p>
          <w:p w14:paraId="7A7EB40C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B2FF0">
              <w:rPr>
                <w:rFonts w:ascii="Arial" w:hAnsi="Arial" w:cs="Arial"/>
                <w:sz w:val="20"/>
                <w:szCs w:val="20"/>
                <w:lang w:val="fr-FR"/>
              </w:rPr>
              <w:t>7.100508451461792 segundos</w:t>
            </w:r>
          </w:p>
          <w:p w14:paraId="69CE32CF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52486">
              <w:rPr>
                <w:rFonts w:ascii="Arial" w:hAnsi="Arial" w:cs="Arial"/>
                <w:sz w:val="20"/>
                <w:szCs w:val="20"/>
                <w:lang w:val="fr-FR"/>
              </w:rPr>
              <w:t>7.051115274429321 segundos</w:t>
            </w:r>
          </w:p>
          <w:p w14:paraId="2680122E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52486">
              <w:rPr>
                <w:rFonts w:ascii="Arial" w:hAnsi="Arial" w:cs="Arial"/>
                <w:sz w:val="20"/>
                <w:szCs w:val="20"/>
                <w:lang w:val="fr-FR"/>
              </w:rPr>
              <w:t>7.575231075286865 segundos</w:t>
            </w:r>
          </w:p>
          <w:p w14:paraId="1A464688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52486">
              <w:rPr>
                <w:rFonts w:ascii="Arial" w:hAnsi="Arial" w:cs="Arial"/>
                <w:sz w:val="20"/>
                <w:szCs w:val="20"/>
                <w:lang w:val="fr-FR"/>
              </w:rPr>
              <w:t>6.1139092445373535 segundos</w:t>
            </w:r>
          </w:p>
          <w:p w14:paraId="6DFE720F" w14:textId="150C7E64" w:rsidR="009E20BF" w:rsidRPr="007E1F05" w:rsidRDefault="009E20BF" w:rsidP="009E20BF">
            <w:pPr>
              <w:rPr>
                <w:rFonts w:ascii="Arial" w:hAnsi="Arial" w:cs="Arial"/>
                <w:sz w:val="20"/>
                <w:szCs w:val="20"/>
              </w:rPr>
            </w:pPr>
            <w:r w:rsidRPr="00D52486">
              <w:rPr>
                <w:rFonts w:ascii="Arial" w:hAnsi="Arial" w:cs="Arial"/>
                <w:sz w:val="20"/>
                <w:szCs w:val="20"/>
                <w:lang w:val="fr-FR"/>
              </w:rPr>
              <w:t>6.4732582569122314 segundos</w:t>
            </w:r>
          </w:p>
        </w:tc>
        <w:tc>
          <w:tcPr>
            <w:tcW w:w="3086" w:type="dxa"/>
          </w:tcPr>
          <w:p w14:paraId="516558E1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14:paraId="380F8DD9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14:paraId="47C19D11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5</w:t>
            </w: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1.332491636276245 segundos</w:t>
            </w:r>
          </w:p>
          <w:p w14:paraId="69B369D8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2566E6">
              <w:rPr>
                <w:rFonts w:ascii="Arial" w:hAnsi="Arial" w:cs="Arial"/>
                <w:sz w:val="20"/>
                <w:szCs w:val="20"/>
                <w:lang w:val="fr-FR"/>
              </w:rPr>
              <w:t>69.19013547897339 seg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undos</w:t>
            </w:r>
          </w:p>
          <w:p w14:paraId="22F0670D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6A1B29">
              <w:rPr>
                <w:rFonts w:ascii="Arial" w:hAnsi="Arial" w:cs="Arial"/>
                <w:sz w:val="20"/>
                <w:szCs w:val="20"/>
                <w:lang w:val="fr-FR"/>
              </w:rPr>
              <w:t>65.01159071922302 segundos</w:t>
            </w:r>
          </w:p>
          <w:p w14:paraId="7BAE208E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6A1B29">
              <w:rPr>
                <w:rFonts w:ascii="Arial" w:hAnsi="Arial" w:cs="Arial"/>
                <w:sz w:val="20"/>
                <w:szCs w:val="20"/>
                <w:lang w:val="fr-FR"/>
              </w:rPr>
              <w:t>67.34470558166504 segundos</w:t>
            </w:r>
          </w:p>
          <w:p w14:paraId="6223E8B0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6A1B29">
              <w:rPr>
                <w:rFonts w:ascii="Arial" w:hAnsi="Arial" w:cs="Arial"/>
                <w:sz w:val="20"/>
                <w:szCs w:val="20"/>
                <w:lang w:val="fr-FR"/>
              </w:rPr>
              <w:t>70.16904330253601 segundos</w:t>
            </w:r>
          </w:p>
          <w:p w14:paraId="16A28095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B2FF0">
              <w:rPr>
                <w:rFonts w:ascii="Arial" w:hAnsi="Arial" w:cs="Arial"/>
                <w:sz w:val="20"/>
                <w:szCs w:val="20"/>
                <w:lang w:val="fr-FR"/>
              </w:rPr>
              <w:t>122.87481117248535 segundos</w:t>
            </w:r>
          </w:p>
          <w:p w14:paraId="732B8308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B2FF0">
              <w:rPr>
                <w:rFonts w:ascii="Arial" w:hAnsi="Arial" w:cs="Arial"/>
                <w:sz w:val="20"/>
                <w:szCs w:val="20"/>
                <w:lang w:val="fr-FR"/>
              </w:rPr>
              <w:t>123.93765115737915 segundos</w:t>
            </w:r>
          </w:p>
          <w:p w14:paraId="674EBEDE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B2FF0">
              <w:rPr>
                <w:rFonts w:ascii="Arial" w:hAnsi="Arial" w:cs="Arial"/>
                <w:sz w:val="20"/>
                <w:szCs w:val="20"/>
                <w:lang w:val="fr-FR"/>
              </w:rPr>
              <w:t>130.40552353858948 segundos</w:t>
            </w:r>
          </w:p>
          <w:p w14:paraId="52FD3951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6A1B29">
              <w:rPr>
                <w:rFonts w:ascii="Arial" w:hAnsi="Arial" w:cs="Arial"/>
                <w:sz w:val="20"/>
                <w:szCs w:val="20"/>
                <w:lang w:val="fr-FR"/>
              </w:rPr>
              <w:t>135.68571209907532 segundos</w:t>
            </w:r>
          </w:p>
          <w:p w14:paraId="578CBD21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B2FF0">
              <w:rPr>
                <w:rFonts w:ascii="Arial" w:hAnsi="Arial" w:cs="Arial"/>
                <w:sz w:val="20"/>
                <w:szCs w:val="20"/>
                <w:lang w:val="fr-FR"/>
              </w:rPr>
              <w:t>32.024927616119385 segundos</w:t>
            </w:r>
          </w:p>
          <w:p w14:paraId="4D40799F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52486">
              <w:rPr>
                <w:rFonts w:ascii="Arial" w:hAnsi="Arial" w:cs="Arial"/>
                <w:sz w:val="20"/>
                <w:szCs w:val="20"/>
                <w:lang w:val="fr-FR"/>
              </w:rPr>
              <w:t>32.97451305389404 segundos</w:t>
            </w:r>
          </w:p>
          <w:p w14:paraId="3D86B269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52486">
              <w:rPr>
                <w:rFonts w:ascii="Arial" w:hAnsi="Arial" w:cs="Arial"/>
                <w:sz w:val="20"/>
                <w:szCs w:val="20"/>
                <w:lang w:val="fr-FR"/>
              </w:rPr>
              <w:t>32.627649545669556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segundos</w:t>
            </w:r>
          </w:p>
          <w:p w14:paraId="73774454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52486">
              <w:rPr>
                <w:rFonts w:ascii="Arial" w:hAnsi="Arial" w:cs="Arial"/>
                <w:sz w:val="20"/>
                <w:szCs w:val="20"/>
                <w:lang w:val="fr-FR"/>
              </w:rPr>
              <w:t>38.95129704475403 segundos</w:t>
            </w:r>
          </w:p>
          <w:p w14:paraId="418530B8" w14:textId="77777777" w:rsidR="009E20BF" w:rsidRDefault="009E20BF" w:rsidP="009E20BF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52486">
              <w:rPr>
                <w:rFonts w:ascii="Arial" w:hAnsi="Arial" w:cs="Arial"/>
                <w:sz w:val="20"/>
                <w:szCs w:val="20"/>
                <w:lang w:val="fr-FR"/>
              </w:rPr>
              <w:t>37.02820372581482 segundos</w:t>
            </w:r>
          </w:p>
          <w:p w14:paraId="367319E0" w14:textId="2DAAD365" w:rsidR="009E20BF" w:rsidRPr="007E1F05" w:rsidRDefault="009E20BF" w:rsidP="009E20BF">
            <w:pPr>
              <w:rPr>
                <w:rFonts w:ascii="Arial" w:hAnsi="Arial" w:cs="Arial"/>
                <w:sz w:val="20"/>
                <w:szCs w:val="20"/>
              </w:rPr>
            </w:pPr>
            <w:r w:rsidRPr="00D52486">
              <w:rPr>
                <w:rFonts w:ascii="Arial" w:hAnsi="Arial" w:cs="Arial"/>
                <w:sz w:val="20"/>
                <w:szCs w:val="20"/>
                <w:lang w:val="fr-FR"/>
              </w:rPr>
              <w:t>49.86046123504639 segundos</w:t>
            </w:r>
          </w:p>
        </w:tc>
      </w:tr>
    </w:tbl>
    <w:p w14:paraId="365B6AB9" w14:textId="77777777" w:rsidR="005D612E" w:rsidRPr="005D612E" w:rsidRDefault="005D612E" w:rsidP="005D612E">
      <w:pPr>
        <w:rPr>
          <w:rFonts w:ascii="Arial" w:hAnsi="Arial" w:cs="Arial"/>
          <w:sz w:val="20"/>
          <w:szCs w:val="20"/>
          <w:lang w:val="fr-FR"/>
        </w:rPr>
      </w:pPr>
    </w:p>
    <w:sectPr w:rsidR="005D612E" w:rsidRPr="005D612E" w:rsidSect="000371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AM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Italic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Symbols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E5F"/>
    <w:rsid w:val="000371AD"/>
    <w:rsid w:val="00253039"/>
    <w:rsid w:val="00310419"/>
    <w:rsid w:val="00380E5F"/>
    <w:rsid w:val="003B158B"/>
    <w:rsid w:val="004F5078"/>
    <w:rsid w:val="005D612E"/>
    <w:rsid w:val="00641479"/>
    <w:rsid w:val="007E1F05"/>
    <w:rsid w:val="00812D19"/>
    <w:rsid w:val="00902046"/>
    <w:rsid w:val="00960175"/>
    <w:rsid w:val="009812CB"/>
    <w:rsid w:val="009E20BF"/>
    <w:rsid w:val="00A53229"/>
    <w:rsid w:val="00B6406E"/>
    <w:rsid w:val="00C956AD"/>
    <w:rsid w:val="00E37883"/>
    <w:rsid w:val="00E409BB"/>
    <w:rsid w:val="00E94C9B"/>
    <w:rsid w:val="00EF0816"/>
    <w:rsid w:val="00F05C74"/>
    <w:rsid w:val="00FB3E7B"/>
    <w:rsid w:val="00FD2451"/>
    <w:rsid w:val="00F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8207"/>
  <w15:docId w15:val="{5DB656D9-AAA4-4F2C-B6FC-61E5C4F2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8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E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E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E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E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E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E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E5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1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Bouzid</dc:creator>
  <cp:keywords/>
  <dc:description/>
  <cp:lastModifiedBy>Jorge Enrique Lugo Lopez</cp:lastModifiedBy>
  <cp:revision>3</cp:revision>
  <dcterms:created xsi:type="dcterms:W3CDTF">2024-03-18T12:21:00Z</dcterms:created>
  <dcterms:modified xsi:type="dcterms:W3CDTF">2024-03-23T02:42:00Z</dcterms:modified>
</cp:coreProperties>
</file>