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FF8AB" w14:textId="60A558E0" w:rsidR="00175AB4" w:rsidRDefault="006D0504">
      <w:r w:rsidRPr="006D0504">
        <w:drawing>
          <wp:inline distT="0" distB="0" distL="0" distR="0" wp14:anchorId="2DEA7026" wp14:editId="15DD2A1D">
            <wp:extent cx="5265876" cy="324640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876" cy="3246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F6802" w14:textId="416979B0" w:rsidR="006D0504" w:rsidRDefault="006D0504">
      <w:r w:rsidRPr="006D0504">
        <w:drawing>
          <wp:inline distT="0" distB="0" distL="0" distR="0" wp14:anchorId="428C7EDC" wp14:editId="22EB8C13">
            <wp:extent cx="5265876" cy="322353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876" cy="3223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E250A" w14:textId="31610E62" w:rsidR="006D0504" w:rsidRDefault="00A63F8F">
      <w:r>
        <w:t xml:space="preserve">TOL125 and 2000 don’t mimic each other. </w:t>
      </w:r>
    </w:p>
    <w:p w14:paraId="7371A415" w14:textId="46C594C8" w:rsidR="00A63F8F" w:rsidRDefault="00A63F8F">
      <w:r>
        <w:t>ZC detections around 9-27 when sound levels drop.</w:t>
      </w:r>
    </w:p>
    <w:p w14:paraId="04976C56" w14:textId="01AC4482" w:rsidR="006D0504" w:rsidRDefault="006D0504">
      <w:r w:rsidRPr="006D0504">
        <w:lastRenderedPageBreak/>
        <w:drawing>
          <wp:inline distT="0" distB="0" distL="0" distR="0" wp14:anchorId="35502CA9" wp14:editId="5FCE1FF1">
            <wp:extent cx="5258256" cy="323878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8256" cy="3238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CEE8A" w14:textId="750C9F83" w:rsidR="006D0504" w:rsidRDefault="006D0504">
      <w:r w:rsidRPr="006D0504">
        <w:drawing>
          <wp:inline distT="0" distB="0" distL="0" distR="0" wp14:anchorId="6D66D848" wp14:editId="1D843C5E">
            <wp:extent cx="5258256" cy="324640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8256" cy="3246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05BBB" w14:textId="3D966EA0" w:rsidR="006D0504" w:rsidRDefault="00C853B6">
      <w:r>
        <w:t>No PM when sound levels are highest. PM present as sound levels start to increase.</w:t>
      </w:r>
    </w:p>
    <w:p w14:paraId="7A90423B" w14:textId="5151203C" w:rsidR="006D0504" w:rsidRDefault="00E568B8">
      <w:r w:rsidRPr="00E568B8">
        <w:lastRenderedPageBreak/>
        <w:drawing>
          <wp:inline distT="0" distB="0" distL="0" distR="0" wp14:anchorId="69673E63" wp14:editId="38D1525A">
            <wp:extent cx="5273497" cy="3261643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326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E79F6" w14:textId="7DB84BC5" w:rsidR="00E568B8" w:rsidRDefault="00E568B8">
      <w:r w:rsidRPr="00E568B8">
        <w:drawing>
          <wp:inline distT="0" distB="0" distL="0" distR="0" wp14:anchorId="2F6E08D2" wp14:editId="2B552D51">
            <wp:extent cx="5258256" cy="326164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8256" cy="326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FD27C" w14:textId="6A08C445" w:rsidR="00E568B8" w:rsidRDefault="00C853B6">
      <w:r>
        <w:t>TOL 125 and 2000 do not mimic each other here. PM present when sound levels begin to drop.</w:t>
      </w:r>
    </w:p>
    <w:p w14:paraId="752617B5" w14:textId="646C2DE3" w:rsidR="00E568B8" w:rsidRDefault="00E568B8">
      <w:r w:rsidRPr="00E568B8">
        <w:lastRenderedPageBreak/>
        <w:drawing>
          <wp:inline distT="0" distB="0" distL="0" distR="0" wp14:anchorId="252957C0" wp14:editId="3E182503">
            <wp:extent cx="5273497" cy="3254022"/>
            <wp:effectExtent l="0" t="0" r="381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3254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1EE48" w14:textId="6D5E87E5" w:rsidR="00E568B8" w:rsidRDefault="00E568B8">
      <w:r w:rsidRPr="00E568B8">
        <w:drawing>
          <wp:inline distT="0" distB="0" distL="0" distR="0" wp14:anchorId="00CE201F" wp14:editId="7EB2F4B0">
            <wp:extent cx="5258256" cy="3254022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8256" cy="3254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04D8E" w14:textId="34F60CC5" w:rsidR="00C853B6" w:rsidRDefault="00C853B6">
      <w:r>
        <w:t>More PM present when TOL2000 is low.</w:t>
      </w:r>
    </w:p>
    <w:p w14:paraId="148DE7ED" w14:textId="1A783602" w:rsidR="00E568B8" w:rsidRDefault="00E568B8">
      <w:r w:rsidRPr="00E568B8">
        <w:lastRenderedPageBreak/>
        <w:drawing>
          <wp:inline distT="0" distB="0" distL="0" distR="0" wp14:anchorId="1DABFEB2" wp14:editId="6A56AEAE">
            <wp:extent cx="5235394" cy="3246401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3246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CBAAE" w14:textId="31A4016E" w:rsidR="00E568B8" w:rsidRDefault="00E568B8">
      <w:r w:rsidRPr="00E568B8">
        <w:drawing>
          <wp:inline distT="0" distB="0" distL="0" distR="0" wp14:anchorId="19A5F8BA" wp14:editId="0F43A880">
            <wp:extent cx="5235394" cy="3246401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3246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7A503" w14:textId="1AE24BF1" w:rsidR="00E568B8" w:rsidRDefault="00E568B8"/>
    <w:p w14:paraId="08402FA3" w14:textId="194B7B80" w:rsidR="00E568B8" w:rsidRDefault="00C853B6">
      <w:r>
        <w:t>ZC present when TOL levels are dropping.</w:t>
      </w:r>
    </w:p>
    <w:p w14:paraId="76882D18" w14:textId="21702DB3" w:rsidR="00E568B8" w:rsidRDefault="00E568B8">
      <w:r w:rsidRPr="00E568B8">
        <w:lastRenderedPageBreak/>
        <w:drawing>
          <wp:inline distT="0" distB="0" distL="0" distR="0" wp14:anchorId="128169EC" wp14:editId="09C93756">
            <wp:extent cx="5227773" cy="3254022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27773" cy="3254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5E951" w14:textId="7E68BAA6" w:rsidR="00E568B8" w:rsidRDefault="00E568B8">
      <w:r w:rsidRPr="00E568B8">
        <w:drawing>
          <wp:inline distT="0" distB="0" distL="0" distR="0" wp14:anchorId="0CC890E4" wp14:editId="056B3F51">
            <wp:extent cx="5243014" cy="3215919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43014" cy="3215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D634D" w14:textId="355F3044" w:rsidR="00E568B8" w:rsidRDefault="00C853B6">
      <w:r>
        <w:t>PM present when 2000 levels are low.</w:t>
      </w:r>
    </w:p>
    <w:p w14:paraId="4DD57724" w14:textId="023C3756" w:rsidR="00E568B8" w:rsidRDefault="00E568B8">
      <w:r w:rsidRPr="00E568B8">
        <w:lastRenderedPageBreak/>
        <w:drawing>
          <wp:inline distT="0" distB="0" distL="0" distR="0" wp14:anchorId="7076D7A5" wp14:editId="1A3BC689">
            <wp:extent cx="5204911" cy="323878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04911" cy="3238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38F3E" w14:textId="58AA4B18" w:rsidR="00E568B8" w:rsidRDefault="00E568B8">
      <w:r w:rsidRPr="00E568B8">
        <w:drawing>
          <wp:inline distT="0" distB="0" distL="0" distR="0" wp14:anchorId="31757F61" wp14:editId="03A47F0A">
            <wp:extent cx="5235394" cy="3215919"/>
            <wp:effectExtent l="0" t="0" r="381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3215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FB4DB" w14:textId="3C82CA52" w:rsidR="00E568B8" w:rsidRDefault="00C853B6">
      <w:r>
        <w:t>ZC generally present as sound levels dropping.</w:t>
      </w:r>
    </w:p>
    <w:p w14:paraId="0908BC58" w14:textId="2B578FFF" w:rsidR="00E568B8" w:rsidRDefault="00E568B8">
      <w:r w:rsidRPr="00E568B8">
        <w:lastRenderedPageBreak/>
        <w:drawing>
          <wp:inline distT="0" distB="0" distL="0" distR="0" wp14:anchorId="0E5723FB" wp14:editId="400C1A3E">
            <wp:extent cx="5235394" cy="3254022"/>
            <wp:effectExtent l="0" t="0" r="381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3254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BEA73" w14:textId="124BB608" w:rsidR="00E568B8" w:rsidRDefault="00E568B8">
      <w:r w:rsidRPr="00E568B8">
        <w:drawing>
          <wp:inline distT="0" distB="0" distL="0" distR="0" wp14:anchorId="61F0F38C" wp14:editId="73BC1A59">
            <wp:extent cx="5258256" cy="3238781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58256" cy="3238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30162" w14:textId="4FC1960F" w:rsidR="00E568B8" w:rsidRDefault="00C853B6">
      <w:r>
        <w:t>ZC detection peaks when TOL125 peaks (odd).PM present as 2000 is increasing.</w:t>
      </w:r>
    </w:p>
    <w:p w14:paraId="6C9CCC57" w14:textId="456820A7" w:rsidR="00E568B8" w:rsidRDefault="00E568B8">
      <w:r w:rsidRPr="00E568B8">
        <w:lastRenderedPageBreak/>
        <w:drawing>
          <wp:inline distT="0" distB="0" distL="0" distR="0" wp14:anchorId="5223D99F" wp14:editId="44608200">
            <wp:extent cx="5220152" cy="3215919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20152" cy="3215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97AAA" w14:textId="3D3F47AE" w:rsidR="00E568B8" w:rsidRDefault="00E568B8">
      <w:r w:rsidRPr="00E568B8">
        <w:drawing>
          <wp:inline distT="0" distB="0" distL="0" distR="0" wp14:anchorId="6C0641F3" wp14:editId="471CF712">
            <wp:extent cx="5220152" cy="3246401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20152" cy="3246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DA565" w14:textId="51665EFD" w:rsidR="00E568B8" w:rsidRDefault="00C853B6">
      <w:r>
        <w:t>Whale peaks mildly coincide with sound level peaks (odd).</w:t>
      </w:r>
    </w:p>
    <w:p w14:paraId="6651A94E" w14:textId="7181764D" w:rsidR="00E568B8" w:rsidRDefault="00E568B8">
      <w:r w:rsidRPr="00E568B8">
        <w:lastRenderedPageBreak/>
        <w:drawing>
          <wp:inline distT="0" distB="0" distL="0" distR="0" wp14:anchorId="525E8CA3" wp14:editId="10463C3C">
            <wp:extent cx="5220152" cy="3223539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20152" cy="3223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46422" w14:textId="7B836AED" w:rsidR="00E568B8" w:rsidRDefault="00E568B8">
      <w:r w:rsidRPr="00E568B8">
        <w:drawing>
          <wp:inline distT="0" distB="0" distL="0" distR="0" wp14:anchorId="1AF18EA6" wp14:editId="3FFA2C54">
            <wp:extent cx="5243014" cy="3254022"/>
            <wp:effectExtent l="0" t="0" r="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43014" cy="3254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A132F" w14:textId="34DA22CC" w:rsidR="00E568B8" w:rsidRDefault="00C853B6">
      <w:r>
        <w:t>ZC present when TOL levels decreasing. PM peaks when 125 is lower, but 2000 is higher.</w:t>
      </w:r>
    </w:p>
    <w:p w14:paraId="40BF5D79" w14:textId="76DDF3C8" w:rsidR="00E568B8" w:rsidRDefault="00E568B8" w:rsidP="00E568B8">
      <w:r w:rsidRPr="00E568B8">
        <w:lastRenderedPageBreak/>
        <w:drawing>
          <wp:inline distT="0" distB="0" distL="0" distR="0" wp14:anchorId="1C976B89" wp14:editId="78051AB1">
            <wp:extent cx="5273497" cy="3246401"/>
            <wp:effectExtent l="0" t="0" r="381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3246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E26AF" w14:textId="40804A7C" w:rsidR="00E568B8" w:rsidRDefault="00E568B8" w:rsidP="00E568B8">
      <w:r w:rsidRPr="00E568B8">
        <w:drawing>
          <wp:inline distT="0" distB="0" distL="0" distR="0" wp14:anchorId="43509EA3" wp14:editId="06E2A929">
            <wp:extent cx="5243014" cy="3246401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43014" cy="3246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3C8EC" w14:textId="7D3DB819" w:rsidR="00FF3163" w:rsidRDefault="00C853B6" w:rsidP="00C853B6">
      <w:r>
        <w:t>ZC lowest when sound levels are highest.</w:t>
      </w:r>
    </w:p>
    <w:p w14:paraId="4AD76A03" w14:textId="77777777" w:rsidR="00FF3163" w:rsidRDefault="00FF3163" w:rsidP="00E568B8"/>
    <w:p w14:paraId="3220D7D3" w14:textId="450AE51C" w:rsidR="00FF3163" w:rsidRDefault="00FF3163" w:rsidP="00E568B8">
      <w:r w:rsidRPr="00FF3163">
        <w:lastRenderedPageBreak/>
        <w:drawing>
          <wp:inline distT="0" distB="0" distL="0" distR="0" wp14:anchorId="000BE64C" wp14:editId="638E9C04">
            <wp:extent cx="5273497" cy="3223539"/>
            <wp:effectExtent l="0" t="0" r="381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3223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42BDA" w14:textId="43CC96AF" w:rsidR="00FF3163" w:rsidRDefault="00FF3163" w:rsidP="00E568B8">
      <w:r w:rsidRPr="00FF3163">
        <w:drawing>
          <wp:inline distT="0" distB="0" distL="0" distR="0" wp14:anchorId="019DFAB6" wp14:editId="24A7B9E9">
            <wp:extent cx="5273497" cy="3215919"/>
            <wp:effectExtent l="0" t="0" r="3810" b="381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3215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D9E4E" w14:textId="714033CD" w:rsidR="00C853B6" w:rsidRDefault="00C853B6" w:rsidP="00E568B8">
      <w:r>
        <w:t>Both whale presence increase as sound levels increase.</w:t>
      </w:r>
    </w:p>
    <w:sectPr w:rsidR="00C853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884"/>
    <w:rsid w:val="000A14A0"/>
    <w:rsid w:val="00167606"/>
    <w:rsid w:val="001D5BD6"/>
    <w:rsid w:val="006D0504"/>
    <w:rsid w:val="00A63F8F"/>
    <w:rsid w:val="00C853B6"/>
    <w:rsid w:val="00D37884"/>
    <w:rsid w:val="00E568B8"/>
    <w:rsid w:val="00F06DB2"/>
    <w:rsid w:val="00FF3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D8691"/>
  <w15:chartTrackingRefBased/>
  <w15:docId w15:val="{8BCEC177-DEBE-4227-A17E-3A439D098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949</TotalTime>
  <Pages>12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Bozinovic</dc:creator>
  <cp:keywords/>
  <dc:description/>
  <cp:lastModifiedBy>Marina Bozinovic</cp:lastModifiedBy>
  <cp:revision>6</cp:revision>
  <dcterms:created xsi:type="dcterms:W3CDTF">2023-10-10T00:01:00Z</dcterms:created>
  <dcterms:modified xsi:type="dcterms:W3CDTF">2023-10-10T15:50:00Z</dcterms:modified>
</cp:coreProperties>
</file>