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41D49BE6" w:rsidR="00F62679" w:rsidRDefault="00E52A6B" w:rsidP="00E52A6B">
      <w:pPr>
        <w:pStyle w:val="Heading1"/>
      </w:pPr>
      <w:r>
        <w:t>Lab 0</w:t>
      </w:r>
      <w:r w:rsidR="00664CFA">
        <w:t>6</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57DA4DA" w14:textId="77777777" w:rsidR="00646182" w:rsidRPr="00D63CEA" w:rsidRDefault="00646182" w:rsidP="00646182">
      <w:pPr>
        <w:pStyle w:val="Heading2"/>
      </w:pPr>
      <w:r>
        <w:t>PEER Review of partner’s copy document</w:t>
      </w:r>
    </w:p>
    <w:p w14:paraId="302A0CE6" w14:textId="745AF607" w:rsidR="00646182" w:rsidRDefault="00646182" w:rsidP="00646182">
      <w:r>
        <w:t xml:space="preserve">This week I will give instructions on peer reviewing another student’s website copy document.  More details in lab class with questions below. </w:t>
      </w:r>
    </w:p>
    <w:p w14:paraId="28B3D678" w14:textId="1CA487A6" w:rsidR="00890E8B" w:rsidRDefault="00D63CEA" w:rsidP="00890E8B">
      <w:pPr>
        <w:pStyle w:val="Heading2"/>
      </w:pPr>
      <w:r>
        <w:t>WIREFRAMES</w:t>
      </w:r>
    </w:p>
    <w:p w14:paraId="5133134C" w14:textId="5E393662" w:rsidR="00D63CEA" w:rsidRDefault="00D63CEA" w:rsidP="00D63CEA">
      <w:r>
        <w:t xml:space="preserve">Wireframes help define layout obscuring the issues of design fonts, colors and graphics.  A wireframe is an important planning document.  </w:t>
      </w:r>
      <w:r w:rsidR="00BD7894">
        <w:t>We are going to practice wireframing by looking at an existing website and drawing the elements on the page.</w:t>
      </w:r>
    </w:p>
    <w:p w14:paraId="53E833A7" w14:textId="1A1F1F68" w:rsidR="00B55912" w:rsidRDefault="00B55912" w:rsidP="00D63CEA">
      <w:r>
        <w:t xml:space="preserve">We are going to use MockFlow to get some practice making </w:t>
      </w:r>
      <w:proofErr w:type="spellStart"/>
      <w:r>
        <w:t>WireFrames</w:t>
      </w:r>
      <w:proofErr w:type="spellEnd"/>
      <w:r>
        <w:t>.  The first thing you need to do is create a free account.</w:t>
      </w:r>
    </w:p>
    <w:p w14:paraId="0A7A612B" w14:textId="20957D6A" w:rsidR="00BD7894" w:rsidRDefault="00354C8D" w:rsidP="00BD7894">
      <w:pPr>
        <w:pStyle w:val="ListParagraph"/>
        <w:numPr>
          <w:ilvl w:val="0"/>
          <w:numId w:val="33"/>
        </w:numPr>
      </w:pPr>
      <w:r>
        <w:t xml:space="preserve">Go to: </w:t>
      </w:r>
      <w:hyperlink r:id="rId6" w:history="1">
        <w:r w:rsidRPr="00037990">
          <w:rPr>
            <w:rStyle w:val="Hyperlink"/>
          </w:rPr>
          <w:t>https://w</w:t>
        </w:r>
        <w:r w:rsidRPr="00037990">
          <w:rPr>
            <w:rStyle w:val="Hyperlink"/>
          </w:rPr>
          <w:t>w</w:t>
        </w:r>
        <w:r w:rsidRPr="00037990">
          <w:rPr>
            <w:rStyle w:val="Hyperlink"/>
          </w:rPr>
          <w:t>w.mockflow.com/signup/</w:t>
        </w:r>
      </w:hyperlink>
    </w:p>
    <w:p w14:paraId="572F8287" w14:textId="1BC7E30D" w:rsidR="00354C8D" w:rsidRDefault="00354C8D" w:rsidP="00BD7894">
      <w:pPr>
        <w:pStyle w:val="ListParagraph"/>
        <w:numPr>
          <w:ilvl w:val="0"/>
          <w:numId w:val="33"/>
        </w:numPr>
      </w:pPr>
      <w:r>
        <w:t>Fill out the form with your info.</w:t>
      </w:r>
    </w:p>
    <w:p w14:paraId="0E9D6576" w14:textId="3BCE1D41" w:rsidR="00EA7BCE" w:rsidRDefault="002001A0" w:rsidP="00BD7894">
      <w:pPr>
        <w:pStyle w:val="ListParagraph"/>
        <w:numPr>
          <w:ilvl w:val="0"/>
          <w:numId w:val="33"/>
        </w:numPr>
      </w:pPr>
      <w:r>
        <w:t>Mouseover “</w:t>
      </w:r>
      <w:r w:rsidR="00354C8D">
        <w:t xml:space="preserve">New </w:t>
      </w:r>
      <w:r>
        <w:t>Wireframe”</w:t>
      </w:r>
      <w:r w:rsidR="00354C8D">
        <w:t xml:space="preserve"> and choose </w:t>
      </w:r>
      <w:r w:rsidR="005002D0">
        <w:t>“Create blank wireframe</w:t>
      </w:r>
      <w:r w:rsidR="00354C8D">
        <w:t>.</w:t>
      </w:r>
      <w:r w:rsidR="00EA7BCE">
        <w:t>”</w:t>
      </w:r>
    </w:p>
    <w:p w14:paraId="5E5E20CB" w14:textId="122E2064" w:rsidR="00354C8D" w:rsidRDefault="00354C8D" w:rsidP="00491BB0">
      <w:pPr>
        <w:ind w:left="360"/>
      </w:pPr>
      <w:r>
        <w:rPr>
          <w:noProof/>
        </w:rPr>
        <w:drawing>
          <wp:inline distT="0" distB="0" distL="0" distR="0" wp14:anchorId="5DF550C3" wp14:editId="6E45FF67">
            <wp:extent cx="2937025" cy="12844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rcRect t="16019" b="16019"/>
                    <a:stretch>
                      <a:fillRect/>
                    </a:stretch>
                  </pic:blipFill>
                  <pic:spPr bwMode="auto">
                    <a:xfrm>
                      <a:off x="0" y="0"/>
                      <a:ext cx="2937025" cy="1284462"/>
                    </a:xfrm>
                    <a:prstGeom prst="rect">
                      <a:avLst/>
                    </a:prstGeom>
                    <a:ln>
                      <a:noFill/>
                    </a:ln>
                    <a:extLst>
                      <a:ext uri="{53640926-AAD7-44D8-BBD7-CCE9431645EC}">
                        <a14:shadowObscured xmlns:a14="http://schemas.microsoft.com/office/drawing/2010/main"/>
                      </a:ext>
                    </a:extLst>
                  </pic:spPr>
                </pic:pic>
              </a:graphicData>
            </a:graphic>
          </wp:inline>
        </w:drawing>
      </w:r>
    </w:p>
    <w:p w14:paraId="4809D723" w14:textId="43E0795D" w:rsidR="00944400" w:rsidRDefault="00944400" w:rsidP="00BD7894">
      <w:pPr>
        <w:pStyle w:val="ListParagraph"/>
        <w:numPr>
          <w:ilvl w:val="0"/>
          <w:numId w:val="33"/>
        </w:numPr>
      </w:pPr>
      <w:r>
        <w:t>Scroll the list of elements on the left side and familiarize yourself with the options.  There are elements for images, tables, form elements, text, etc.</w:t>
      </w:r>
    </w:p>
    <w:p w14:paraId="717516E2" w14:textId="44F6C962" w:rsidR="005E2031" w:rsidRDefault="00944400" w:rsidP="00944400">
      <w:r>
        <w:lastRenderedPageBreak/>
        <w:t xml:space="preserve">We are going to practice wireframing a typical page.  </w:t>
      </w:r>
      <w:r w:rsidR="003C666D">
        <w:t xml:space="preserve">Put all the images, buttons, etc. </w:t>
      </w:r>
      <w:r w:rsidR="003C666D" w:rsidRPr="003C666D">
        <w:rPr>
          <w:b/>
          <w:bCs/>
        </w:rPr>
        <w:t>above</w:t>
      </w:r>
      <w:r w:rsidR="003C666D">
        <w:rPr>
          <w:b/>
          <w:bCs/>
        </w:rPr>
        <w:t xml:space="preserve"> the</w:t>
      </w:r>
      <w:r w:rsidR="003C666D" w:rsidRPr="003C666D">
        <w:rPr>
          <w:b/>
          <w:bCs/>
        </w:rPr>
        <w:t xml:space="preserve"> Customer Reviews </w:t>
      </w:r>
      <w:r w:rsidR="005E2031">
        <w:rPr>
          <w:b/>
          <w:bCs/>
        </w:rPr>
        <w:t>box</w:t>
      </w:r>
      <w:r w:rsidR="003C666D">
        <w:t xml:space="preserve"> into your wireframe.  Here’s the page you will practice on:</w:t>
      </w:r>
      <w:r>
        <w:t xml:space="preserve"> </w:t>
      </w:r>
    </w:p>
    <w:p w14:paraId="7CD8492D" w14:textId="2BE59B6B" w:rsidR="00944400" w:rsidRDefault="005E2031" w:rsidP="00944400">
      <w:hyperlink r:id="rId8" w:history="1">
        <w:r w:rsidRPr="00F66341">
          <w:rPr>
            <w:rStyle w:val="Hyperlink"/>
          </w:rPr>
          <w:t>https://shop.delimacoffee.com/colle</w:t>
        </w:r>
        <w:r w:rsidRPr="00F66341">
          <w:rPr>
            <w:rStyle w:val="Hyperlink"/>
          </w:rPr>
          <w:t>c</w:t>
        </w:r>
        <w:r w:rsidRPr="00F66341">
          <w:rPr>
            <w:rStyle w:val="Hyperlink"/>
          </w:rPr>
          <w:t>tions/coffee/products/classic-12-oz</w:t>
        </w:r>
      </w:hyperlink>
      <w:r w:rsidR="001E6B08">
        <w:t xml:space="preserve">.  </w:t>
      </w:r>
    </w:p>
    <w:p w14:paraId="159CAC0B" w14:textId="7B48758E" w:rsidR="00944400" w:rsidRDefault="00944400" w:rsidP="00944400">
      <w:r>
        <w:t xml:space="preserve">Note the different elements to their page.   </w:t>
      </w:r>
      <w:r w:rsidR="00DA2918">
        <w:t xml:space="preserve">They have a </w:t>
      </w:r>
      <w:r w:rsidR="003C666D">
        <w:t xml:space="preserve">logo, </w:t>
      </w:r>
      <w:r w:rsidR="00DA2918">
        <w:t>product image</w:t>
      </w:r>
      <w:r w:rsidR="003C666D">
        <w:t>, a form on the right and more.</w:t>
      </w:r>
    </w:p>
    <w:p w14:paraId="648E95AF" w14:textId="24751398" w:rsidR="00944400" w:rsidRDefault="00944400" w:rsidP="00944400">
      <w:pPr>
        <w:pStyle w:val="ListParagraph"/>
        <w:numPr>
          <w:ilvl w:val="0"/>
          <w:numId w:val="33"/>
        </w:numPr>
      </w:pPr>
      <w:r>
        <w:t>Use MockFlow</w:t>
      </w:r>
      <w:r w:rsidR="004B13FB">
        <w:t xml:space="preserve"> or equivalent layout software</w:t>
      </w:r>
      <w:r>
        <w:t xml:space="preserve"> to draw a wireframe of this</w:t>
      </w:r>
      <w:r w:rsidR="004B13FB">
        <w:t xml:space="preserve"> entire</w:t>
      </w:r>
      <w:r>
        <w:t xml:space="preserve"> page.</w:t>
      </w:r>
      <w:r w:rsidR="003C666D">
        <w:t xml:space="preserve">  </w:t>
      </w:r>
      <w:r w:rsidR="007118A5">
        <w:t>MockFlow</w:t>
      </w:r>
      <w:r w:rsidR="003C666D">
        <w:t xml:space="preserve"> only allows one wireframe to be built on the free account so you can delete the wireframe we made during lecture.</w:t>
      </w:r>
    </w:p>
    <w:p w14:paraId="2FF2F581" w14:textId="651683A9" w:rsidR="00944400" w:rsidRPr="00D63CEA" w:rsidRDefault="00944400" w:rsidP="00944400">
      <w:pPr>
        <w:pStyle w:val="ListParagraph"/>
        <w:numPr>
          <w:ilvl w:val="0"/>
          <w:numId w:val="33"/>
        </w:numPr>
      </w:pPr>
      <w:r>
        <w:t>When you are done</w:t>
      </w:r>
      <w:r w:rsidR="004B13FB">
        <w:t>,</w:t>
      </w:r>
      <w:r w:rsidR="00DA2918">
        <w:t xml:space="preserve"> you can screen shot your wireframe or</w:t>
      </w:r>
      <w:r>
        <w:t xml:space="preserve">, click Project –&gt; Export </w:t>
      </w:r>
      <w:proofErr w:type="spellStart"/>
      <w:r>
        <w:t>WireFrame</w:t>
      </w:r>
      <w:proofErr w:type="spellEnd"/>
      <w:r>
        <w:t>.  Choose images and add the page you've been working on to the Added Pages Area.  Follow the onscreen instructions to download the png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lastRenderedPageBreak/>
        <w:br w:type="page"/>
      </w:r>
    </w:p>
    <w:p w14:paraId="51FFF0D8" w14:textId="77777777" w:rsidR="004B13FB" w:rsidRDefault="004B13FB" w:rsidP="004B13FB">
      <w:pPr>
        <w:pStyle w:val="Heading2"/>
      </w:pPr>
      <w:r>
        <w:lastRenderedPageBreak/>
        <w:t>Lab Setup</w:t>
      </w:r>
    </w:p>
    <w:p w14:paraId="62C78048" w14:textId="729762C0" w:rsidR="004B13FB" w:rsidRDefault="004B13FB" w:rsidP="004B13FB">
      <w:pPr>
        <w:pStyle w:val="ListParagraph"/>
        <w:numPr>
          <w:ilvl w:val="0"/>
          <w:numId w:val="33"/>
        </w:numPr>
      </w:pPr>
      <w:r>
        <w:t xml:space="preserve">Create a new folder in your </w:t>
      </w:r>
      <w:proofErr w:type="spellStart"/>
      <w:r>
        <w:t>Github</w:t>
      </w:r>
      <w:proofErr w:type="spellEnd"/>
      <w:r>
        <w:t xml:space="preserve"> repository called lab06.  Place a copy of your skills page from lab04 and your bio and contact pages from lab05 into the lab06 folder.</w:t>
      </w:r>
      <w:r w:rsidR="00340CC3">
        <w:t xml:space="preserve">  One way can do this is by copying your files in the repository to your new lab06 folder.</w:t>
      </w:r>
    </w:p>
    <w:p w14:paraId="73239257" w14:textId="3C6E2A55" w:rsidR="00D63CEA" w:rsidRDefault="00D63CEA" w:rsidP="00D63CEA">
      <w:pPr>
        <w:pStyle w:val="Heading2"/>
      </w:pPr>
      <w:r>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110A73A4" w:rsidR="00081A38" w:rsidRDefault="00081A38" w:rsidP="00D63CEA">
            <w:r>
              <w:t>Linked/External</w:t>
            </w:r>
          </w:p>
        </w:tc>
        <w:tc>
          <w:tcPr>
            <w:tcW w:w="4528" w:type="dxa"/>
          </w:tcPr>
          <w:p w14:paraId="3BD2F61D" w14:textId="438FAF02" w:rsidR="00081A38" w:rsidRDefault="00081A38" w:rsidP="00D63CEA">
            <w:r>
              <w:rPr>
                <w:noProof/>
              </w:rPr>
              <w:drawing>
                <wp:inline distT="0" distB="0" distL="0" distR="0" wp14:anchorId="7A39C759" wp14:editId="15A1A98E">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11D3C79C" w:rsidR="00081A38" w:rsidRDefault="00081A38" w:rsidP="00D63CEA">
            <w:r>
              <w:t>Embedded</w:t>
            </w:r>
          </w:p>
        </w:tc>
        <w:tc>
          <w:tcPr>
            <w:tcW w:w="4528" w:type="dxa"/>
          </w:tcPr>
          <w:p w14:paraId="63CA1E86" w14:textId="355F2836" w:rsidR="00081A38" w:rsidRDefault="00081A38" w:rsidP="00D63CEA">
            <w:r>
              <w:rPr>
                <w:noProof/>
              </w:rPr>
              <w:drawing>
                <wp:inline distT="0" distB="0" distL="0" distR="0" wp14:anchorId="2339625A" wp14:editId="0990FF4A">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63D344F2" w:rsidR="00081A38" w:rsidRDefault="00DA2918" w:rsidP="00D63CEA">
            <w:r>
              <w:rPr>
                <w:noProof/>
              </w:rPr>
              <mc:AlternateContent>
                <mc:Choice Requires="wps">
                  <w:drawing>
                    <wp:anchor distT="0" distB="0" distL="114300" distR="114300" simplePos="0" relativeHeight="251664384" behindDoc="0" locked="0" layoutInCell="1" allowOverlap="1" wp14:anchorId="3B08E72F" wp14:editId="7DB06B14">
                      <wp:simplePos x="0" y="0"/>
                      <wp:positionH relativeFrom="column">
                        <wp:posOffset>-52706</wp:posOffset>
                      </wp:positionH>
                      <wp:positionV relativeFrom="paragraph">
                        <wp:posOffset>6985</wp:posOffset>
                      </wp:positionV>
                      <wp:extent cx="5934075" cy="7334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DC49445"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15pt,.55pt" to="463.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" strokecolor="#c00000" strokeweight="1.5pt">
                      <v:stroke joinstyle="miter"/>
                    </v:line>
                  </w:pict>
                </mc:Fallback>
              </mc:AlternateContent>
            </w:r>
            <w:r w:rsidR="00081A38">
              <w:t>Inline</w:t>
            </w:r>
          </w:p>
        </w:tc>
        <w:tc>
          <w:tcPr>
            <w:tcW w:w="4528" w:type="dxa"/>
          </w:tcPr>
          <w:p w14:paraId="611CBFBF" w14:textId="14AD9D9D" w:rsidR="00081A38" w:rsidRDefault="00DA2918" w:rsidP="00D63CEA">
            <w:r>
              <w:rPr>
                <w:noProof/>
              </w:rPr>
              <mc:AlternateContent>
                <mc:Choice Requires="wps">
                  <w:drawing>
                    <wp:anchor distT="0" distB="0" distL="114300" distR="114300" simplePos="0" relativeHeight="251663360" behindDoc="0" locked="0" layoutInCell="1" allowOverlap="1" wp14:anchorId="63844B74" wp14:editId="22684931">
                      <wp:simplePos x="0" y="0"/>
                      <wp:positionH relativeFrom="column">
                        <wp:posOffset>-1163320</wp:posOffset>
                      </wp:positionH>
                      <wp:positionV relativeFrom="paragraph">
                        <wp:posOffset>5715</wp:posOffset>
                      </wp:positionV>
                      <wp:extent cx="5934075" cy="7334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B688166"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6pt,.45pt" to="375.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" strokecolor="#c00000" strokeweight="1.5pt">
                      <v:stroke joinstyle="miter"/>
                    </v:line>
                  </w:pict>
                </mc:Fallback>
              </mc:AlternateContent>
            </w:r>
            <w:r w:rsidR="00081A38">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02C7AB8B" w:rsidR="00081A38" w:rsidRDefault="00B10279" w:rsidP="00D63CEA">
      <w:r>
        <w:t xml:space="preserve">We will not use inline styles as this is </w:t>
      </w:r>
      <w:r w:rsidR="00DA2918">
        <w:t>not a</w:t>
      </w:r>
      <w:r>
        <w:t xml:space="preserve"> web developer industry best practice</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69A51579"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0F5F1D1F" w14:textId="111F4FA1" w:rsidR="004B13FB"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skills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 link to the styles.css file you just created so think about what that path will be.</w:t>
      </w:r>
    </w:p>
    <w:p w14:paraId="160C456A" w14:textId="77777777" w:rsidR="004B13FB" w:rsidRDefault="004B13FB">
      <w:r>
        <w:br w:type="page"/>
      </w:r>
    </w:p>
    <w:p w14:paraId="164EC562" w14:textId="04B52C32" w:rsidR="00D63CEA" w:rsidRDefault="00D63CEA" w:rsidP="00D63CEA">
      <w:pPr>
        <w:pStyle w:val="Heading2"/>
      </w:pPr>
      <w:r>
        <w:lastRenderedPageBreak/>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3" w:history="1">
        <w:proofErr w:type="gramStart"/>
        <w:r w:rsidRPr="00186139">
          <w:rPr>
            <w:rStyle w:val="Hyperlink"/>
          </w:rPr>
          <w:t>Take a loo</w:t>
        </w:r>
        <w:r w:rsidR="00B7130E">
          <w:rPr>
            <w:rStyle w:val="Hyperlink"/>
          </w:rPr>
          <w:t>k</w:t>
        </w:r>
        <w:proofErr w:type="gramEnd"/>
        <w:r w:rsidR="00B7130E">
          <w:rPr>
            <w:rStyle w:val="Hyperlink"/>
          </w:rPr>
          <w:t xml:space="preserve"> here</w:t>
        </w:r>
      </w:hyperlink>
      <w:r>
        <w:t xml:space="preserve"> and pick </w:t>
      </w:r>
      <w:r w:rsidR="00986B06">
        <w:t>a set</w:t>
      </w:r>
      <w:r>
        <w:t xml:space="preserve"> you like.</w:t>
      </w:r>
    </w:p>
    <w:p w14:paraId="2CD99E21" w14:textId="44A4CE16" w:rsidR="00A53174" w:rsidRDefault="00A53174" w:rsidP="00186139">
      <w:r>
        <w:t>Because of the DOM every tag inside the body will inherit the font you choose</w:t>
      </w:r>
      <w:r w:rsidR="00DA2918">
        <w:t>.  T</w:t>
      </w:r>
      <w:r>
        <w:t xml:space="preserve">he style will cascade to the other elements.  For example, in the graphic shown below the body tag contains h1, p, h2, </w:t>
      </w:r>
      <w:proofErr w:type="spellStart"/>
      <w:r>
        <w:t>em</w:t>
      </w:r>
      <w:proofErr w:type="spellEnd"/>
      <w:r>
        <w:t xml:space="preserve"> and </w:t>
      </w:r>
      <w:proofErr w:type="spellStart"/>
      <w:r>
        <w:t>img</w:t>
      </w:r>
      <w:proofErr w:type="spellEnd"/>
      <w:r>
        <w:t xml:space="preserve">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4A789AB8" w14:textId="6CF1726C" w:rsidR="00BE3957" w:rsidRDefault="008F23ED" w:rsidP="00186139">
      <w:pPr>
        <w:ind w:left="720"/>
      </w:pPr>
      <w:r>
        <w:t>Replace selector with body, replace property with font-fa</w:t>
      </w:r>
      <w:r w:rsidR="00666EB8">
        <w:t>mily</w:t>
      </w:r>
      <w:r>
        <w:t xml:space="preserve"> and replace value with the fonts you chose.</w:t>
      </w:r>
      <w:r w:rsidR="00DA2918">
        <w:br/>
      </w:r>
      <w:r w:rsidR="00DA2918">
        <w:br/>
      </w:r>
      <w:r w:rsidR="00DA2918" w:rsidRPr="00DA2918">
        <w:rPr>
          <w:color w:val="FF0000"/>
        </w:rPr>
        <w:t>Warning:  The styles.css file can only contain CSS rules.  You cannot put HTML tags or text on the CSS page</w:t>
      </w:r>
      <w:r w:rsidR="004B13FB">
        <w:rPr>
          <w:color w:val="FF0000"/>
        </w:rPr>
        <w:t>.</w:t>
      </w:r>
      <w:r w:rsidR="00DA2918">
        <w:rPr>
          <w:color w:val="FF0000"/>
        </w:rPr>
        <w:t xml:space="preserve">  All your HTML tags must be in the .html pages.</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6" w:history="1">
        <w:r w:rsidRPr="00B7130E">
          <w:rPr>
            <w:rStyle w:val="Hyperlink"/>
          </w:rPr>
          <w:t>W3Schools website</w:t>
        </w:r>
        <w:r w:rsidR="00B7130E" w:rsidRPr="00B7130E">
          <w:rPr>
            <w:rStyle w:val="Hyperlink"/>
          </w:rPr>
          <w:t xml:space="preserve"> here</w:t>
        </w:r>
      </w:hyperlink>
      <w:r>
        <w:t xml:space="preserve">.  </w:t>
      </w:r>
      <w:r w:rsidR="00B7130E">
        <w:t xml:space="preserve">This will be an example of selecting multiple elements because we are going to style all the h1 and h2 elements on all the pages.  Recall that if </w:t>
      </w:r>
      <w:r w:rsidR="00B7130E">
        <w:lastRenderedPageBreak/>
        <w:t>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85750"/>
                    </a:xfrm>
                    <a:prstGeom prst="rect">
                      <a:avLst/>
                    </a:prstGeom>
                  </pic:spPr>
                </pic:pic>
              </a:graphicData>
            </a:graphic>
          </wp:inline>
        </w:drawing>
      </w:r>
    </w:p>
    <w:p w14:paraId="55554FC3" w14:textId="2EEF3C5A" w:rsidR="00B7130E" w:rsidRDefault="00B7130E" w:rsidP="00B7130E">
      <w:pPr>
        <w:pStyle w:val="ListParagraph"/>
        <w:numPr>
          <w:ilvl w:val="0"/>
          <w:numId w:val="30"/>
        </w:numPr>
      </w:pPr>
      <w:r>
        <w:t>Go back to the styles.css file and add a new grouped selector to it</w:t>
      </w:r>
      <w:r w:rsidR="008F23ED">
        <w:t xml:space="preserve"> under the font-fa</w:t>
      </w:r>
      <w:r w:rsidR="0054176C">
        <w:t xml:space="preserve">mily </w:t>
      </w:r>
      <w:r w:rsidR="008F23ED">
        <w:t>rule</w:t>
      </w:r>
      <w:r>
        <w:t xml:space="preserve">.  In our case the selectors are h1, h2.  The property is </w:t>
      </w:r>
      <w:proofErr w:type="gramStart"/>
      <w:r>
        <w:t>color</w:t>
      </w:r>
      <w:proofErr w:type="gramEnd"/>
      <w:r>
        <w:t xml:space="preserve"> and the value is whatever color name you chose in the last direction.</w:t>
      </w:r>
      <w:r>
        <w:br/>
      </w:r>
    </w:p>
    <w:p w14:paraId="4CBCF7F2" w14:textId="2F8C5590" w:rsidR="00B7130E" w:rsidRDefault="00DD1D39" w:rsidP="00DD1D39">
      <w:pPr>
        <w:ind w:left="360"/>
      </w:pPr>
      <w:proofErr w:type="gramStart"/>
      <w:r>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47825"/>
                    </a:xfrm>
                    <a:prstGeom prst="rect">
                      <a:avLst/>
                    </a:prstGeom>
                  </pic:spPr>
                </pic:pic>
              </a:graphicData>
            </a:graphic>
          </wp:inline>
        </w:drawing>
      </w:r>
    </w:p>
    <w:p w14:paraId="1922E516" w14:textId="34B4625A"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r w:rsidR="00B10279">
        <w:t>Instead</w:t>
      </w:r>
      <w:r w:rsidR="004B13FB">
        <w:t>,</w:t>
      </w:r>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p w14:paraId="072DE141" w14:textId="3FC3E571" w:rsidR="00340CC3" w:rsidRDefault="00340CC3" w:rsidP="00DD1D39">
      <w:pPr>
        <w:ind w:left="360"/>
      </w:pPr>
      <w:r>
        <w:t>Class Selector Example</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07D8CB" w14:textId="3B4C4DBD" w:rsidR="006F355B" w:rsidRDefault="006F355B" w:rsidP="00DD1D39">
            <w:r>
              <w:t>&lt;h1 class="special"&gt;Lorem Ipsum&lt;/h1&gt;</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0D13E493" w14:textId="06BEDE2D" w:rsidR="006F355B" w:rsidRDefault="006F355B" w:rsidP="00DD1D39">
            <w:proofErr w:type="gramStart"/>
            <w:r>
              <w:t>.special</w:t>
            </w:r>
            <w:proofErr w:type="gramEnd"/>
            <w:r>
              <w:t xml:space="preserve"> {color: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lastRenderedPageBreak/>
        <w:t>Now we are going to change the background color of those rows with a rule in styles.css.  Add a rule</w:t>
      </w:r>
      <w:r w:rsidR="00E70DCA">
        <w:t xml:space="preserve"> to styles.css</w:t>
      </w:r>
      <w:r>
        <w:t xml:space="preserve"> with the </w:t>
      </w:r>
      <w:proofErr w:type="gramStart"/>
      <w:r>
        <w:t>selector .</w:t>
      </w:r>
      <w:proofErr w:type="spellStart"/>
      <w:r>
        <w:t>evenrow</w:t>
      </w:r>
      <w:proofErr w:type="spellEnd"/>
      <w:proofErr w:type="gram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771C1AD2" w:rsidR="004A2B70" w:rsidRDefault="004A2B70" w:rsidP="004A2B70">
      <w:pPr>
        <w:pStyle w:val="ListParagraph"/>
        <w:numPr>
          <w:ilvl w:val="1"/>
          <w:numId w:val="30"/>
        </w:numPr>
      </w:pPr>
      <w:r>
        <w:t>For the first rule your selector should be h1, your property should be font-</w:t>
      </w:r>
      <w:proofErr w:type="gramStart"/>
      <w:r w:rsidR="00340CC3">
        <w:t>size</w:t>
      </w:r>
      <w:proofErr w:type="gramEnd"/>
      <w:r>
        <w:t xml:space="preserve"> and your value should be x </w:t>
      </w:r>
      <w:proofErr w:type="spellStart"/>
      <w:r>
        <w:t>em</w:t>
      </w:r>
      <w:proofErr w:type="spellEnd"/>
      <w:r>
        <w:t xml:space="preserve"> &lt;- where you x with the size number you choose.</w:t>
      </w:r>
    </w:p>
    <w:p w14:paraId="585460BE" w14:textId="0C3DDB0F" w:rsidR="004A2B70" w:rsidRDefault="004A2B70" w:rsidP="004A2B70">
      <w:pPr>
        <w:pStyle w:val="ListParagraph"/>
        <w:numPr>
          <w:ilvl w:val="1"/>
          <w:numId w:val="30"/>
        </w:numPr>
      </w:pPr>
      <w:r>
        <w:t>Repeat the same process for h2.  It's customary to make the h2 heading slightly smaller to show the user that is less important.</w:t>
      </w:r>
    </w:p>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2A2F1ED" w14:textId="2A6E54D5" w:rsidR="00E30C86"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340CC3">
        <w:t xml:space="preserve">  How do you get a GitHub URL for the wireframe?  Put it in the images folder in your repository and commit it.  Once it’s there you should be able to create a path to it.</w:t>
      </w:r>
      <w:r w:rsidR="00B23EA1">
        <w:br/>
      </w:r>
      <w:hyperlink r:id="rId19" w:history="1">
        <w:r w:rsidR="00851D70" w:rsidRPr="008F2008">
          <w:rPr>
            <w:rStyle w:val="Hyperlink"/>
          </w:rPr>
          <w:t>https://github.co</w:t>
        </w:r>
        <w:r w:rsidR="00851D70" w:rsidRPr="008F2008">
          <w:rPr>
            <w:rStyle w:val="Hyperlink"/>
          </w:rPr>
          <w:t>m</w:t>
        </w:r>
        <w:r w:rsidR="00851D70" w:rsidRPr="008F2008">
          <w:rPr>
            <w:rStyle w:val="Hyperlink"/>
          </w:rPr>
          <w:t>/mbpaninski/ist263/blob/main/images/Wireframe-Page%201.png</w:t>
        </w:r>
      </w:hyperlink>
    </w:p>
    <w:p w14:paraId="573990AD" w14:textId="77777777" w:rsidR="00851D70" w:rsidRDefault="00851D70" w:rsidP="00CD5F16">
      <w:pPr>
        <w:pStyle w:val="ListParagraph"/>
      </w:pPr>
    </w:p>
    <w:p w14:paraId="6B091330" w14:textId="733302B7" w:rsidR="008B1C6B"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hyperlink r:id="rId20" w:history="1">
        <w:r w:rsidR="00283455" w:rsidRPr="008F2008">
          <w:rPr>
            <w:rStyle w:val="Hyperlink"/>
          </w:rPr>
          <w:t>https://mbpaninski.github.io/ist263/lab06/week6contactpage.html</w:t>
        </w:r>
      </w:hyperlink>
    </w:p>
    <w:p w14:paraId="4A067418" w14:textId="198E790A" w:rsidR="00283455" w:rsidRDefault="00C10036" w:rsidP="00283455">
      <w:pPr>
        <w:pStyle w:val="ListParagraph"/>
      </w:pPr>
      <w:hyperlink r:id="rId21" w:history="1">
        <w:r w:rsidRPr="008F2008">
          <w:rPr>
            <w:rStyle w:val="Hyperlink"/>
          </w:rPr>
          <w:t>https://mbpaninski.github.io/ist263/lab06/week6paninski-bio.html</w:t>
        </w:r>
      </w:hyperlink>
    </w:p>
    <w:p w14:paraId="0D0A0E0E" w14:textId="091CBC46" w:rsidR="00C10036" w:rsidRDefault="00313FD1" w:rsidP="00283455">
      <w:pPr>
        <w:pStyle w:val="ListParagraph"/>
      </w:pPr>
      <w:hyperlink r:id="rId22" w:history="1">
        <w:r w:rsidRPr="008F2008">
          <w:rPr>
            <w:rStyle w:val="Hyperlink"/>
          </w:rPr>
          <w:t>https://mbpaninski.github.io/ist263/lab06/week6skills.html</w:t>
        </w:r>
      </w:hyperlink>
    </w:p>
    <w:p w14:paraId="675F58AD" w14:textId="667D1652" w:rsidR="00313FD1" w:rsidRDefault="00690B7D" w:rsidP="00283455">
      <w:pPr>
        <w:pStyle w:val="ListParagraph"/>
      </w:pPr>
      <w:hyperlink r:id="rId23" w:history="1">
        <w:r w:rsidRPr="008F2008">
          <w:rPr>
            <w:rStyle w:val="Hyperlink"/>
          </w:rPr>
          <w:t>https://github.com/mbpaninski/ist263/blob/main/lab06/styles.css</w:t>
        </w:r>
      </w:hyperlink>
    </w:p>
    <w:p w14:paraId="0CDA9BB5" w14:textId="77777777" w:rsidR="00690B7D" w:rsidRDefault="00690B7D" w:rsidP="00283455">
      <w:pPr>
        <w:pStyle w:val="ListParagraph"/>
      </w:pPr>
    </w:p>
    <w:p w14:paraId="6C7A16A8" w14:textId="204B73C7" w:rsidR="00BB32D7" w:rsidRPr="00BC2F51" w:rsidRDefault="00BB32D7" w:rsidP="008B1C6B">
      <w:pPr>
        <w:pStyle w:val="ListParagraph"/>
        <w:numPr>
          <w:ilvl w:val="0"/>
          <w:numId w:val="21"/>
        </w:numPr>
        <w:rPr>
          <w:b/>
          <w:bCs/>
        </w:r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B23EA1">
        <w:br/>
      </w:r>
      <w:r w:rsidR="008F0D77" w:rsidRPr="00BC2F51">
        <w:rPr>
          <w:b/>
          <w:bCs/>
        </w:rPr>
        <w:lastRenderedPageBreak/>
        <w:t xml:space="preserve"> The text-decoration property could be used</w:t>
      </w:r>
      <w:r w:rsidR="009A55A8" w:rsidRPr="00BC2F51">
        <w:rPr>
          <w:b/>
          <w:bCs/>
        </w:rPr>
        <w:t xml:space="preserve"> in </w:t>
      </w:r>
      <w:proofErr w:type="gramStart"/>
      <w:r w:rsidR="009A55A8" w:rsidRPr="00BC2F51">
        <w:rPr>
          <w:b/>
          <w:bCs/>
        </w:rPr>
        <w:t>all of</w:t>
      </w:r>
      <w:proofErr w:type="gramEnd"/>
      <w:r w:rsidR="009A55A8" w:rsidRPr="00BC2F51">
        <w:rPr>
          <w:b/>
          <w:bCs/>
        </w:rPr>
        <w:t xml:space="preserve"> these pages. This property specifies underlines, overlines, and lines through text. This could be applied to these pages to make </w:t>
      </w:r>
      <w:proofErr w:type="gramStart"/>
      <w:r w:rsidR="009A55A8" w:rsidRPr="00BC2F51">
        <w:rPr>
          <w:b/>
          <w:bCs/>
        </w:rPr>
        <w:t>headers</w:t>
      </w:r>
      <w:proofErr w:type="gramEnd"/>
      <w:r w:rsidR="009A55A8" w:rsidRPr="00BC2F51">
        <w:rPr>
          <w:b/>
          <w:bCs/>
        </w:rPr>
        <w:t xml:space="preserve"> and other titles stand out more by being underlined. </w:t>
      </w:r>
    </w:p>
    <w:p w14:paraId="4A8D21C9" w14:textId="77777777" w:rsidR="00A31E03" w:rsidRPr="00BC2F51" w:rsidRDefault="00A31E03" w:rsidP="00A31E03">
      <w:pPr>
        <w:pStyle w:val="ListParagraph"/>
        <w:rPr>
          <w:b/>
          <w:bCs/>
          <w:color w:val="FF0000"/>
        </w:rPr>
      </w:pPr>
    </w:p>
    <w:p w14:paraId="0BB9973B" w14:textId="77777777" w:rsidR="00A31E03" w:rsidRDefault="00A31E03" w:rsidP="00A31E03">
      <w:pPr>
        <w:pStyle w:val="ListParagraph"/>
      </w:pPr>
    </w:p>
    <w:p w14:paraId="0114638B" w14:textId="496FC3F7" w:rsidR="00965295" w:rsidRPr="00691361" w:rsidRDefault="007A0AAA" w:rsidP="008B1C6B">
      <w:pPr>
        <w:pStyle w:val="ListParagraph"/>
        <w:numPr>
          <w:ilvl w:val="0"/>
          <w:numId w:val="21"/>
        </w:numPr>
        <w:rPr>
          <w:color w:val="FF0000"/>
        </w:rPr>
      </w:pPr>
      <w:r>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366C50D2" w:rsidR="004B13FB" w:rsidRDefault="004B13FB" w:rsidP="00965295">
      <w:pPr>
        <w:pStyle w:val="ListParagraph"/>
        <w:numPr>
          <w:ilvl w:val="1"/>
          <w:numId w:val="21"/>
        </w:numPr>
      </w:pPr>
      <w:r>
        <w:t>Who’s copy document did you review?</w:t>
      </w:r>
    </w:p>
    <w:p w14:paraId="5326391C" w14:textId="43300490" w:rsidR="005B6522" w:rsidRDefault="005B6522" w:rsidP="005B6522">
      <w:pPr>
        <w:pStyle w:val="ListParagraph"/>
        <w:numPr>
          <w:ilvl w:val="0"/>
          <w:numId w:val="34"/>
        </w:numPr>
      </w:pPr>
      <w:r>
        <w:t>I reviewed Jamie Taub’s copy document</w:t>
      </w:r>
    </w:p>
    <w:p w14:paraId="06F638B2" w14:textId="7E7639D2" w:rsidR="00965295" w:rsidRDefault="00965295" w:rsidP="00965295">
      <w:pPr>
        <w:pStyle w:val="ListParagraph"/>
        <w:numPr>
          <w:ilvl w:val="1"/>
          <w:numId w:val="21"/>
        </w:numPr>
      </w:pPr>
      <w:r>
        <w:t>What typos are in your partner’s copy document?</w:t>
      </w:r>
    </w:p>
    <w:p w14:paraId="168AA6AB" w14:textId="29C0FEC6" w:rsidR="00AB72F7" w:rsidRDefault="00AB72F7" w:rsidP="00AB72F7">
      <w:pPr>
        <w:pStyle w:val="ListParagraph"/>
        <w:numPr>
          <w:ilvl w:val="0"/>
          <w:numId w:val="34"/>
        </w:numPr>
      </w:pPr>
      <w:r>
        <w:t>Description- “</w:t>
      </w:r>
      <w:r>
        <w:t>hide my learning this ability</w:t>
      </w:r>
      <w:r>
        <w:t>”- learning disability</w:t>
      </w:r>
    </w:p>
    <w:p w14:paraId="0C5479AD" w14:textId="340C8A1A" w:rsidR="00AB72F7" w:rsidRDefault="00AB72F7" w:rsidP="00AB72F7">
      <w:pPr>
        <w:pStyle w:val="ListParagraph"/>
        <w:numPr>
          <w:ilvl w:val="0"/>
          <w:numId w:val="34"/>
        </w:numPr>
      </w:pPr>
      <w:r>
        <w:t xml:space="preserve">Home Page- </w:t>
      </w:r>
      <w:r w:rsidR="00222515">
        <w:t>“</w:t>
      </w:r>
      <w:r w:rsidR="00222515">
        <w:t>rapidly identify number</w:t>
      </w:r>
      <w:r w:rsidR="00222515">
        <w:t>”-rapidly identify numbers</w:t>
      </w:r>
    </w:p>
    <w:p w14:paraId="425381A7" w14:textId="00133C7F" w:rsidR="00222515" w:rsidRDefault="00222515" w:rsidP="00222515">
      <w:pPr>
        <w:pStyle w:val="ListParagraph"/>
        <w:ind w:left="2160"/>
      </w:pPr>
      <w:r>
        <w:t>“</w:t>
      </w:r>
      <w:proofErr w:type="gramStart"/>
      <w:r>
        <w:t>most</w:t>
      </w:r>
      <w:proofErr w:type="gramEnd"/>
      <w:r>
        <w:t xml:space="preserve"> sever branch</w:t>
      </w:r>
      <w:r>
        <w:t>”-</w:t>
      </w:r>
      <w:r w:rsidRPr="00222515">
        <w:t xml:space="preserve"> </w:t>
      </w:r>
      <w:r>
        <w:t>most sever</w:t>
      </w:r>
      <w:r>
        <w:t>e</w:t>
      </w:r>
      <w:r>
        <w:t xml:space="preserve"> branch</w:t>
      </w:r>
    </w:p>
    <w:p w14:paraId="02B47A06" w14:textId="556239CB" w:rsidR="00222515" w:rsidRDefault="00222515" w:rsidP="00222515">
      <w:pPr>
        <w:pStyle w:val="ListParagraph"/>
        <w:ind w:left="2160"/>
      </w:pPr>
      <w:r>
        <w:t>“</w:t>
      </w:r>
      <w:r>
        <w:t>- is characterized by being able to sound out new words but the failure to identify familiar words automatically.</w:t>
      </w:r>
      <w:r>
        <w:t>”-</w:t>
      </w:r>
      <w:r w:rsidRPr="00222515">
        <w:t xml:space="preserve"> </w:t>
      </w:r>
      <w:r>
        <w:t>- is characterized by being able to sound out new words</w:t>
      </w:r>
      <w:r>
        <w:t>,</w:t>
      </w:r>
      <w:r>
        <w:t xml:space="preserve"> but the failure to identify familiar words automatically.</w:t>
      </w:r>
    </w:p>
    <w:p w14:paraId="7E079EBC" w14:textId="09D47B23" w:rsidR="00222515" w:rsidRDefault="00222515" w:rsidP="00222515">
      <w:pPr>
        <w:pStyle w:val="ListParagraph"/>
        <w:ind w:left="2160"/>
      </w:pPr>
      <w:r>
        <w:t>“</w:t>
      </w:r>
      <w:r>
        <w:t xml:space="preserve">Additionally, surface level dyslexia </w:t>
      </w:r>
      <w:proofErr w:type="gramStart"/>
      <w:r>
        <w:t>makes</w:t>
      </w:r>
      <w:proofErr w:type="gramEnd"/>
      <w:r>
        <w:t xml:space="preserve"> it hard to memorize words that sound different than they appear.</w:t>
      </w:r>
      <w:r>
        <w:t>”-</w:t>
      </w:r>
      <w:r w:rsidRPr="00222515">
        <w:t xml:space="preserve"> </w:t>
      </w:r>
      <w:r>
        <w:t xml:space="preserve">Additionally, surface level dyslexia makes it </w:t>
      </w:r>
      <w:r>
        <w:t>difficult</w:t>
      </w:r>
      <w:r>
        <w:t xml:space="preserve"> to memorize words that sound different than they appear.</w:t>
      </w:r>
    </w:p>
    <w:p w14:paraId="75B88B83" w14:textId="2B5D3043" w:rsidR="00222515" w:rsidRDefault="00222515" w:rsidP="00222515">
      <w:pPr>
        <w:pStyle w:val="ListParagraph"/>
        <w:ind w:left="2160"/>
      </w:pPr>
      <w:r>
        <w:t>“</w:t>
      </w:r>
      <w:r>
        <w:t>One of the most misconceptions about dyslexia is</w:t>
      </w:r>
      <w:r>
        <w:t xml:space="preserve">”- </w:t>
      </w:r>
      <w:r>
        <w:t xml:space="preserve">One of the </w:t>
      </w:r>
      <w:r>
        <w:t>biggest</w:t>
      </w:r>
      <w:r>
        <w:t xml:space="preserve"> misconceptions about dyslexia is</w:t>
      </w:r>
    </w:p>
    <w:p w14:paraId="011397AC" w14:textId="4081EAB0" w:rsidR="00222515" w:rsidRDefault="00222515" w:rsidP="00222515">
      <w:pPr>
        <w:pStyle w:val="ListParagraph"/>
        <w:ind w:left="2160"/>
      </w:pPr>
      <w:r>
        <w:t>“</w:t>
      </w:r>
      <w:r>
        <w:t>How this is not true there is absolutely no connection between dyslexia and intelligence</w:t>
      </w:r>
      <w:r>
        <w:t>”- However this is untrue as there is no connection found between dyslexia and intelligence.</w:t>
      </w:r>
    </w:p>
    <w:p w14:paraId="70EF1F4B" w14:textId="5EC48694" w:rsidR="00222515" w:rsidRDefault="00244E9F" w:rsidP="00222515">
      <w:pPr>
        <w:pStyle w:val="ListParagraph"/>
        <w:ind w:left="2160"/>
      </w:pPr>
      <w:r>
        <w:t>Page 2-</w:t>
      </w:r>
    </w:p>
    <w:p w14:paraId="283BD245" w14:textId="4775B31E" w:rsidR="00244E9F" w:rsidRDefault="00244E9F" w:rsidP="00222515">
      <w:pPr>
        <w:pStyle w:val="ListParagraph"/>
        <w:ind w:left="2160"/>
      </w:pPr>
      <w:r>
        <w:t>“</w:t>
      </w:r>
      <w:proofErr w:type="spellStart"/>
      <w:r>
        <w:t>Reasearch</w:t>
      </w:r>
      <w:proofErr w:type="spellEnd"/>
      <w:r>
        <w:t xml:space="preserve"> studies:”- Research Studies</w:t>
      </w:r>
    </w:p>
    <w:p w14:paraId="13A329FA" w14:textId="4DCE946E" w:rsidR="00244E9F" w:rsidRDefault="00244E9F" w:rsidP="00222515">
      <w:pPr>
        <w:pStyle w:val="ListParagraph"/>
        <w:ind w:left="2160"/>
      </w:pPr>
      <w:r>
        <w:t>“</w:t>
      </w:r>
      <w:proofErr w:type="gramStart"/>
      <w:r>
        <w:t>research</w:t>
      </w:r>
      <w:proofErr w:type="gramEnd"/>
      <w:r>
        <w:t xml:space="preserve"> used </w:t>
      </w:r>
      <w:proofErr w:type="gramStart"/>
      <w:r>
        <w:t>data</w:t>
      </w:r>
      <w:r>
        <w:t>”-</w:t>
      </w:r>
      <w:proofErr w:type="gramEnd"/>
      <w:r>
        <w:t xml:space="preserve"> researchers used data</w:t>
      </w:r>
    </w:p>
    <w:p w14:paraId="56E1B3E4" w14:textId="25B84EA0" w:rsidR="00244E9F" w:rsidRDefault="00244E9F" w:rsidP="00222515">
      <w:pPr>
        <w:pStyle w:val="ListParagraph"/>
        <w:ind w:left="2160"/>
      </w:pPr>
      <w:r>
        <w:t>“</w:t>
      </w:r>
      <w:r>
        <w:t>. The study helped to</w:t>
      </w:r>
      <w:r>
        <w:t>”- this study helped to</w:t>
      </w:r>
    </w:p>
    <w:p w14:paraId="4FEABD81" w14:textId="3DA436A0" w:rsidR="00244E9F" w:rsidRDefault="00244E9F" w:rsidP="00222515">
      <w:pPr>
        <w:pStyle w:val="ListParagraph"/>
        <w:ind w:left="2160"/>
      </w:pPr>
      <w:r>
        <w:t>“</w:t>
      </w:r>
      <w:proofErr w:type="gramStart"/>
      <w:r>
        <w:t>researchers</w:t>
      </w:r>
      <w:proofErr w:type="gramEnd"/>
      <w:r>
        <w:t xml:space="preserve"> made wad that individuals</w:t>
      </w:r>
      <w:r>
        <w:t>”- researchers made was that individuals</w:t>
      </w:r>
    </w:p>
    <w:p w14:paraId="57F381F5" w14:textId="39AF7766" w:rsidR="00244E9F" w:rsidRDefault="00244E9F" w:rsidP="00222515">
      <w:pPr>
        <w:pStyle w:val="ListParagraph"/>
        <w:ind w:left="2160"/>
      </w:pPr>
      <w:r>
        <w:t>“</w:t>
      </w:r>
      <w:r>
        <w:t xml:space="preserve">Furthermore, </w:t>
      </w:r>
      <w:proofErr w:type="spellStart"/>
      <w:r>
        <w:t>structional</w:t>
      </w:r>
      <w:proofErr w:type="spellEnd"/>
      <w:r>
        <w:t xml:space="preserve"> variations</w:t>
      </w:r>
      <w:r>
        <w:t>”- structural variations</w:t>
      </w:r>
    </w:p>
    <w:p w14:paraId="40F321C7" w14:textId="519FAC20" w:rsidR="00244E9F" w:rsidRDefault="00244E9F" w:rsidP="00222515">
      <w:pPr>
        <w:pStyle w:val="ListParagraph"/>
        <w:ind w:left="2160"/>
      </w:pPr>
      <w:r>
        <w:t>“</w:t>
      </w:r>
      <w:proofErr w:type="gramStart"/>
      <w:r>
        <w:t>control</w:t>
      </w:r>
      <w:proofErr w:type="gramEnd"/>
      <w:r>
        <w:t>, eluting to the fact that dyslexia</w:t>
      </w:r>
      <w:r>
        <w:t>”- eluding</w:t>
      </w:r>
    </w:p>
    <w:p w14:paraId="5AF268D1" w14:textId="391E6D2F" w:rsidR="00244E9F" w:rsidRDefault="00244E9F" w:rsidP="00222515">
      <w:pPr>
        <w:pStyle w:val="ListParagraph"/>
        <w:ind w:left="2160"/>
      </w:pPr>
      <w:r>
        <w:t>“</w:t>
      </w:r>
      <w:proofErr w:type="gramStart"/>
      <w:r>
        <w:t>challenges</w:t>
      </w:r>
      <w:proofErr w:type="gramEnd"/>
      <w:r>
        <w:t xml:space="preserve"> then just</w:t>
      </w:r>
      <w:r>
        <w:t>”- than</w:t>
      </w:r>
    </w:p>
    <w:p w14:paraId="08B51F24" w14:textId="6A6AA91A" w:rsidR="00244E9F" w:rsidRDefault="00244E9F" w:rsidP="00222515">
      <w:pPr>
        <w:pStyle w:val="ListParagraph"/>
        <w:ind w:left="2160"/>
        <w:rPr>
          <w:rFonts w:ascii="Calibri" w:eastAsia="Calibri" w:hAnsi="Calibri" w:cs="Calibri"/>
          <w:sz w:val="22"/>
          <w:szCs w:val="22"/>
        </w:rPr>
      </w:pPr>
      <w:r>
        <w:t>“</w:t>
      </w:r>
      <w:r w:rsidRPr="54499EB4">
        <w:rPr>
          <w:rFonts w:ascii="Calibri" w:eastAsia="Calibri" w:hAnsi="Calibri" w:cs="Calibri"/>
          <w:sz w:val="22"/>
          <w:szCs w:val="22"/>
        </w:rPr>
        <w:t>a localized brain dysfunction</w:t>
      </w:r>
      <w:r>
        <w:rPr>
          <w:rFonts w:ascii="Calibri" w:eastAsia="Calibri" w:hAnsi="Calibri" w:cs="Calibri"/>
          <w:sz w:val="22"/>
          <w:szCs w:val="22"/>
        </w:rPr>
        <w:t xml:space="preserve"> but”- dysfunction, but</w:t>
      </w:r>
    </w:p>
    <w:p w14:paraId="54662403" w14:textId="561C0229" w:rsidR="00244E9F" w:rsidRDefault="0095233E" w:rsidP="00222515">
      <w:pPr>
        <w:pStyle w:val="ListParagraph"/>
        <w:ind w:left="2160"/>
        <w:rPr>
          <w:rFonts w:ascii="Calibri" w:eastAsia="Calibri" w:hAnsi="Calibri" w:cs="Calibri"/>
          <w:sz w:val="22"/>
          <w:szCs w:val="22"/>
        </w:rPr>
      </w:pPr>
      <w:r>
        <w:t>“</w:t>
      </w:r>
      <w:r w:rsidRPr="54499EB4">
        <w:rPr>
          <w:rFonts w:ascii="Calibri" w:eastAsia="Calibri" w:hAnsi="Calibri" w:cs="Calibri"/>
          <w:sz w:val="22"/>
          <w:szCs w:val="22"/>
        </w:rPr>
        <w:t>As technology continues on the rise</w:t>
      </w:r>
      <w:r>
        <w:rPr>
          <w:rFonts w:ascii="Calibri" w:eastAsia="Calibri" w:hAnsi="Calibri" w:cs="Calibri"/>
          <w:sz w:val="22"/>
          <w:szCs w:val="22"/>
        </w:rPr>
        <w:t>”- As technology advances,</w:t>
      </w:r>
    </w:p>
    <w:p w14:paraId="0C8DDB34" w14:textId="20EB58AE" w:rsidR="0095233E" w:rsidRDefault="0095233E" w:rsidP="00222515">
      <w:pPr>
        <w:pStyle w:val="ListParagraph"/>
        <w:ind w:left="2160"/>
        <w:rPr>
          <w:rFonts w:ascii="Calibri" w:eastAsia="Calibri" w:hAnsi="Calibri" w:cs="Calibri"/>
          <w:sz w:val="22"/>
          <w:szCs w:val="22"/>
        </w:rPr>
      </w:pPr>
      <w:r>
        <w:rPr>
          <w:rFonts w:ascii="Calibri" w:eastAsia="Calibri" w:hAnsi="Calibri" w:cs="Calibri"/>
          <w:sz w:val="22"/>
          <w:szCs w:val="22"/>
        </w:rPr>
        <w:lastRenderedPageBreak/>
        <w:t>Page 3-</w:t>
      </w:r>
    </w:p>
    <w:p w14:paraId="7A783692" w14:textId="57D887F3" w:rsidR="0095233E" w:rsidRDefault="0095233E" w:rsidP="00222515">
      <w:pPr>
        <w:pStyle w:val="ListParagraph"/>
        <w:ind w:left="2160"/>
      </w:pPr>
      <w:r>
        <w:rPr>
          <w:rFonts w:ascii="Calibri" w:eastAsia="Calibri" w:hAnsi="Calibri" w:cs="Calibri"/>
          <w:sz w:val="22"/>
          <w:szCs w:val="22"/>
        </w:rPr>
        <w:t>“</w:t>
      </w:r>
      <w:proofErr w:type="gramStart"/>
      <w:r>
        <w:t>and</w:t>
      </w:r>
      <w:proofErr w:type="gramEnd"/>
      <w:r>
        <w:t xml:space="preserve"> reading specialist</w:t>
      </w:r>
      <w:r>
        <w:t>”- a reading specialist or and reading specialist’s</w:t>
      </w:r>
    </w:p>
    <w:p w14:paraId="10555083" w14:textId="2CDCB16A" w:rsidR="0095233E" w:rsidRDefault="0095233E" w:rsidP="00222515">
      <w:pPr>
        <w:pStyle w:val="ListParagraph"/>
        <w:ind w:left="2160"/>
      </w:pPr>
      <w:r>
        <w:t>“</w:t>
      </w:r>
      <w:proofErr w:type="gramStart"/>
      <w:r>
        <w:t>less</w:t>
      </w:r>
      <w:proofErr w:type="gramEnd"/>
      <w:r>
        <w:t xml:space="preserve"> anxious and stress</w:t>
      </w:r>
      <w:r>
        <w:t>”- anxious and stressed</w:t>
      </w:r>
    </w:p>
    <w:p w14:paraId="6D2786DE" w14:textId="02EB9B07" w:rsidR="0095233E" w:rsidRDefault="0095233E" w:rsidP="00222515">
      <w:pPr>
        <w:pStyle w:val="ListParagraph"/>
        <w:ind w:left="2160"/>
      </w:pPr>
      <w:r>
        <w:t>“</w:t>
      </w:r>
      <w:r>
        <w:t xml:space="preserve">Today I feel less anxious and stress when having to read in front of people because I know that I am not just dumb but I am at a </w:t>
      </w:r>
      <w:proofErr w:type="gramStart"/>
      <w:r>
        <w:t>disadvantage</w:t>
      </w:r>
      <w:proofErr w:type="gramEnd"/>
      <w:r>
        <w:t xml:space="preserve"> but I also have the tools and resources to feel confident with my dyslexia.”</w:t>
      </w:r>
      <w:r>
        <w:t>- sentence could be split up into multiple</w:t>
      </w:r>
    </w:p>
    <w:p w14:paraId="5B8D7DC4" w14:textId="77777777" w:rsidR="0095233E" w:rsidRDefault="0095233E" w:rsidP="00222515">
      <w:pPr>
        <w:pStyle w:val="ListParagraph"/>
        <w:ind w:left="2160"/>
      </w:pPr>
    </w:p>
    <w:p w14:paraId="5C37340B" w14:textId="77777777" w:rsidR="00244E9F" w:rsidRDefault="00244E9F" w:rsidP="00222515">
      <w:pPr>
        <w:pStyle w:val="ListParagraph"/>
        <w:ind w:left="2160"/>
      </w:pPr>
    </w:p>
    <w:p w14:paraId="21023716" w14:textId="54C95024"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 xml:space="preserve">ive me details </w:t>
      </w:r>
      <w:proofErr w:type="gramStart"/>
      <w:r w:rsidR="00965295">
        <w:t>here?</w:t>
      </w:r>
      <w:proofErr w:type="gramEnd"/>
    </w:p>
    <w:p w14:paraId="2F07DCE6" w14:textId="54F373E5" w:rsidR="00A31E03" w:rsidRDefault="00A97E9F" w:rsidP="00A31E03">
      <w:pPr>
        <w:pStyle w:val="ListParagraph"/>
        <w:ind w:left="1440"/>
      </w:pPr>
      <w:r>
        <w:t xml:space="preserve">This document provides valuable </w:t>
      </w:r>
      <w:r w:rsidR="00520FC3">
        <w:t xml:space="preserve">information about dyslexia, but some areas could be </w:t>
      </w:r>
      <w:proofErr w:type="gramStart"/>
      <w:r w:rsidR="00520FC3">
        <w:t>communicated clearer</w:t>
      </w:r>
      <w:proofErr w:type="gramEnd"/>
      <w:r w:rsidR="00520FC3">
        <w:t xml:space="preserve"> to make it easier to read. The definitions could be changed into bullet point format instead of paragraphs, with the type/name bolded and larger to set it off from the definition. Some sentences are also longer than they need to </w:t>
      </w:r>
      <w:proofErr w:type="gramStart"/>
      <w:r w:rsidR="00520FC3">
        <w:t>be</w:t>
      </w:r>
      <w:proofErr w:type="gramEnd"/>
      <w:r w:rsidR="00520FC3">
        <w:t xml:space="preserve"> which can make it harder to read. </w:t>
      </w:r>
      <w:r w:rsidR="00946F0F">
        <w:t xml:space="preserve">The research section could also be cut into smaller portions for easier readability. </w:t>
      </w:r>
    </w:p>
    <w:p w14:paraId="25AC5B72" w14:textId="77777777" w:rsidR="00965295" w:rsidRDefault="00965295" w:rsidP="00965295">
      <w:pPr>
        <w:pStyle w:val="ListParagraph"/>
        <w:numPr>
          <w:ilvl w:val="1"/>
          <w:numId w:val="21"/>
        </w:numPr>
      </w:pPr>
      <w:r>
        <w:t>Did the copy seem like it was too much/not enough? Explain.</w:t>
      </w:r>
    </w:p>
    <w:p w14:paraId="3967FA04" w14:textId="751C580C" w:rsidR="00946F0F" w:rsidRDefault="00946F0F" w:rsidP="00946F0F">
      <w:pPr>
        <w:pStyle w:val="ListParagraph"/>
        <w:ind w:left="1440"/>
      </w:pPr>
      <w:r>
        <w:t xml:space="preserve">The copy seemed too long </w:t>
      </w:r>
      <w:proofErr w:type="gramStart"/>
      <w:r>
        <w:t>is</w:t>
      </w:r>
      <w:proofErr w:type="gramEnd"/>
      <w:r>
        <w:t xml:space="preserve"> some sections where the same point/fact is being said more than once. Overly technical language could make it harder for readers that know nothing about dyslexia harder to understand. </w:t>
      </w:r>
    </w:p>
    <w:p w14:paraId="05AE6FCB" w14:textId="6071C775"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p>
    <w:p w14:paraId="23B99AFC" w14:textId="77777777" w:rsidR="00222515" w:rsidRDefault="00AB72F7" w:rsidP="00222515">
      <w:r>
        <w:t>Home page- “</w:t>
      </w:r>
      <w:r>
        <w:t xml:space="preserve">What </w:t>
      </w:r>
      <w:bookmarkStart w:id="0" w:name="_Int_wxZgP7gK"/>
      <w:r>
        <w:t>is</w:t>
      </w:r>
      <w:bookmarkEnd w:id="0"/>
      <w:r>
        <w:t xml:space="preserve"> dyslexia?</w:t>
      </w:r>
      <w:r>
        <w:t xml:space="preserve">”- bolding this would stand out more to readers. </w:t>
      </w:r>
    </w:p>
    <w:p w14:paraId="6A7CBBE3" w14:textId="45F0C26B" w:rsidR="00222515" w:rsidRDefault="00222515" w:rsidP="00222515">
      <w:r>
        <w:t>“</w:t>
      </w:r>
      <w:r>
        <w:t>. There are five main branches of dyslexia: Phonological, Rapid Naming, Double Deficit, Surface, Visual.</w:t>
      </w:r>
      <w:r>
        <w:t xml:space="preserve">”- putting these into bullet points would be easier to read </w:t>
      </w:r>
    </w:p>
    <w:p w14:paraId="27C1C947" w14:textId="517C17E5" w:rsidR="00222515" w:rsidRDefault="00222515" w:rsidP="00222515">
      <w:r>
        <w:t>Bolding each kind of dyslexia in front of the definition would make it easier for readers to comprehend</w:t>
      </w:r>
      <w:r w:rsidR="00946F0F">
        <w:t xml:space="preserve">. Bolding headers and topics could make the pages easier to digest. </w:t>
      </w:r>
    </w:p>
    <w:p w14:paraId="293C654D" w14:textId="4E40E102" w:rsidR="00AB72F7" w:rsidRDefault="00AB72F7" w:rsidP="00222515">
      <w:pPr>
        <w:pStyle w:val="ListParagraph"/>
        <w:ind w:left="2160"/>
      </w:pPr>
    </w:p>
    <w:p w14:paraId="29E5C51D" w14:textId="4DF7FF74" w:rsidR="008B1C6B" w:rsidRPr="00FD48A8" w:rsidRDefault="00965295" w:rsidP="00340CC3">
      <w:pPr>
        <w:pStyle w:val="ListParagraph"/>
        <w:numPr>
          <w:ilvl w:val="1"/>
          <w:numId w:val="21"/>
        </w:numPr>
      </w:pPr>
      <w:r>
        <w:t>Any other comments?</w:t>
      </w:r>
      <w:r w:rsidR="00B23EA1">
        <w:br/>
      </w:r>
      <w:r w:rsidR="00946F0F">
        <w:t xml:space="preserve">I really enjoy the personal reflection </w:t>
      </w:r>
      <w:proofErr w:type="gramStart"/>
      <w:r w:rsidR="00946F0F">
        <w:t>section</w:t>
      </w:r>
      <w:proofErr w:type="gramEnd"/>
      <w:r w:rsidR="00946F0F">
        <w:t xml:space="preserve"> and I don’t know if you had thought of it already but adding pictures of each person could be a fun aspect that could make the recounts seem more human and relatable for readers. </w:t>
      </w:r>
    </w:p>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404F84"/>
    <w:multiLevelType w:val="hybridMultilevel"/>
    <w:tmpl w:val="B4FCA8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6FFF6111"/>
    <w:multiLevelType w:val="hybridMultilevel"/>
    <w:tmpl w:val="35D0F4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2"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56604">
    <w:abstractNumId w:val="20"/>
  </w:num>
  <w:num w:numId="2" w16cid:durableId="404499517">
    <w:abstractNumId w:val="22"/>
  </w:num>
  <w:num w:numId="3" w16cid:durableId="863246519">
    <w:abstractNumId w:val="0"/>
  </w:num>
  <w:num w:numId="4" w16cid:durableId="247810677">
    <w:abstractNumId w:val="34"/>
  </w:num>
  <w:num w:numId="5" w16cid:durableId="1640915436">
    <w:abstractNumId w:val="8"/>
  </w:num>
  <w:num w:numId="6" w16cid:durableId="410128774">
    <w:abstractNumId w:val="23"/>
  </w:num>
  <w:num w:numId="7" w16cid:durableId="689719900">
    <w:abstractNumId w:val="10"/>
  </w:num>
  <w:num w:numId="8" w16cid:durableId="1035429820">
    <w:abstractNumId w:val="13"/>
  </w:num>
  <w:num w:numId="9" w16cid:durableId="1832216389">
    <w:abstractNumId w:val="19"/>
  </w:num>
  <w:num w:numId="10" w16cid:durableId="1784302278">
    <w:abstractNumId w:val="24"/>
  </w:num>
  <w:num w:numId="11" w16cid:durableId="127473382">
    <w:abstractNumId w:val="27"/>
  </w:num>
  <w:num w:numId="12" w16cid:durableId="375590945">
    <w:abstractNumId w:val="14"/>
  </w:num>
  <w:num w:numId="13" w16cid:durableId="1798450774">
    <w:abstractNumId w:val="32"/>
  </w:num>
  <w:num w:numId="14" w16cid:durableId="792141250">
    <w:abstractNumId w:val="5"/>
  </w:num>
  <w:num w:numId="15" w16cid:durableId="1292441250">
    <w:abstractNumId w:val="7"/>
  </w:num>
  <w:num w:numId="16" w16cid:durableId="1406684456">
    <w:abstractNumId w:val="18"/>
  </w:num>
  <w:num w:numId="17" w16cid:durableId="482430958">
    <w:abstractNumId w:val="2"/>
  </w:num>
  <w:num w:numId="18" w16cid:durableId="2099859819">
    <w:abstractNumId w:val="28"/>
  </w:num>
  <w:num w:numId="19" w16cid:durableId="1604613107">
    <w:abstractNumId w:val="3"/>
  </w:num>
  <w:num w:numId="20" w16cid:durableId="1564560093">
    <w:abstractNumId w:val="33"/>
  </w:num>
  <w:num w:numId="21" w16cid:durableId="1003824471">
    <w:abstractNumId w:val="9"/>
  </w:num>
  <w:num w:numId="22" w16cid:durableId="2026247969">
    <w:abstractNumId w:val="25"/>
  </w:num>
  <w:num w:numId="23" w16cid:durableId="391004061">
    <w:abstractNumId w:val="17"/>
  </w:num>
  <w:num w:numId="24" w16cid:durableId="1776554922">
    <w:abstractNumId w:val="31"/>
  </w:num>
  <w:num w:numId="25" w16cid:durableId="2034917953">
    <w:abstractNumId w:val="6"/>
  </w:num>
  <w:num w:numId="26" w16cid:durableId="624432769">
    <w:abstractNumId w:val="29"/>
  </w:num>
  <w:num w:numId="27" w16cid:durableId="1118840739">
    <w:abstractNumId w:val="4"/>
  </w:num>
  <w:num w:numId="28" w16cid:durableId="1045175027">
    <w:abstractNumId w:val="1"/>
  </w:num>
  <w:num w:numId="29" w16cid:durableId="1579049034">
    <w:abstractNumId w:val="26"/>
  </w:num>
  <w:num w:numId="30" w16cid:durableId="1565605792">
    <w:abstractNumId w:val="15"/>
  </w:num>
  <w:num w:numId="31" w16cid:durableId="510994151">
    <w:abstractNumId w:val="16"/>
  </w:num>
  <w:num w:numId="32" w16cid:durableId="304436198">
    <w:abstractNumId w:val="12"/>
  </w:num>
  <w:num w:numId="33" w16cid:durableId="1091971451">
    <w:abstractNumId w:val="21"/>
  </w:num>
  <w:num w:numId="34" w16cid:durableId="1527715792">
    <w:abstractNumId w:val="11"/>
  </w:num>
  <w:num w:numId="35" w16cid:durableId="11314398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60581"/>
    <w:rsid w:val="000769A4"/>
    <w:rsid w:val="00081A38"/>
    <w:rsid w:val="000C0F24"/>
    <w:rsid w:val="000C5280"/>
    <w:rsid w:val="000E080B"/>
    <w:rsid w:val="000F201D"/>
    <w:rsid w:val="0011148D"/>
    <w:rsid w:val="00115F77"/>
    <w:rsid w:val="00121D3B"/>
    <w:rsid w:val="001423B1"/>
    <w:rsid w:val="00151CC1"/>
    <w:rsid w:val="00167F78"/>
    <w:rsid w:val="00183AB6"/>
    <w:rsid w:val="00186139"/>
    <w:rsid w:val="001A3125"/>
    <w:rsid w:val="001B4B77"/>
    <w:rsid w:val="001E6B08"/>
    <w:rsid w:val="002001A0"/>
    <w:rsid w:val="00201C75"/>
    <w:rsid w:val="00207F3E"/>
    <w:rsid w:val="00213436"/>
    <w:rsid w:val="00214D08"/>
    <w:rsid w:val="00222515"/>
    <w:rsid w:val="00244E9F"/>
    <w:rsid w:val="0027422D"/>
    <w:rsid w:val="00276466"/>
    <w:rsid w:val="00283455"/>
    <w:rsid w:val="00294357"/>
    <w:rsid w:val="002A77C8"/>
    <w:rsid w:val="002C48DE"/>
    <w:rsid w:val="002D3BC1"/>
    <w:rsid w:val="00311124"/>
    <w:rsid w:val="00312F85"/>
    <w:rsid w:val="00313FD1"/>
    <w:rsid w:val="00322CE7"/>
    <w:rsid w:val="0033397E"/>
    <w:rsid w:val="00340CC3"/>
    <w:rsid w:val="00345F57"/>
    <w:rsid w:val="00354C8D"/>
    <w:rsid w:val="00367DF0"/>
    <w:rsid w:val="00370C52"/>
    <w:rsid w:val="0038523E"/>
    <w:rsid w:val="00392B9C"/>
    <w:rsid w:val="003B7843"/>
    <w:rsid w:val="003C1A3D"/>
    <w:rsid w:val="003C1E70"/>
    <w:rsid w:val="003C4CB7"/>
    <w:rsid w:val="003C666D"/>
    <w:rsid w:val="003C774C"/>
    <w:rsid w:val="003D39E5"/>
    <w:rsid w:val="003F0CDA"/>
    <w:rsid w:val="0043236D"/>
    <w:rsid w:val="004351EC"/>
    <w:rsid w:val="00435D78"/>
    <w:rsid w:val="00443922"/>
    <w:rsid w:val="00455A83"/>
    <w:rsid w:val="00471E31"/>
    <w:rsid w:val="004862E9"/>
    <w:rsid w:val="00491BB0"/>
    <w:rsid w:val="00497E3B"/>
    <w:rsid w:val="004A2B70"/>
    <w:rsid w:val="004A52D8"/>
    <w:rsid w:val="004B13FB"/>
    <w:rsid w:val="004C5925"/>
    <w:rsid w:val="004E75E1"/>
    <w:rsid w:val="005002D0"/>
    <w:rsid w:val="005127FA"/>
    <w:rsid w:val="00520FC3"/>
    <w:rsid w:val="005251AE"/>
    <w:rsid w:val="0054176C"/>
    <w:rsid w:val="00545667"/>
    <w:rsid w:val="00554DEA"/>
    <w:rsid w:val="00566B5B"/>
    <w:rsid w:val="0056755E"/>
    <w:rsid w:val="00592388"/>
    <w:rsid w:val="005A1B4B"/>
    <w:rsid w:val="005B2CBF"/>
    <w:rsid w:val="005B6522"/>
    <w:rsid w:val="005E2031"/>
    <w:rsid w:val="005E351B"/>
    <w:rsid w:val="005E520F"/>
    <w:rsid w:val="005E559C"/>
    <w:rsid w:val="00604D67"/>
    <w:rsid w:val="00620D2F"/>
    <w:rsid w:val="00646182"/>
    <w:rsid w:val="006508A6"/>
    <w:rsid w:val="00664CFA"/>
    <w:rsid w:val="00666EB8"/>
    <w:rsid w:val="00672F6B"/>
    <w:rsid w:val="006753A0"/>
    <w:rsid w:val="00690B7D"/>
    <w:rsid w:val="00691361"/>
    <w:rsid w:val="0069599A"/>
    <w:rsid w:val="006A6DFB"/>
    <w:rsid w:val="006B50AC"/>
    <w:rsid w:val="006F01BF"/>
    <w:rsid w:val="006F355B"/>
    <w:rsid w:val="007118A5"/>
    <w:rsid w:val="0075766A"/>
    <w:rsid w:val="00792A96"/>
    <w:rsid w:val="007A0AAA"/>
    <w:rsid w:val="007A344E"/>
    <w:rsid w:val="007A3850"/>
    <w:rsid w:val="007B3471"/>
    <w:rsid w:val="007B5056"/>
    <w:rsid w:val="007B61DA"/>
    <w:rsid w:val="007E1465"/>
    <w:rsid w:val="00811AE3"/>
    <w:rsid w:val="00816B7A"/>
    <w:rsid w:val="00824708"/>
    <w:rsid w:val="00841E9E"/>
    <w:rsid w:val="00851D70"/>
    <w:rsid w:val="00853BA9"/>
    <w:rsid w:val="0087468F"/>
    <w:rsid w:val="00883D6F"/>
    <w:rsid w:val="00890E8B"/>
    <w:rsid w:val="008A11BB"/>
    <w:rsid w:val="008A4498"/>
    <w:rsid w:val="008A7883"/>
    <w:rsid w:val="008B1C6B"/>
    <w:rsid w:val="008B463A"/>
    <w:rsid w:val="008D5D30"/>
    <w:rsid w:val="008E3592"/>
    <w:rsid w:val="008F0D77"/>
    <w:rsid w:val="008F23ED"/>
    <w:rsid w:val="00912200"/>
    <w:rsid w:val="0092314F"/>
    <w:rsid w:val="00944400"/>
    <w:rsid w:val="00946F0F"/>
    <w:rsid w:val="0095233E"/>
    <w:rsid w:val="00957226"/>
    <w:rsid w:val="00964DC9"/>
    <w:rsid w:val="00965295"/>
    <w:rsid w:val="00965CD9"/>
    <w:rsid w:val="009811D9"/>
    <w:rsid w:val="00986B06"/>
    <w:rsid w:val="009A55A8"/>
    <w:rsid w:val="009C4360"/>
    <w:rsid w:val="009D45FE"/>
    <w:rsid w:val="009E0060"/>
    <w:rsid w:val="009E327A"/>
    <w:rsid w:val="009E46ED"/>
    <w:rsid w:val="00A04C64"/>
    <w:rsid w:val="00A10757"/>
    <w:rsid w:val="00A31E03"/>
    <w:rsid w:val="00A53174"/>
    <w:rsid w:val="00A74EEF"/>
    <w:rsid w:val="00A83891"/>
    <w:rsid w:val="00A9354C"/>
    <w:rsid w:val="00A97E9F"/>
    <w:rsid w:val="00AB203E"/>
    <w:rsid w:val="00AB22AE"/>
    <w:rsid w:val="00AB72F7"/>
    <w:rsid w:val="00AF17EF"/>
    <w:rsid w:val="00AF1F2B"/>
    <w:rsid w:val="00AF4C10"/>
    <w:rsid w:val="00B02E1B"/>
    <w:rsid w:val="00B10279"/>
    <w:rsid w:val="00B11D19"/>
    <w:rsid w:val="00B15DE1"/>
    <w:rsid w:val="00B1738B"/>
    <w:rsid w:val="00B23EA1"/>
    <w:rsid w:val="00B26AAD"/>
    <w:rsid w:val="00B4394A"/>
    <w:rsid w:val="00B44344"/>
    <w:rsid w:val="00B53784"/>
    <w:rsid w:val="00B55912"/>
    <w:rsid w:val="00B7033F"/>
    <w:rsid w:val="00B7130E"/>
    <w:rsid w:val="00B767E3"/>
    <w:rsid w:val="00BA5091"/>
    <w:rsid w:val="00BB32D7"/>
    <w:rsid w:val="00BC2F51"/>
    <w:rsid w:val="00BD45BA"/>
    <w:rsid w:val="00BD7894"/>
    <w:rsid w:val="00BE3957"/>
    <w:rsid w:val="00BF4BF0"/>
    <w:rsid w:val="00C07907"/>
    <w:rsid w:val="00C10036"/>
    <w:rsid w:val="00C1547D"/>
    <w:rsid w:val="00C539A6"/>
    <w:rsid w:val="00C64966"/>
    <w:rsid w:val="00C6501E"/>
    <w:rsid w:val="00C66EB7"/>
    <w:rsid w:val="00CD5F16"/>
    <w:rsid w:val="00CD7665"/>
    <w:rsid w:val="00D2241C"/>
    <w:rsid w:val="00D238AD"/>
    <w:rsid w:val="00D24B7C"/>
    <w:rsid w:val="00D33FDF"/>
    <w:rsid w:val="00D43A6B"/>
    <w:rsid w:val="00D4573B"/>
    <w:rsid w:val="00D63CEA"/>
    <w:rsid w:val="00D641D5"/>
    <w:rsid w:val="00D713FE"/>
    <w:rsid w:val="00D74BD2"/>
    <w:rsid w:val="00DA2918"/>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A7BCE"/>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delimacoffee.com/collections/coffee/products/classic-12-oz" TargetMode="External"/><Relationship Id="rId13" Type="http://schemas.openxmlformats.org/officeDocument/2006/relationships/hyperlink" Target="https://www.w3schools.com/cssref/css_websafe_fonts.asp"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mbpaninski.github.io/ist263/lab06/week6paninski-bio.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colors/colors_names.asp" TargetMode="External"/><Relationship Id="rId20" Type="http://schemas.openxmlformats.org/officeDocument/2006/relationships/hyperlink" Target="https://mbpaninski.github.io/ist263/lab06/week6contactpage.html" TargetMode="External"/><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mbpaninski/ist263/blob/main/lab06/styles.css" TargetMode="External"/><Relationship Id="rId10" Type="http://schemas.openxmlformats.org/officeDocument/2006/relationships/image" Target="media/image3.png"/><Relationship Id="rId19" Type="http://schemas.openxmlformats.org/officeDocument/2006/relationships/hyperlink" Target="https://github.com/mbpaninski/ist263/blob/main/images/Wireframe-Page%20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bpaninski.github.io/ist263/lab06/week6skills.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Marisa Paninski</cp:lastModifiedBy>
  <cp:revision>2</cp:revision>
  <dcterms:created xsi:type="dcterms:W3CDTF">2025-02-22T22:15:00Z</dcterms:created>
  <dcterms:modified xsi:type="dcterms:W3CDTF">2025-02-22T22:15:00Z</dcterms:modified>
</cp:coreProperties>
</file>