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45B0D1" w14:textId="77777777" w:rsidR="00C14135" w:rsidRPr="000B63EC" w:rsidRDefault="00C14135" w:rsidP="00C14135">
      <w:pPr>
        <w:jc w:val="center"/>
        <w:rPr>
          <w:rFonts w:ascii="Arial" w:hAnsi="Arial" w:cs="Arial"/>
          <w:b/>
          <w:bCs/>
          <w:u w:val="single"/>
        </w:rPr>
      </w:pPr>
      <w:r w:rsidRPr="000B63EC">
        <w:rPr>
          <w:rFonts w:ascii="Arial" w:hAnsi="Arial" w:cs="Arial"/>
          <w:b/>
          <w:bCs/>
          <w:u w:val="single"/>
        </w:rPr>
        <w:t>Neighborhood Meeting #1</w:t>
      </w:r>
      <w:r>
        <w:rPr>
          <w:rFonts w:ascii="Arial" w:hAnsi="Arial" w:cs="Arial"/>
          <w:b/>
          <w:bCs/>
          <w:u w:val="single"/>
        </w:rPr>
        <w:t xml:space="preserve"> for ‘</w:t>
      </w:r>
      <w:proofErr w:type="spellStart"/>
      <w:r>
        <w:rPr>
          <w:rFonts w:ascii="Arial" w:hAnsi="Arial" w:cs="Arial"/>
          <w:b/>
          <w:bCs/>
          <w:u w:val="single"/>
        </w:rPr>
        <w:t>Ewa</w:t>
      </w:r>
      <w:proofErr w:type="spellEnd"/>
      <w:r>
        <w:rPr>
          <w:rFonts w:ascii="Arial" w:hAnsi="Arial" w:cs="Arial"/>
          <w:b/>
          <w:bCs/>
          <w:u w:val="single"/>
        </w:rPr>
        <w:t xml:space="preserve"> DP Update</w:t>
      </w:r>
    </w:p>
    <w:p w14:paraId="1E9D0F67" w14:textId="5317A35D" w:rsidR="00C14135" w:rsidRPr="000B63EC" w:rsidRDefault="00C14135" w:rsidP="00C14135">
      <w:pPr>
        <w:rPr>
          <w:rFonts w:ascii="Arial" w:hAnsi="Arial" w:cs="Arial"/>
        </w:rPr>
      </w:pPr>
      <w:r w:rsidRPr="000B63EC">
        <w:rPr>
          <w:rFonts w:ascii="Arial" w:hAnsi="Arial" w:cs="Arial"/>
        </w:rPr>
        <w:t>DPP X Keith Mattson, LLC x Neighborhood Board #23 ‘</w:t>
      </w:r>
      <w:proofErr w:type="spellStart"/>
      <w:r w:rsidRPr="000B63EC">
        <w:rPr>
          <w:rFonts w:ascii="Arial" w:hAnsi="Arial" w:cs="Arial"/>
        </w:rPr>
        <w:t>Ewa</w:t>
      </w:r>
      <w:proofErr w:type="spellEnd"/>
      <w:r w:rsidR="002B0F66">
        <w:rPr>
          <w:rFonts w:ascii="Arial" w:hAnsi="Arial" w:cs="Arial"/>
        </w:rPr>
        <w:t xml:space="preserve"> Chair </w:t>
      </w:r>
      <w:r w:rsidRPr="000B63EC">
        <w:rPr>
          <w:rFonts w:ascii="Arial" w:hAnsi="Arial" w:cs="Arial"/>
        </w:rPr>
        <w:t xml:space="preserve"> </w:t>
      </w:r>
    </w:p>
    <w:p w14:paraId="0A64B538" w14:textId="77777777" w:rsidR="00C14135" w:rsidRPr="00956E59" w:rsidRDefault="00C14135" w:rsidP="00C14135">
      <w:pPr>
        <w:pStyle w:val="ListParagraph"/>
        <w:numPr>
          <w:ilvl w:val="0"/>
          <w:numId w:val="3"/>
        </w:numPr>
        <w:spacing w:line="278" w:lineRule="auto"/>
        <w:ind w:left="360"/>
        <w:rPr>
          <w:rFonts w:ascii="Arial" w:hAnsi="Arial" w:cs="Arial"/>
          <w:highlight w:val="cyan"/>
        </w:rPr>
      </w:pPr>
      <w:r w:rsidRPr="00956E59">
        <w:rPr>
          <w:rFonts w:ascii="Arial" w:hAnsi="Arial" w:cs="Arial"/>
          <w:highlight w:val="cyan"/>
        </w:rPr>
        <w:t>Keith Mattson, LLC - Introduction</w:t>
      </w:r>
    </w:p>
    <w:p w14:paraId="5488CDCE" w14:textId="4C01C0AD" w:rsidR="00C14135" w:rsidRPr="00956E59" w:rsidRDefault="00C14135" w:rsidP="00C14135">
      <w:pPr>
        <w:pStyle w:val="ListParagraph"/>
        <w:numPr>
          <w:ilvl w:val="0"/>
          <w:numId w:val="3"/>
        </w:numPr>
        <w:spacing w:line="278" w:lineRule="auto"/>
        <w:ind w:left="360"/>
        <w:rPr>
          <w:rFonts w:ascii="Arial" w:hAnsi="Arial" w:cs="Arial"/>
          <w:highlight w:val="cyan"/>
        </w:rPr>
      </w:pPr>
      <w:r w:rsidRPr="00956E59">
        <w:rPr>
          <w:rFonts w:ascii="Arial" w:hAnsi="Arial" w:cs="Arial"/>
          <w:highlight w:val="cyan"/>
          <w:lang w:val="pt-BR"/>
        </w:rPr>
        <w:t xml:space="preserve">DPP – Min Bu, Imelda Carlos Fernandez. </w:t>
      </w:r>
      <w:r w:rsidRPr="00956E59">
        <w:rPr>
          <w:rFonts w:ascii="Arial" w:hAnsi="Arial" w:cs="Arial"/>
          <w:highlight w:val="cyan"/>
        </w:rPr>
        <w:t xml:space="preserve">Min’s introduction of staff </w:t>
      </w:r>
      <w:r w:rsidR="002B0F66">
        <w:rPr>
          <w:rFonts w:ascii="Arial" w:hAnsi="Arial" w:cs="Arial"/>
          <w:highlight w:val="cyan"/>
        </w:rPr>
        <w:t xml:space="preserve">&amp; </w:t>
      </w:r>
      <w:r w:rsidRPr="00956E59">
        <w:rPr>
          <w:rFonts w:ascii="Arial" w:hAnsi="Arial" w:cs="Arial"/>
          <w:highlight w:val="cyan"/>
        </w:rPr>
        <w:t>about EDP</w:t>
      </w:r>
      <w:r w:rsidR="002B0F66">
        <w:rPr>
          <w:rFonts w:ascii="Arial" w:hAnsi="Arial" w:cs="Arial"/>
          <w:highlight w:val="cyan"/>
        </w:rPr>
        <w:t xml:space="preserve"> Overview</w:t>
      </w:r>
      <w:r w:rsidRPr="00956E59">
        <w:rPr>
          <w:rFonts w:ascii="Arial" w:hAnsi="Arial" w:cs="Arial"/>
          <w:highlight w:val="cyan"/>
        </w:rPr>
        <w:t xml:space="preserve"> </w:t>
      </w:r>
    </w:p>
    <w:p w14:paraId="1F4C34F9" w14:textId="551A3BF9" w:rsidR="00C14135" w:rsidRPr="00956E59" w:rsidRDefault="00C14135" w:rsidP="00C14135">
      <w:pPr>
        <w:pStyle w:val="ListParagraph"/>
        <w:numPr>
          <w:ilvl w:val="0"/>
          <w:numId w:val="3"/>
        </w:numPr>
        <w:spacing w:line="278" w:lineRule="auto"/>
        <w:ind w:left="360"/>
        <w:rPr>
          <w:rFonts w:ascii="Arial" w:hAnsi="Arial" w:cs="Arial"/>
          <w:highlight w:val="cyan"/>
        </w:rPr>
      </w:pPr>
      <w:r w:rsidRPr="00956E59">
        <w:rPr>
          <w:rFonts w:ascii="Arial" w:hAnsi="Arial" w:cs="Arial"/>
          <w:highlight w:val="cyan"/>
        </w:rPr>
        <w:t xml:space="preserve">Neighborhood Board #23 – </w:t>
      </w:r>
      <w:r w:rsidR="00884A0C">
        <w:rPr>
          <w:rFonts w:ascii="Arial" w:hAnsi="Arial" w:cs="Arial"/>
          <w:highlight w:val="cyan"/>
        </w:rPr>
        <w:t>John Clark III</w:t>
      </w:r>
      <w:r w:rsidRPr="00956E59">
        <w:rPr>
          <w:rFonts w:ascii="Arial" w:hAnsi="Arial" w:cs="Arial"/>
          <w:highlight w:val="cyan"/>
        </w:rPr>
        <w:t xml:space="preserve"> </w:t>
      </w:r>
    </w:p>
    <w:p w14:paraId="499905D4" w14:textId="77777777" w:rsidR="00C14135" w:rsidRPr="00956E59" w:rsidRDefault="00C14135" w:rsidP="00C14135">
      <w:pPr>
        <w:rPr>
          <w:rFonts w:ascii="Arial" w:hAnsi="Arial" w:cs="Arial"/>
          <w:b/>
          <w:bCs/>
        </w:rPr>
      </w:pPr>
      <w:r w:rsidRPr="00956E59">
        <w:rPr>
          <w:rFonts w:ascii="Arial" w:hAnsi="Arial" w:cs="Arial"/>
          <w:b/>
          <w:bCs/>
        </w:rPr>
        <w:t xml:space="preserve">Meeting Notes: </w:t>
      </w:r>
    </w:p>
    <w:p w14:paraId="0E8179E6" w14:textId="77777777" w:rsidR="00C14135" w:rsidRDefault="00C14135" w:rsidP="00C14135">
      <w:pPr>
        <w:pStyle w:val="ListParagraph"/>
        <w:ind w:left="0"/>
        <w:rPr>
          <w:rFonts w:ascii="Arial" w:hAnsi="Arial" w:cs="Arial"/>
        </w:rPr>
      </w:pPr>
      <w:r>
        <w:rPr>
          <w:rFonts w:ascii="Arial" w:hAnsi="Arial" w:cs="Arial"/>
        </w:rPr>
        <w:t xml:space="preserve">About NB board members: </w:t>
      </w:r>
    </w:p>
    <w:p w14:paraId="718D21EF" w14:textId="77DDB0B9" w:rsidR="002B0F66" w:rsidRDefault="00884A0C" w:rsidP="002B0F66">
      <w:pPr>
        <w:pStyle w:val="ListParagraph"/>
        <w:numPr>
          <w:ilvl w:val="0"/>
          <w:numId w:val="1"/>
        </w:numPr>
        <w:spacing w:line="278" w:lineRule="auto"/>
        <w:ind w:left="0"/>
        <w:rPr>
          <w:rFonts w:ascii="Arial" w:hAnsi="Arial" w:cs="Arial"/>
        </w:rPr>
      </w:pPr>
      <w:r>
        <w:rPr>
          <w:rFonts w:ascii="Arial" w:hAnsi="Arial" w:cs="Arial"/>
          <w:b/>
          <w:bCs/>
        </w:rPr>
        <w:t>John Clark</w:t>
      </w:r>
      <w:r w:rsidR="00C14135" w:rsidRPr="000B63EC">
        <w:rPr>
          <w:rFonts w:ascii="Arial" w:hAnsi="Arial" w:cs="Arial"/>
        </w:rPr>
        <w:t xml:space="preserve"> – </w:t>
      </w:r>
      <w:r w:rsidR="00E85269">
        <w:rPr>
          <w:rFonts w:ascii="Arial" w:hAnsi="Arial" w:cs="Arial"/>
        </w:rPr>
        <w:t xml:space="preserve">Chair and vice chair. Passion in Education. XX Community Council? Education Principals. Published several books. Retired Navy. Has MBA in acquisition and in contract. </w:t>
      </w:r>
      <w:r w:rsidR="003070C1">
        <w:rPr>
          <w:rFonts w:ascii="Arial" w:hAnsi="Arial" w:cs="Arial"/>
        </w:rPr>
        <w:t xml:space="preserve">His wife is a school liaison. </w:t>
      </w:r>
    </w:p>
    <w:p w14:paraId="081EE337" w14:textId="77777777" w:rsidR="003070C1" w:rsidRDefault="003070C1" w:rsidP="003070C1">
      <w:pPr>
        <w:pStyle w:val="ListParagraph"/>
        <w:spacing w:line="278" w:lineRule="auto"/>
        <w:ind w:left="0"/>
        <w:rPr>
          <w:rFonts w:ascii="Arial" w:hAnsi="Arial" w:cs="Arial"/>
        </w:rPr>
      </w:pPr>
    </w:p>
    <w:p w14:paraId="1B90DC00" w14:textId="2E1CB914" w:rsidR="003070C1" w:rsidRDefault="002B0F66" w:rsidP="003070C1">
      <w:pPr>
        <w:pStyle w:val="ListParagraph"/>
        <w:numPr>
          <w:ilvl w:val="0"/>
          <w:numId w:val="1"/>
        </w:numPr>
        <w:spacing w:line="278" w:lineRule="auto"/>
        <w:ind w:left="0"/>
        <w:rPr>
          <w:rFonts w:ascii="Arial" w:hAnsi="Arial" w:cs="Arial"/>
        </w:rPr>
      </w:pPr>
      <w:r>
        <w:rPr>
          <w:rFonts w:ascii="Arial" w:hAnsi="Arial" w:cs="Arial"/>
          <w:b/>
          <w:bCs/>
        </w:rPr>
        <w:t>Why update now</w:t>
      </w:r>
      <w:r w:rsidRPr="002B0F66">
        <w:rPr>
          <w:rFonts w:ascii="Arial" w:hAnsi="Arial" w:cs="Arial"/>
        </w:rPr>
        <w:t>?</w:t>
      </w:r>
      <w:r>
        <w:rPr>
          <w:rFonts w:ascii="Arial" w:hAnsi="Arial" w:cs="Arial"/>
        </w:rPr>
        <w:t xml:space="preserve"> Is this periodic or </w:t>
      </w:r>
      <w:r w:rsidR="00ED375D">
        <w:rPr>
          <w:rFonts w:ascii="Arial" w:hAnsi="Arial" w:cs="Arial"/>
        </w:rPr>
        <w:t xml:space="preserve">due to </w:t>
      </w:r>
      <w:r>
        <w:rPr>
          <w:rFonts w:ascii="Arial" w:hAnsi="Arial" w:cs="Arial"/>
        </w:rPr>
        <w:t xml:space="preserve">the amount of growth we had, </w:t>
      </w:r>
      <w:proofErr w:type="gramStart"/>
      <w:r>
        <w:rPr>
          <w:rFonts w:ascii="Arial" w:hAnsi="Arial" w:cs="Arial"/>
        </w:rPr>
        <w:t>we’re</w:t>
      </w:r>
      <w:proofErr w:type="gramEnd"/>
      <w:r>
        <w:rPr>
          <w:rFonts w:ascii="Arial" w:hAnsi="Arial" w:cs="Arial"/>
        </w:rPr>
        <w:t xml:space="preserve"> having or we’re about to have?</w:t>
      </w:r>
      <w:r w:rsidR="00AF5FBE">
        <w:rPr>
          <w:rFonts w:ascii="Arial" w:hAnsi="Arial" w:cs="Arial"/>
        </w:rPr>
        <w:t xml:space="preserve"> Sources of the date and information? Interested in knowing more details (i.e., scorecard).</w:t>
      </w:r>
    </w:p>
    <w:p w14:paraId="7775AC14" w14:textId="77777777" w:rsidR="003070C1" w:rsidRPr="003070C1" w:rsidRDefault="003070C1" w:rsidP="003070C1">
      <w:pPr>
        <w:pStyle w:val="ListParagraph"/>
        <w:spacing w:line="278" w:lineRule="auto"/>
        <w:ind w:left="0"/>
        <w:rPr>
          <w:rFonts w:ascii="Arial" w:hAnsi="Arial" w:cs="Arial"/>
        </w:rPr>
      </w:pPr>
    </w:p>
    <w:p w14:paraId="7416945E" w14:textId="636077F9" w:rsidR="008B317E" w:rsidRPr="008B317E" w:rsidRDefault="008B317E" w:rsidP="008B317E">
      <w:pPr>
        <w:pStyle w:val="ListParagraph"/>
        <w:numPr>
          <w:ilvl w:val="0"/>
          <w:numId w:val="1"/>
        </w:numPr>
        <w:spacing w:line="278" w:lineRule="auto"/>
        <w:ind w:left="0"/>
        <w:rPr>
          <w:rFonts w:ascii="Arial" w:hAnsi="Arial" w:cs="Arial"/>
        </w:rPr>
      </w:pPr>
      <w:r>
        <w:rPr>
          <w:rFonts w:ascii="Arial" w:hAnsi="Arial" w:cs="Arial"/>
          <w:b/>
          <w:bCs/>
        </w:rPr>
        <w:t xml:space="preserve">CIP </w:t>
      </w:r>
      <w:r>
        <w:rPr>
          <w:rFonts w:ascii="Arial" w:hAnsi="Arial" w:cs="Arial"/>
        </w:rPr>
        <w:t xml:space="preserve">– Greater concern. People are not familiar with CIP projects, and people </w:t>
      </w:r>
      <w:proofErr w:type="gramStart"/>
      <w:r>
        <w:rPr>
          <w:rFonts w:ascii="Arial" w:hAnsi="Arial" w:cs="Arial"/>
        </w:rPr>
        <w:t>don’t</w:t>
      </w:r>
      <w:proofErr w:type="gramEnd"/>
      <w:r>
        <w:rPr>
          <w:rFonts w:ascii="Arial" w:hAnsi="Arial" w:cs="Arial"/>
        </w:rPr>
        <w:t xml:space="preserve"> understand how to coalesce or form a committee/ sub-committee for put something forward. </w:t>
      </w:r>
      <w:r w:rsidRPr="008B317E">
        <w:rPr>
          <w:rFonts w:ascii="Arial" w:hAnsi="Arial" w:cs="Arial"/>
        </w:rPr>
        <w:t>Want to understand better the CIP process, and CIP</w:t>
      </w:r>
      <w:r w:rsidR="00ED375D">
        <w:rPr>
          <w:rFonts w:ascii="Arial" w:hAnsi="Arial" w:cs="Arial"/>
        </w:rPr>
        <w:t xml:space="preserve"> project </w:t>
      </w:r>
      <w:r w:rsidRPr="008B317E">
        <w:rPr>
          <w:rFonts w:ascii="Arial" w:hAnsi="Arial" w:cs="Arial"/>
        </w:rPr>
        <w:t xml:space="preserve">can affect how things in the community </w:t>
      </w:r>
      <w:proofErr w:type="gramStart"/>
      <w:r w:rsidRPr="008B317E">
        <w:rPr>
          <w:rFonts w:ascii="Arial" w:hAnsi="Arial" w:cs="Arial"/>
        </w:rPr>
        <w:t>can be improved</w:t>
      </w:r>
      <w:proofErr w:type="gramEnd"/>
      <w:r w:rsidRPr="008B317E">
        <w:rPr>
          <w:rFonts w:ascii="Arial" w:hAnsi="Arial" w:cs="Arial"/>
        </w:rPr>
        <w:t xml:space="preserve">. </w:t>
      </w:r>
      <w:r w:rsidR="00471DCD">
        <w:rPr>
          <w:rFonts w:ascii="Arial" w:hAnsi="Arial" w:cs="Arial"/>
        </w:rPr>
        <w:t>Suggest to h</w:t>
      </w:r>
      <w:r w:rsidR="00471DCD" w:rsidRPr="00471DCD">
        <w:rPr>
          <w:rFonts w:ascii="Arial" w:hAnsi="Arial" w:cs="Arial"/>
        </w:rPr>
        <w:t xml:space="preserve">elping residents understand they can proactively </w:t>
      </w:r>
      <w:r w:rsidR="00471DCD" w:rsidRPr="00471DCD">
        <w:rPr>
          <w:rFonts w:ascii="Arial" w:hAnsi="Arial" w:cs="Arial"/>
        </w:rPr>
        <w:t xml:space="preserve">improve community through CIP. </w:t>
      </w:r>
    </w:p>
    <w:p w14:paraId="076AE3D7" w14:textId="77777777" w:rsidR="003070C1" w:rsidRDefault="008B317E" w:rsidP="003070C1">
      <w:pPr>
        <w:spacing w:line="278" w:lineRule="auto"/>
        <w:rPr>
          <w:rFonts w:ascii="Arial" w:hAnsi="Arial" w:cs="Arial"/>
        </w:rPr>
      </w:pPr>
      <w:r w:rsidRPr="00ED375D">
        <w:rPr>
          <w:rFonts w:ascii="Arial" w:hAnsi="Arial" w:cs="Arial"/>
          <w:highlight w:val="yellow"/>
        </w:rPr>
        <w:t>Example about NB that involved in improvement of the athletic facilities</w:t>
      </w:r>
      <w:r w:rsidR="00DA2AC4" w:rsidRPr="00ED375D">
        <w:rPr>
          <w:rFonts w:ascii="Arial" w:hAnsi="Arial" w:cs="Arial"/>
          <w:highlight w:val="yellow"/>
        </w:rPr>
        <w:t xml:space="preserve">. </w:t>
      </w:r>
      <w:r w:rsidRPr="00ED375D">
        <w:rPr>
          <w:rFonts w:ascii="Arial" w:hAnsi="Arial" w:cs="Arial"/>
          <w:highlight w:val="yellow"/>
        </w:rPr>
        <w:t xml:space="preserve">Tracking title IX lawsuit, started with people at the NB </w:t>
      </w:r>
      <w:r w:rsidR="00DA2AC4" w:rsidRPr="00ED375D">
        <w:rPr>
          <w:rFonts w:ascii="Arial" w:hAnsi="Arial" w:cs="Arial"/>
          <w:highlight w:val="yellow"/>
        </w:rPr>
        <w:t>who requested it.</w:t>
      </w:r>
    </w:p>
    <w:p w14:paraId="44BBE3C3" w14:textId="4C187292" w:rsidR="003070C1" w:rsidRDefault="003070C1" w:rsidP="003070C1">
      <w:pPr>
        <w:pStyle w:val="ListParagraph"/>
        <w:numPr>
          <w:ilvl w:val="0"/>
          <w:numId w:val="1"/>
        </w:numPr>
        <w:spacing w:line="278" w:lineRule="auto"/>
        <w:ind w:left="0"/>
        <w:rPr>
          <w:rFonts w:ascii="Arial" w:hAnsi="Arial" w:cs="Arial"/>
        </w:rPr>
      </w:pPr>
      <w:r w:rsidRPr="003070C1">
        <w:rPr>
          <w:rFonts w:ascii="Arial" w:hAnsi="Arial" w:cs="Arial"/>
          <w:b/>
          <w:bCs/>
        </w:rPr>
        <w:t>Issues</w:t>
      </w:r>
      <w:r>
        <w:rPr>
          <w:rFonts w:ascii="Arial" w:hAnsi="Arial" w:cs="Arial"/>
        </w:rPr>
        <w:t>—</w:t>
      </w:r>
      <w:r w:rsidR="002D107C" w:rsidRPr="003070C1">
        <w:rPr>
          <w:rFonts w:ascii="Arial" w:hAnsi="Arial" w:cs="Arial"/>
        </w:rPr>
        <w:t>Infrastructure, sea-level rise, law enforcement coverage, gentrifications, traffic, safety—walking and biking. Wai Kai and juxtapose with economic development—creating jobs (luau), long-term</w:t>
      </w:r>
      <w:r w:rsidR="00ED375D">
        <w:rPr>
          <w:rFonts w:ascii="Arial" w:hAnsi="Arial" w:cs="Arial"/>
        </w:rPr>
        <w:t xml:space="preserve"> plan for job security</w:t>
      </w:r>
      <w:r w:rsidR="002D107C" w:rsidRPr="003070C1">
        <w:rPr>
          <w:rFonts w:ascii="Arial" w:hAnsi="Arial" w:cs="Arial"/>
        </w:rPr>
        <w:t xml:space="preserve"> but </w:t>
      </w:r>
      <w:r w:rsidR="00ED375D">
        <w:rPr>
          <w:rFonts w:ascii="Arial" w:hAnsi="Arial" w:cs="Arial"/>
        </w:rPr>
        <w:t>will result</w:t>
      </w:r>
      <w:r w:rsidR="002D107C" w:rsidRPr="003070C1">
        <w:rPr>
          <w:rFonts w:ascii="Arial" w:hAnsi="Arial" w:cs="Arial"/>
        </w:rPr>
        <w:t xml:space="preserve"> in </w:t>
      </w:r>
      <w:r w:rsidR="00ED375D">
        <w:rPr>
          <w:rFonts w:ascii="Arial" w:hAnsi="Arial" w:cs="Arial"/>
        </w:rPr>
        <w:t xml:space="preserve">worse </w:t>
      </w:r>
      <w:r w:rsidR="002D107C" w:rsidRPr="003070C1">
        <w:rPr>
          <w:rFonts w:ascii="Arial" w:hAnsi="Arial" w:cs="Arial"/>
        </w:rPr>
        <w:t xml:space="preserve">traffic. </w:t>
      </w:r>
    </w:p>
    <w:p w14:paraId="410CE2D8" w14:textId="77777777" w:rsidR="003070C1" w:rsidRDefault="003070C1" w:rsidP="003070C1">
      <w:pPr>
        <w:pStyle w:val="ListParagraph"/>
        <w:spacing w:line="278" w:lineRule="auto"/>
        <w:ind w:left="0"/>
        <w:rPr>
          <w:rFonts w:ascii="Arial" w:hAnsi="Arial" w:cs="Arial"/>
        </w:rPr>
      </w:pPr>
    </w:p>
    <w:p w14:paraId="566FF8F4" w14:textId="34C402A2" w:rsidR="003070C1" w:rsidRDefault="002D107C" w:rsidP="003070C1">
      <w:pPr>
        <w:pStyle w:val="ListParagraph"/>
        <w:numPr>
          <w:ilvl w:val="0"/>
          <w:numId w:val="1"/>
        </w:numPr>
        <w:spacing w:line="278" w:lineRule="auto"/>
        <w:ind w:left="0"/>
        <w:rPr>
          <w:rFonts w:ascii="Arial" w:hAnsi="Arial" w:cs="Arial"/>
        </w:rPr>
      </w:pPr>
      <w:r w:rsidRPr="003070C1">
        <w:rPr>
          <w:rFonts w:ascii="Arial" w:hAnsi="Arial" w:cs="Arial"/>
          <w:b/>
          <w:bCs/>
        </w:rPr>
        <w:t>No public swimming pools</w:t>
      </w:r>
      <w:r w:rsidR="003070C1" w:rsidRPr="003070C1">
        <w:rPr>
          <w:rFonts w:ascii="Arial" w:hAnsi="Arial" w:cs="Arial"/>
          <w:b/>
          <w:bCs/>
        </w:rPr>
        <w:t>!</w:t>
      </w:r>
      <w:r w:rsidR="003070C1">
        <w:rPr>
          <w:rFonts w:ascii="Arial" w:hAnsi="Arial" w:cs="Arial"/>
        </w:rPr>
        <w:t xml:space="preserve"> </w:t>
      </w:r>
      <w:r w:rsidRPr="003070C1">
        <w:rPr>
          <w:rFonts w:ascii="Arial" w:hAnsi="Arial" w:cs="Arial"/>
        </w:rPr>
        <w:t xml:space="preserve">We have the largest public school in the State, and bright athletes coming out of </w:t>
      </w:r>
      <w:proofErr w:type="spellStart"/>
      <w:r w:rsidRPr="003070C1">
        <w:rPr>
          <w:rFonts w:ascii="Arial" w:hAnsi="Arial" w:cs="Arial"/>
        </w:rPr>
        <w:t>Ewa</w:t>
      </w:r>
      <w:proofErr w:type="spellEnd"/>
      <w:r w:rsidRPr="003070C1">
        <w:rPr>
          <w:rFonts w:ascii="Arial" w:hAnsi="Arial" w:cs="Arial"/>
        </w:rPr>
        <w:t xml:space="preserve"> area, but facilities to accommodate </w:t>
      </w:r>
      <w:r w:rsidR="00DC7705">
        <w:rPr>
          <w:rFonts w:ascii="Arial" w:hAnsi="Arial" w:cs="Arial"/>
        </w:rPr>
        <w:t xml:space="preserve">them </w:t>
      </w:r>
      <w:r w:rsidRPr="003070C1">
        <w:rPr>
          <w:rFonts w:ascii="Arial" w:hAnsi="Arial" w:cs="Arial"/>
        </w:rPr>
        <w:t xml:space="preserve">are poor. JC brought example about what lacking facilities can do for child growing-up. Conversation with Council Member (XX) </w:t>
      </w:r>
      <w:proofErr w:type="gramStart"/>
      <w:r w:rsidRPr="003070C1">
        <w:rPr>
          <w:rFonts w:ascii="Arial" w:hAnsi="Arial" w:cs="Arial"/>
        </w:rPr>
        <w:t>was done</w:t>
      </w:r>
      <w:proofErr w:type="gramEnd"/>
      <w:r w:rsidR="00ED375D">
        <w:rPr>
          <w:rFonts w:ascii="Arial" w:hAnsi="Arial" w:cs="Arial"/>
        </w:rPr>
        <w:t xml:space="preserve"> before</w:t>
      </w:r>
      <w:r w:rsidRPr="003070C1">
        <w:rPr>
          <w:rFonts w:ascii="Arial" w:hAnsi="Arial" w:cs="Arial"/>
        </w:rPr>
        <w:t xml:space="preserve">, but was never continued. </w:t>
      </w:r>
      <w:r w:rsidR="00D82855" w:rsidRPr="003070C1">
        <w:rPr>
          <w:rFonts w:ascii="Arial" w:hAnsi="Arial" w:cs="Arial"/>
        </w:rPr>
        <w:t>Similar</w:t>
      </w:r>
      <w:r w:rsidR="00ED375D">
        <w:rPr>
          <w:rFonts w:ascii="Arial" w:hAnsi="Arial" w:cs="Arial"/>
        </w:rPr>
        <w:t>ly</w:t>
      </w:r>
      <w:r w:rsidR="00D82855" w:rsidRPr="003070C1">
        <w:rPr>
          <w:rFonts w:ascii="Arial" w:hAnsi="Arial" w:cs="Arial"/>
        </w:rPr>
        <w:t xml:space="preserve"> </w:t>
      </w:r>
      <w:r w:rsidR="00ED375D">
        <w:rPr>
          <w:rFonts w:ascii="Arial" w:hAnsi="Arial" w:cs="Arial"/>
        </w:rPr>
        <w:t xml:space="preserve">about </w:t>
      </w:r>
      <w:r w:rsidR="00D82855" w:rsidRPr="003070C1">
        <w:rPr>
          <w:rFonts w:ascii="Arial" w:hAnsi="Arial" w:cs="Arial"/>
        </w:rPr>
        <w:t xml:space="preserve">his experience talking to the highest hierarchy in the administration (i.e., Mayor’s Office), but conversation went nowhere with no result. </w:t>
      </w:r>
    </w:p>
    <w:p w14:paraId="20AE86D4" w14:textId="77777777" w:rsidR="003070C1" w:rsidRPr="003070C1" w:rsidRDefault="003070C1" w:rsidP="003070C1">
      <w:pPr>
        <w:pStyle w:val="ListParagraph"/>
        <w:rPr>
          <w:rFonts w:ascii="Arial" w:hAnsi="Arial" w:cs="Arial"/>
        </w:rPr>
      </w:pPr>
    </w:p>
    <w:p w14:paraId="7028F501" w14:textId="77777777" w:rsidR="00ED375D" w:rsidRDefault="00562B51" w:rsidP="00ED375D">
      <w:pPr>
        <w:pStyle w:val="ListParagraph"/>
        <w:numPr>
          <w:ilvl w:val="0"/>
          <w:numId w:val="1"/>
        </w:numPr>
        <w:spacing w:line="278" w:lineRule="auto"/>
        <w:ind w:left="0" w:hanging="270"/>
        <w:rPr>
          <w:rFonts w:ascii="Arial" w:hAnsi="Arial" w:cs="Arial"/>
        </w:rPr>
      </w:pPr>
      <w:r w:rsidRPr="00ED375D">
        <w:rPr>
          <w:rFonts w:ascii="Arial" w:hAnsi="Arial" w:cs="Arial"/>
          <w:b/>
          <w:bCs/>
        </w:rPr>
        <w:t>Top comment</w:t>
      </w:r>
      <w:r w:rsidR="00DA2AC4" w:rsidRPr="00ED375D">
        <w:rPr>
          <w:rFonts w:ascii="Arial" w:hAnsi="Arial" w:cs="Arial"/>
          <w:b/>
          <w:bCs/>
        </w:rPr>
        <w:t>s</w:t>
      </w:r>
      <w:r w:rsidRPr="00ED375D">
        <w:rPr>
          <w:rFonts w:ascii="Arial" w:hAnsi="Arial" w:cs="Arial"/>
        </w:rPr>
        <w:t xml:space="preserve"> – about mindset and philosophical – leading to “faith and trust in the system that is collaborative”. Suggestion to add member of the community, random choose, and they </w:t>
      </w:r>
      <w:proofErr w:type="gramStart"/>
      <w:r w:rsidRPr="00ED375D">
        <w:rPr>
          <w:rFonts w:ascii="Arial" w:hAnsi="Arial" w:cs="Arial"/>
        </w:rPr>
        <w:t>don’t</w:t>
      </w:r>
      <w:proofErr w:type="gramEnd"/>
      <w:r w:rsidRPr="00ED375D">
        <w:rPr>
          <w:rFonts w:ascii="Arial" w:hAnsi="Arial" w:cs="Arial"/>
        </w:rPr>
        <w:t xml:space="preserve"> have to be community leaders. Ordinary people (mom, dad, aunty, grandma) who could be objectively involved, because there is a lot of “mistrust” with the amount of development here</w:t>
      </w:r>
      <w:r w:rsidR="00ED375D" w:rsidRPr="00ED375D">
        <w:rPr>
          <w:rFonts w:ascii="Arial" w:hAnsi="Arial" w:cs="Arial"/>
        </w:rPr>
        <w:t>.</w:t>
      </w:r>
      <w:r w:rsidR="00ED375D">
        <w:rPr>
          <w:rFonts w:ascii="Arial" w:hAnsi="Arial" w:cs="Arial"/>
        </w:rPr>
        <w:t xml:space="preserve"> The belief that developers “get to do whatever they want”</w:t>
      </w:r>
    </w:p>
    <w:p w14:paraId="2D8D7784" w14:textId="77777777" w:rsidR="003070C1" w:rsidRPr="003070C1" w:rsidRDefault="003070C1" w:rsidP="003070C1">
      <w:pPr>
        <w:pStyle w:val="ListParagraph"/>
        <w:spacing w:line="278" w:lineRule="auto"/>
        <w:ind w:left="0"/>
        <w:rPr>
          <w:rFonts w:ascii="Arial" w:hAnsi="Arial" w:cs="Arial"/>
        </w:rPr>
      </w:pPr>
    </w:p>
    <w:p w14:paraId="65A53FCC" w14:textId="61240F75" w:rsidR="00D82855" w:rsidRDefault="00A820F5" w:rsidP="003070C1">
      <w:pPr>
        <w:pStyle w:val="ListParagraph"/>
        <w:numPr>
          <w:ilvl w:val="0"/>
          <w:numId w:val="1"/>
        </w:numPr>
        <w:spacing w:line="278" w:lineRule="auto"/>
        <w:ind w:left="0" w:hanging="270"/>
        <w:rPr>
          <w:rFonts w:ascii="Arial" w:hAnsi="Arial" w:cs="Arial"/>
        </w:rPr>
      </w:pPr>
      <w:proofErr w:type="spellStart"/>
      <w:r w:rsidRPr="003070C1">
        <w:rPr>
          <w:rFonts w:ascii="Arial" w:hAnsi="Arial" w:cs="Arial"/>
          <w:b/>
          <w:bCs/>
        </w:rPr>
        <w:t>Pu’uloa</w:t>
      </w:r>
      <w:proofErr w:type="spellEnd"/>
      <w:r w:rsidRPr="003070C1">
        <w:rPr>
          <w:rFonts w:ascii="Arial" w:hAnsi="Arial" w:cs="Arial"/>
          <w:b/>
          <w:bCs/>
        </w:rPr>
        <w:t xml:space="preserve"> </w:t>
      </w:r>
      <w:proofErr w:type="gramStart"/>
      <w:r w:rsidRPr="003070C1">
        <w:rPr>
          <w:rFonts w:ascii="Arial" w:hAnsi="Arial" w:cs="Arial"/>
          <w:b/>
          <w:bCs/>
        </w:rPr>
        <w:t>park</w:t>
      </w:r>
      <w:proofErr w:type="gramEnd"/>
      <w:r>
        <w:rPr>
          <w:rFonts w:ascii="Arial" w:hAnsi="Arial" w:cs="Arial"/>
        </w:rPr>
        <w:t xml:space="preserve"> – at the end of Fort Weaver Rd. </w:t>
      </w:r>
      <w:r w:rsidR="003070C1">
        <w:rPr>
          <w:rFonts w:ascii="Arial" w:hAnsi="Arial" w:cs="Arial"/>
        </w:rPr>
        <w:t xml:space="preserve">Lots of homeless there, some parts of the parks </w:t>
      </w:r>
      <w:r w:rsidR="00ED375D">
        <w:rPr>
          <w:rFonts w:ascii="Arial" w:hAnsi="Arial" w:cs="Arial"/>
        </w:rPr>
        <w:t xml:space="preserve">(i.e., grassy areas) </w:t>
      </w:r>
      <w:r w:rsidR="003070C1">
        <w:rPr>
          <w:rFonts w:ascii="Arial" w:hAnsi="Arial" w:cs="Arial"/>
        </w:rPr>
        <w:t xml:space="preserve">need permit, but no permit for pavilions (?), which is odd. Make it mandatory </w:t>
      </w:r>
      <w:r w:rsidR="003070C1">
        <w:rPr>
          <w:rFonts w:ascii="Arial" w:hAnsi="Arial" w:cs="Arial"/>
        </w:rPr>
        <w:lastRenderedPageBreak/>
        <w:t>permitted area. JC and his wife voluntarily cleaned-up the space every so often, but it needs t</w:t>
      </w:r>
      <w:r w:rsidR="00ED375D">
        <w:rPr>
          <w:rFonts w:ascii="Arial" w:hAnsi="Arial" w:cs="Arial"/>
        </w:rPr>
        <w:t xml:space="preserve">o </w:t>
      </w:r>
      <w:proofErr w:type="gramStart"/>
      <w:r w:rsidR="00ED375D">
        <w:rPr>
          <w:rFonts w:ascii="Arial" w:hAnsi="Arial" w:cs="Arial"/>
        </w:rPr>
        <w:t>be better monitored</w:t>
      </w:r>
      <w:proofErr w:type="gramEnd"/>
      <w:r w:rsidR="00ED375D">
        <w:rPr>
          <w:rFonts w:ascii="Arial" w:hAnsi="Arial" w:cs="Arial"/>
        </w:rPr>
        <w:t xml:space="preserve">. </w:t>
      </w:r>
    </w:p>
    <w:p w14:paraId="29049CED" w14:textId="77777777" w:rsidR="008D66D9" w:rsidRPr="008D66D9" w:rsidRDefault="008D66D9" w:rsidP="008D66D9">
      <w:pPr>
        <w:pStyle w:val="ListParagraph"/>
        <w:rPr>
          <w:rFonts w:ascii="Arial" w:hAnsi="Arial" w:cs="Arial"/>
        </w:rPr>
      </w:pPr>
    </w:p>
    <w:p w14:paraId="77559366" w14:textId="5D71D270" w:rsidR="008D66D9" w:rsidRDefault="008D66D9" w:rsidP="003070C1">
      <w:pPr>
        <w:pStyle w:val="ListParagraph"/>
        <w:numPr>
          <w:ilvl w:val="0"/>
          <w:numId w:val="1"/>
        </w:numPr>
        <w:spacing w:line="278" w:lineRule="auto"/>
        <w:ind w:left="0" w:hanging="270"/>
        <w:rPr>
          <w:rFonts w:ascii="Arial" w:hAnsi="Arial" w:cs="Arial"/>
        </w:rPr>
      </w:pPr>
      <w:r>
        <w:rPr>
          <w:rFonts w:ascii="Arial" w:hAnsi="Arial" w:cs="Arial"/>
          <w:b/>
          <w:bCs/>
        </w:rPr>
        <w:t xml:space="preserve">Education. </w:t>
      </w:r>
      <w:r w:rsidR="00F24B58">
        <w:rPr>
          <w:rFonts w:ascii="Arial" w:hAnsi="Arial" w:cs="Arial"/>
        </w:rPr>
        <w:t xml:space="preserve">Overall is concerning. </w:t>
      </w:r>
      <w:proofErr w:type="spellStart"/>
      <w:r w:rsidRPr="008D66D9">
        <w:rPr>
          <w:rFonts w:ascii="Arial" w:hAnsi="Arial" w:cs="Arial"/>
          <w:b/>
          <w:bCs/>
        </w:rPr>
        <w:t>Ewa</w:t>
      </w:r>
      <w:proofErr w:type="spellEnd"/>
      <w:r w:rsidRPr="008D66D9">
        <w:rPr>
          <w:rFonts w:ascii="Arial" w:hAnsi="Arial" w:cs="Arial"/>
          <w:b/>
          <w:bCs/>
        </w:rPr>
        <w:t xml:space="preserve"> Beach elementary school</w:t>
      </w:r>
      <w:r>
        <w:rPr>
          <w:rFonts w:ascii="Arial" w:hAnsi="Arial" w:cs="Arial"/>
        </w:rPr>
        <w:t xml:space="preserve"> – built in 1960s—but physical condition is shocking, </w:t>
      </w:r>
      <w:proofErr w:type="gramStart"/>
      <w:r>
        <w:rPr>
          <w:rFonts w:ascii="Arial" w:hAnsi="Arial" w:cs="Arial"/>
        </w:rPr>
        <w:t>it’s</w:t>
      </w:r>
      <w:proofErr w:type="gramEnd"/>
      <w:r>
        <w:rPr>
          <w:rFonts w:ascii="Arial" w:hAnsi="Arial" w:cs="Arial"/>
        </w:rPr>
        <w:t xml:space="preserve"> hot 90</w:t>
      </w:r>
      <w:r w:rsidRPr="008D66D9">
        <w:rPr>
          <w:rFonts w:ascii="Arial" w:hAnsi="Arial" w:cs="Arial"/>
          <w:vertAlign w:val="superscript"/>
        </w:rPr>
        <w:t>o</w:t>
      </w:r>
      <w:r>
        <w:rPr>
          <w:rFonts w:ascii="Arial" w:hAnsi="Arial" w:cs="Arial"/>
        </w:rPr>
        <w:t xml:space="preserve"> in summer time, not comfortable for students. </w:t>
      </w:r>
      <w:proofErr w:type="gramStart"/>
      <w:r>
        <w:rPr>
          <w:rFonts w:ascii="Arial" w:hAnsi="Arial" w:cs="Arial"/>
        </w:rPr>
        <w:t>It’s</w:t>
      </w:r>
      <w:proofErr w:type="gramEnd"/>
      <w:r>
        <w:rPr>
          <w:rFonts w:ascii="Arial" w:hAnsi="Arial" w:cs="Arial"/>
        </w:rPr>
        <w:t xml:space="preserve"> a people and process problem, but need to put “education first!” We need to do what needs to </w:t>
      </w:r>
      <w:proofErr w:type="gramStart"/>
      <w:r>
        <w:rPr>
          <w:rFonts w:ascii="Arial" w:hAnsi="Arial" w:cs="Arial"/>
        </w:rPr>
        <w:t>be done</w:t>
      </w:r>
      <w:proofErr w:type="gramEnd"/>
      <w:r>
        <w:rPr>
          <w:rFonts w:ascii="Arial" w:hAnsi="Arial" w:cs="Arial"/>
        </w:rPr>
        <w:t xml:space="preserve"> for each segment of the population. Education </w:t>
      </w:r>
      <w:proofErr w:type="gramStart"/>
      <w:r w:rsidR="00ED375D">
        <w:rPr>
          <w:rFonts w:ascii="Arial" w:hAnsi="Arial" w:cs="Arial"/>
        </w:rPr>
        <w:t xml:space="preserve">is </w:t>
      </w:r>
      <w:r>
        <w:rPr>
          <w:rFonts w:ascii="Arial" w:hAnsi="Arial" w:cs="Arial"/>
        </w:rPr>
        <w:t xml:space="preserve">not </w:t>
      </w:r>
      <w:r w:rsidR="00ED375D">
        <w:rPr>
          <w:rFonts w:ascii="Arial" w:hAnsi="Arial" w:cs="Arial"/>
        </w:rPr>
        <w:t>seen</w:t>
      </w:r>
      <w:proofErr w:type="gramEnd"/>
      <w:r w:rsidR="00ED375D">
        <w:rPr>
          <w:rFonts w:ascii="Arial" w:hAnsi="Arial" w:cs="Arial"/>
        </w:rPr>
        <w:t xml:space="preserve"> </w:t>
      </w:r>
      <w:r>
        <w:rPr>
          <w:rFonts w:ascii="Arial" w:hAnsi="Arial" w:cs="Arial"/>
        </w:rPr>
        <w:t>on the list, but should jam it in the planning</w:t>
      </w:r>
      <w:r w:rsidR="00F24B58">
        <w:rPr>
          <w:rFonts w:ascii="Arial" w:hAnsi="Arial" w:cs="Arial"/>
        </w:rPr>
        <w:t xml:space="preserve">, </w:t>
      </w:r>
      <w:r w:rsidR="00ED375D">
        <w:rPr>
          <w:rFonts w:ascii="Arial" w:hAnsi="Arial" w:cs="Arial"/>
        </w:rPr>
        <w:t xml:space="preserve">specifically on the </w:t>
      </w:r>
      <w:r w:rsidR="00F24B58">
        <w:rPr>
          <w:rFonts w:ascii="Arial" w:hAnsi="Arial" w:cs="Arial"/>
        </w:rPr>
        <w:t xml:space="preserve">number of schools to house population growth in </w:t>
      </w:r>
      <w:proofErr w:type="spellStart"/>
      <w:r w:rsidR="00F24B58">
        <w:rPr>
          <w:rFonts w:ascii="Arial" w:hAnsi="Arial" w:cs="Arial"/>
        </w:rPr>
        <w:t>Ewa</w:t>
      </w:r>
      <w:proofErr w:type="spellEnd"/>
      <w:r w:rsidR="00F24B58">
        <w:rPr>
          <w:rFonts w:ascii="Arial" w:hAnsi="Arial" w:cs="Arial"/>
        </w:rPr>
        <w:t xml:space="preserve">. </w:t>
      </w:r>
    </w:p>
    <w:p w14:paraId="11A40A07" w14:textId="77777777" w:rsidR="00F24B58" w:rsidRPr="00F24B58" w:rsidRDefault="00F24B58" w:rsidP="00F24B58">
      <w:pPr>
        <w:pStyle w:val="ListParagraph"/>
        <w:rPr>
          <w:rFonts w:ascii="Arial" w:hAnsi="Arial" w:cs="Arial"/>
        </w:rPr>
      </w:pPr>
    </w:p>
    <w:p w14:paraId="7A525238" w14:textId="6E2E639E" w:rsidR="00884A0C" w:rsidRDefault="00C14135" w:rsidP="00884A0C">
      <w:pPr>
        <w:spacing w:line="278" w:lineRule="auto"/>
        <w:ind w:left="-180"/>
        <w:rPr>
          <w:rFonts w:ascii="Arial" w:hAnsi="Arial" w:cs="Arial"/>
          <w:b/>
        </w:rPr>
      </w:pPr>
      <w:r w:rsidRPr="00884A0C">
        <w:rPr>
          <w:rFonts w:ascii="Arial" w:hAnsi="Arial" w:cs="Arial"/>
          <w:b/>
        </w:rPr>
        <w:t>Recommendations on specific people by topic area:</w:t>
      </w:r>
    </w:p>
    <w:p w14:paraId="65772104" w14:textId="195F4BAF" w:rsidR="003070C1" w:rsidRPr="00F24B58" w:rsidRDefault="003070C1" w:rsidP="00F24B58">
      <w:pPr>
        <w:pStyle w:val="ListParagraph"/>
        <w:numPr>
          <w:ilvl w:val="0"/>
          <w:numId w:val="5"/>
        </w:numPr>
        <w:spacing w:line="278" w:lineRule="auto"/>
        <w:ind w:left="0" w:hanging="180"/>
        <w:rPr>
          <w:rFonts w:ascii="Arial" w:hAnsi="Arial" w:cs="Arial"/>
        </w:rPr>
      </w:pPr>
      <w:r w:rsidRPr="00F24B58">
        <w:rPr>
          <w:rFonts w:ascii="Arial" w:hAnsi="Arial" w:cs="Arial"/>
        </w:rPr>
        <w:t xml:space="preserve">Susan </w:t>
      </w:r>
      <w:proofErr w:type="spellStart"/>
      <w:r w:rsidRPr="00F24B58">
        <w:rPr>
          <w:rFonts w:ascii="Arial" w:hAnsi="Arial" w:cs="Arial"/>
        </w:rPr>
        <w:t>Grooman</w:t>
      </w:r>
      <w:proofErr w:type="spellEnd"/>
      <w:r w:rsidRPr="00F24B58">
        <w:rPr>
          <w:rFonts w:ascii="Arial" w:hAnsi="Arial" w:cs="Arial"/>
        </w:rPr>
        <w:t>-Chang</w:t>
      </w:r>
    </w:p>
    <w:p w14:paraId="77E7290D" w14:textId="00360DF8" w:rsidR="003070C1" w:rsidRPr="00F24B58" w:rsidRDefault="003070C1" w:rsidP="00F24B58">
      <w:pPr>
        <w:pStyle w:val="ListParagraph"/>
        <w:numPr>
          <w:ilvl w:val="0"/>
          <w:numId w:val="5"/>
        </w:numPr>
        <w:spacing w:line="278" w:lineRule="auto"/>
        <w:ind w:left="0" w:hanging="180"/>
        <w:rPr>
          <w:rFonts w:ascii="Arial" w:hAnsi="Arial" w:cs="Arial"/>
        </w:rPr>
      </w:pPr>
      <w:r w:rsidRPr="00F24B58">
        <w:rPr>
          <w:rFonts w:ascii="Arial" w:hAnsi="Arial" w:cs="Arial"/>
        </w:rPr>
        <w:t xml:space="preserve">Tara Rojas </w:t>
      </w:r>
    </w:p>
    <w:p w14:paraId="568E4018" w14:textId="77777777" w:rsidR="00B95C3F" w:rsidRDefault="00F24B58" w:rsidP="00B95C3F">
      <w:pPr>
        <w:pStyle w:val="ListParagraph"/>
        <w:numPr>
          <w:ilvl w:val="0"/>
          <w:numId w:val="5"/>
        </w:numPr>
        <w:spacing w:line="278" w:lineRule="auto"/>
        <w:ind w:left="0" w:hanging="180"/>
        <w:rPr>
          <w:rFonts w:ascii="Arial" w:hAnsi="Arial" w:cs="Arial"/>
        </w:rPr>
      </w:pPr>
      <w:r w:rsidRPr="00F24B58">
        <w:rPr>
          <w:rFonts w:ascii="Arial" w:hAnsi="Arial" w:cs="Arial"/>
        </w:rPr>
        <w:t>JC will list more people and send them by email in one week</w:t>
      </w:r>
    </w:p>
    <w:p w14:paraId="1AE1162B" w14:textId="77777777" w:rsidR="00B95C3F" w:rsidRDefault="00B95C3F" w:rsidP="00B95C3F">
      <w:pPr>
        <w:pStyle w:val="ListParagraph"/>
        <w:spacing w:line="278" w:lineRule="auto"/>
        <w:ind w:left="0"/>
        <w:rPr>
          <w:rFonts w:ascii="Arial" w:hAnsi="Arial" w:cs="Arial"/>
        </w:rPr>
      </w:pPr>
    </w:p>
    <w:p w14:paraId="687ACA9D" w14:textId="2A3DAB4B" w:rsidR="00B95C3F" w:rsidRPr="00B95C3F" w:rsidRDefault="00B95C3F" w:rsidP="00B95C3F">
      <w:pPr>
        <w:pStyle w:val="ListParagraph"/>
        <w:spacing w:line="278" w:lineRule="auto"/>
        <w:ind w:left="-180"/>
        <w:rPr>
          <w:rFonts w:ascii="Arial" w:hAnsi="Arial" w:cs="Arial"/>
        </w:rPr>
      </w:pPr>
      <w:r w:rsidRPr="00B95C3F">
        <w:rPr>
          <w:rFonts w:ascii="Arial" w:hAnsi="Arial" w:cs="Arial"/>
          <w:b/>
          <w:bCs/>
        </w:rPr>
        <w:t>Suggestion:</w:t>
      </w:r>
      <w:r w:rsidRPr="00B95C3F">
        <w:rPr>
          <w:rFonts w:ascii="Arial" w:hAnsi="Arial" w:cs="Arial"/>
        </w:rPr>
        <w:t xml:space="preserve"> </w:t>
      </w:r>
    </w:p>
    <w:p w14:paraId="34E38787" w14:textId="3E7DED66" w:rsidR="00471DCD" w:rsidRPr="00471DCD" w:rsidRDefault="0077125A" w:rsidP="0087773E">
      <w:pPr>
        <w:pStyle w:val="ListParagraph"/>
        <w:numPr>
          <w:ilvl w:val="0"/>
          <w:numId w:val="6"/>
        </w:numPr>
        <w:spacing w:line="278" w:lineRule="auto"/>
        <w:ind w:left="0" w:hanging="180"/>
        <w:rPr>
          <w:rFonts w:ascii="Arial" w:hAnsi="Arial" w:cs="Arial"/>
        </w:rPr>
      </w:pPr>
      <w:r w:rsidRPr="00471DCD">
        <w:rPr>
          <w:rFonts w:ascii="Arial" w:hAnsi="Arial" w:cs="Arial"/>
          <w:b/>
          <w:bCs/>
        </w:rPr>
        <w:t>Segmentation strategy</w:t>
      </w:r>
      <w:r w:rsidRPr="00471DCD">
        <w:rPr>
          <w:rFonts w:ascii="Arial" w:hAnsi="Arial" w:cs="Arial"/>
        </w:rPr>
        <w:t xml:space="preserve"> – </w:t>
      </w:r>
      <w:proofErr w:type="spellStart"/>
      <w:r w:rsidRPr="00471DCD">
        <w:rPr>
          <w:rFonts w:ascii="Arial" w:hAnsi="Arial" w:cs="Arial"/>
        </w:rPr>
        <w:t>Ewa</w:t>
      </w:r>
      <w:proofErr w:type="spellEnd"/>
      <w:r w:rsidRPr="00471DCD">
        <w:rPr>
          <w:rFonts w:ascii="Arial" w:hAnsi="Arial" w:cs="Arial"/>
        </w:rPr>
        <w:t xml:space="preserve"> being a sub-urban area – has done a lot for growing families and teenagers, hence having supporting infrastructure and facilities is significantly important. Looking into the future, segmenting population according to demographic classification (young vs. older population), demands, and needs. </w:t>
      </w:r>
      <w:r w:rsidR="00471DCD">
        <w:rPr>
          <w:rFonts w:ascii="Arial" w:hAnsi="Arial" w:cs="Arial"/>
        </w:rPr>
        <w:t>F</w:t>
      </w:r>
      <w:r w:rsidR="00471DCD" w:rsidRPr="00471DCD">
        <w:rPr>
          <w:rFonts w:ascii="Arial" w:hAnsi="Arial" w:cs="Arial"/>
        </w:rPr>
        <w:t>ull spec</w:t>
      </w:r>
      <w:r w:rsidR="00471DCD" w:rsidRPr="00471DCD">
        <w:rPr>
          <w:rFonts w:ascii="Arial" w:hAnsi="Arial" w:cs="Arial"/>
        </w:rPr>
        <w:t>trum of life e</w:t>
      </w:r>
      <w:r w:rsidR="00471DCD" w:rsidRPr="00471DCD">
        <w:rPr>
          <w:rFonts w:ascii="Arial" w:hAnsi="Arial" w:cs="Arial"/>
        </w:rPr>
        <w:t xml:space="preserve">veryone </w:t>
      </w:r>
      <w:r w:rsidR="00471DCD" w:rsidRPr="00471DCD">
        <w:rPr>
          <w:rFonts w:ascii="Arial" w:hAnsi="Arial" w:cs="Arial"/>
        </w:rPr>
        <w:t xml:space="preserve">in between is included in the community. </w:t>
      </w:r>
    </w:p>
    <w:p w14:paraId="59EF2636" w14:textId="77777777" w:rsidR="0077125A" w:rsidRDefault="0077125A" w:rsidP="0077125A">
      <w:pPr>
        <w:pStyle w:val="ListParagraph"/>
        <w:spacing w:line="278" w:lineRule="auto"/>
        <w:ind w:left="0"/>
        <w:rPr>
          <w:rFonts w:ascii="Arial" w:hAnsi="Arial" w:cs="Arial"/>
        </w:rPr>
      </w:pPr>
    </w:p>
    <w:p w14:paraId="7280845F" w14:textId="10DC70FF" w:rsidR="00ED375D" w:rsidRDefault="000D4420" w:rsidP="00ED375D">
      <w:pPr>
        <w:pStyle w:val="ListParagraph"/>
        <w:numPr>
          <w:ilvl w:val="0"/>
          <w:numId w:val="6"/>
        </w:numPr>
        <w:spacing w:line="278" w:lineRule="auto"/>
        <w:ind w:left="0" w:hanging="180"/>
        <w:rPr>
          <w:rFonts w:ascii="Arial" w:hAnsi="Arial" w:cs="Arial"/>
        </w:rPr>
      </w:pPr>
      <w:r>
        <w:rPr>
          <w:rFonts w:ascii="Arial" w:hAnsi="Arial" w:cs="Arial"/>
        </w:rPr>
        <w:t xml:space="preserve">Officials and constituents meet up. </w:t>
      </w:r>
      <w:r w:rsidR="00B95C3F" w:rsidRPr="00B95C3F">
        <w:rPr>
          <w:rFonts w:ascii="Arial" w:hAnsi="Arial" w:cs="Arial"/>
        </w:rPr>
        <w:t xml:space="preserve">Every once in a while, for the Department Head to show up to talk to people and issues in-person.  </w:t>
      </w:r>
    </w:p>
    <w:p w14:paraId="21CA6B01" w14:textId="77777777" w:rsidR="00ED375D" w:rsidRPr="00ED375D" w:rsidRDefault="00ED375D" w:rsidP="00ED375D">
      <w:pPr>
        <w:pStyle w:val="ListParagraph"/>
        <w:spacing w:line="278" w:lineRule="auto"/>
        <w:ind w:left="0"/>
        <w:rPr>
          <w:rFonts w:ascii="Arial" w:hAnsi="Arial" w:cs="Arial"/>
        </w:rPr>
      </w:pPr>
    </w:p>
    <w:p w14:paraId="36AC2C05" w14:textId="29732BB5" w:rsidR="00ED375D" w:rsidRDefault="00471DCD" w:rsidP="00984716">
      <w:pPr>
        <w:pStyle w:val="ListParagraph"/>
        <w:numPr>
          <w:ilvl w:val="0"/>
          <w:numId w:val="6"/>
        </w:numPr>
        <w:spacing w:line="278" w:lineRule="auto"/>
        <w:ind w:left="0" w:hanging="180"/>
        <w:rPr>
          <w:rFonts w:ascii="Arial" w:hAnsi="Arial" w:cs="Arial"/>
        </w:rPr>
      </w:pPr>
      <w:r>
        <w:rPr>
          <w:rFonts w:ascii="Arial" w:hAnsi="Arial" w:cs="Arial"/>
        </w:rPr>
        <w:t xml:space="preserve">Suggest to develop </w:t>
      </w:r>
      <w:proofErr w:type="spellStart"/>
      <w:r w:rsidR="00B95C3F" w:rsidRPr="000D4420">
        <w:rPr>
          <w:rFonts w:ascii="Arial" w:hAnsi="Arial" w:cs="Arial"/>
        </w:rPr>
        <w:t>Ewa</w:t>
      </w:r>
      <w:proofErr w:type="spellEnd"/>
      <w:r w:rsidR="00B95C3F" w:rsidRPr="000D4420">
        <w:rPr>
          <w:rFonts w:ascii="Arial" w:hAnsi="Arial" w:cs="Arial"/>
        </w:rPr>
        <w:t xml:space="preserve"> </w:t>
      </w:r>
      <w:r>
        <w:rPr>
          <w:rFonts w:ascii="Arial" w:hAnsi="Arial" w:cs="Arial"/>
        </w:rPr>
        <w:t>into the</w:t>
      </w:r>
      <w:r w:rsidR="00B95C3F" w:rsidRPr="000D4420">
        <w:rPr>
          <w:rFonts w:ascii="Arial" w:hAnsi="Arial" w:cs="Arial"/>
        </w:rPr>
        <w:t xml:space="preserve"> “</w:t>
      </w:r>
      <w:r w:rsidR="00B95C3F" w:rsidRPr="000D4420">
        <w:rPr>
          <w:rFonts w:ascii="Arial" w:hAnsi="Arial" w:cs="Arial"/>
          <w:i/>
          <w:iCs/>
        </w:rPr>
        <w:t xml:space="preserve">epicurean delight” </w:t>
      </w:r>
      <w:r>
        <w:rPr>
          <w:rFonts w:ascii="Arial" w:hAnsi="Arial" w:cs="Arial"/>
        </w:rPr>
        <w:t xml:space="preserve">of </w:t>
      </w:r>
      <w:proofErr w:type="spellStart"/>
      <w:r>
        <w:rPr>
          <w:rFonts w:ascii="Arial" w:hAnsi="Arial" w:cs="Arial"/>
        </w:rPr>
        <w:t>O‘ahu</w:t>
      </w:r>
      <w:proofErr w:type="spellEnd"/>
      <w:r>
        <w:rPr>
          <w:rFonts w:ascii="Arial" w:hAnsi="Arial" w:cs="Arial"/>
        </w:rPr>
        <w:t xml:space="preserve"> as a tourism attraction. Currently not a lot of great </w:t>
      </w:r>
      <w:r w:rsidR="00B95C3F" w:rsidRPr="000D4420">
        <w:rPr>
          <w:rFonts w:ascii="Arial" w:hAnsi="Arial" w:cs="Arial"/>
        </w:rPr>
        <w:t>food establishment</w:t>
      </w:r>
      <w:r>
        <w:rPr>
          <w:rFonts w:ascii="Arial" w:hAnsi="Arial" w:cs="Arial"/>
        </w:rPr>
        <w:t>s</w:t>
      </w:r>
      <w:r w:rsidR="00B95C3F" w:rsidRPr="000D4420">
        <w:rPr>
          <w:rFonts w:ascii="Arial" w:hAnsi="Arial" w:cs="Arial"/>
        </w:rPr>
        <w:t xml:space="preserve"> here.</w:t>
      </w:r>
      <w:r>
        <w:rPr>
          <w:rFonts w:ascii="Arial" w:hAnsi="Arial" w:cs="Arial"/>
        </w:rPr>
        <w:t xml:space="preserve"> This </w:t>
      </w:r>
      <w:proofErr w:type="gramStart"/>
      <w:r>
        <w:rPr>
          <w:rFonts w:ascii="Arial" w:hAnsi="Arial" w:cs="Arial"/>
        </w:rPr>
        <w:t>can be improved</w:t>
      </w:r>
      <w:proofErr w:type="gramEnd"/>
      <w:r>
        <w:rPr>
          <w:rFonts w:ascii="Arial" w:hAnsi="Arial" w:cs="Arial"/>
        </w:rPr>
        <w:t xml:space="preserve"> with the help of developers to have pop-up restaurants. Communities would love this. </w:t>
      </w:r>
      <w:r w:rsidR="00B95C3F" w:rsidRPr="000D4420">
        <w:rPr>
          <w:rFonts w:ascii="Arial" w:hAnsi="Arial" w:cs="Arial"/>
        </w:rPr>
        <w:t xml:space="preserve"> </w:t>
      </w:r>
    </w:p>
    <w:p w14:paraId="69637E89" w14:textId="77777777" w:rsidR="000D4420" w:rsidRPr="000D4420" w:rsidRDefault="000D4420" w:rsidP="000D4420">
      <w:pPr>
        <w:pStyle w:val="ListParagraph"/>
        <w:spacing w:line="278" w:lineRule="auto"/>
        <w:ind w:left="0"/>
        <w:rPr>
          <w:rFonts w:ascii="Arial" w:hAnsi="Arial" w:cs="Arial"/>
        </w:rPr>
      </w:pPr>
    </w:p>
    <w:p w14:paraId="076FCBAD" w14:textId="77777777" w:rsidR="00B95C3F" w:rsidRDefault="00B95C3F" w:rsidP="00B95C3F">
      <w:pPr>
        <w:pStyle w:val="ListParagraph"/>
        <w:numPr>
          <w:ilvl w:val="0"/>
          <w:numId w:val="6"/>
        </w:numPr>
        <w:spacing w:line="278" w:lineRule="auto"/>
        <w:ind w:left="0"/>
        <w:rPr>
          <w:rFonts w:ascii="Arial" w:hAnsi="Arial" w:cs="Arial"/>
        </w:rPr>
      </w:pPr>
      <w:r w:rsidRPr="00B95C3F">
        <w:rPr>
          <w:rFonts w:ascii="Arial" w:hAnsi="Arial" w:cs="Arial"/>
          <w:b/>
          <w:bCs/>
        </w:rPr>
        <w:t xml:space="preserve">Community Center </w:t>
      </w:r>
      <w:r>
        <w:rPr>
          <w:rFonts w:ascii="Arial" w:hAnsi="Arial" w:cs="Arial"/>
        </w:rPr>
        <w:t xml:space="preserve">– juxtapose up against adjoining parks. Need to have space for teenagers and young people to go and use the facilities, especially those vacant ones. </w:t>
      </w:r>
    </w:p>
    <w:p w14:paraId="40AB51D9" w14:textId="77777777" w:rsidR="00B95C3F" w:rsidRPr="00B95C3F" w:rsidRDefault="00B95C3F" w:rsidP="00B95C3F">
      <w:pPr>
        <w:pStyle w:val="ListParagraph"/>
        <w:spacing w:line="278" w:lineRule="auto"/>
        <w:ind w:left="0"/>
        <w:rPr>
          <w:rFonts w:ascii="Arial" w:hAnsi="Arial" w:cs="Arial"/>
        </w:rPr>
      </w:pPr>
    </w:p>
    <w:p w14:paraId="2BC47C4F" w14:textId="77777777" w:rsidR="00B95C3F" w:rsidRPr="00B95C3F" w:rsidRDefault="00B95C3F" w:rsidP="00B95C3F">
      <w:pPr>
        <w:pStyle w:val="ListParagraph"/>
        <w:spacing w:line="278" w:lineRule="auto"/>
        <w:rPr>
          <w:rFonts w:ascii="Arial" w:hAnsi="Arial" w:cs="Arial"/>
        </w:rPr>
      </w:pPr>
    </w:p>
    <w:p w14:paraId="113F2496" w14:textId="77777777" w:rsidR="00B95C3F" w:rsidRPr="008C576E" w:rsidRDefault="00B95C3F" w:rsidP="00C14135">
      <w:pPr>
        <w:ind w:left="540"/>
        <w:rPr>
          <w:rFonts w:ascii="Arial" w:hAnsi="Arial" w:cs="Arial"/>
        </w:rPr>
      </w:pPr>
      <w:bookmarkStart w:id="0" w:name="_GoBack"/>
      <w:bookmarkEnd w:id="0"/>
    </w:p>
    <w:p w14:paraId="1D61BAA9" w14:textId="77777777" w:rsidR="00C14135" w:rsidRPr="000B63EC" w:rsidRDefault="00C14135" w:rsidP="00C14135">
      <w:pPr>
        <w:rPr>
          <w:rFonts w:ascii="Arial" w:hAnsi="Arial" w:cs="Arial"/>
        </w:rPr>
      </w:pPr>
    </w:p>
    <w:p w14:paraId="49429619" w14:textId="77777777" w:rsidR="00C14135" w:rsidRDefault="00C14135" w:rsidP="00C14135">
      <w:pPr>
        <w:spacing w:before="100" w:beforeAutospacing="1" w:after="100" w:afterAutospacing="1" w:line="240" w:lineRule="auto"/>
        <w:jc w:val="center"/>
        <w:outlineLvl w:val="0"/>
        <w:rPr>
          <w:rFonts w:asciiTheme="majorHAnsi" w:eastAsia="Times New Roman" w:hAnsiTheme="majorHAnsi" w:cstheme="majorHAnsi"/>
          <w:b/>
          <w:bCs/>
          <w:kern w:val="36"/>
          <w:sz w:val="28"/>
        </w:rPr>
      </w:pPr>
    </w:p>
    <w:p w14:paraId="1A851979" w14:textId="77777777" w:rsidR="0057559E" w:rsidRDefault="0057559E"/>
    <w:sectPr w:rsidR="00575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377"/>
    <w:multiLevelType w:val="hybridMultilevel"/>
    <w:tmpl w:val="D98C65AE"/>
    <w:lvl w:ilvl="0" w:tplc="29EEE918">
      <w:numFmt w:val="bullet"/>
      <w:lvlText w:val=""/>
      <w:lvlJc w:val="left"/>
      <w:pPr>
        <w:ind w:left="540" w:hanging="360"/>
      </w:pPr>
      <w:rPr>
        <w:rFonts w:ascii="Symbol" w:eastAsiaTheme="minorHAnsi" w:hAnsi="Symbo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2D4C7F34"/>
    <w:multiLevelType w:val="hybridMultilevel"/>
    <w:tmpl w:val="A6E2C2E4"/>
    <w:lvl w:ilvl="0" w:tplc="45E60C30">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44CC179A"/>
    <w:multiLevelType w:val="hybridMultilevel"/>
    <w:tmpl w:val="9C8053CE"/>
    <w:lvl w:ilvl="0" w:tplc="C9BA8F3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F35AA9"/>
    <w:multiLevelType w:val="hybridMultilevel"/>
    <w:tmpl w:val="C57007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13764F3"/>
    <w:multiLevelType w:val="hybridMultilevel"/>
    <w:tmpl w:val="1E4A417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6A40777F"/>
    <w:multiLevelType w:val="hybridMultilevel"/>
    <w:tmpl w:val="F802F36E"/>
    <w:lvl w:ilvl="0" w:tplc="45E60C3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135"/>
    <w:rsid w:val="000D4420"/>
    <w:rsid w:val="00101581"/>
    <w:rsid w:val="00135EEA"/>
    <w:rsid w:val="00143E5F"/>
    <w:rsid w:val="001E3AB1"/>
    <w:rsid w:val="002B0F66"/>
    <w:rsid w:val="002D107C"/>
    <w:rsid w:val="002D22C7"/>
    <w:rsid w:val="003070C1"/>
    <w:rsid w:val="00471DCD"/>
    <w:rsid w:val="00562B51"/>
    <w:rsid w:val="0057559E"/>
    <w:rsid w:val="0059427A"/>
    <w:rsid w:val="005A24CA"/>
    <w:rsid w:val="006817B3"/>
    <w:rsid w:val="00747700"/>
    <w:rsid w:val="0077125A"/>
    <w:rsid w:val="007E3655"/>
    <w:rsid w:val="00884A0C"/>
    <w:rsid w:val="00897522"/>
    <w:rsid w:val="008B317E"/>
    <w:rsid w:val="008D66D9"/>
    <w:rsid w:val="009E1227"/>
    <w:rsid w:val="00A56F0B"/>
    <w:rsid w:val="00A5728E"/>
    <w:rsid w:val="00A820F5"/>
    <w:rsid w:val="00AF5FBE"/>
    <w:rsid w:val="00B95C3F"/>
    <w:rsid w:val="00C14135"/>
    <w:rsid w:val="00CE68EF"/>
    <w:rsid w:val="00D82855"/>
    <w:rsid w:val="00D8480E"/>
    <w:rsid w:val="00DA2AC4"/>
    <w:rsid w:val="00DC7705"/>
    <w:rsid w:val="00E0662E"/>
    <w:rsid w:val="00E85269"/>
    <w:rsid w:val="00ED375D"/>
    <w:rsid w:val="00F24B58"/>
    <w:rsid w:val="00F62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73CA"/>
  <w15:chartTrackingRefBased/>
  <w15:docId w15:val="{14FEA06D-BF2F-4E36-8825-3DFC48120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41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135"/>
    <w:pPr>
      <w:ind w:left="720"/>
      <w:contextualSpacing/>
    </w:pPr>
  </w:style>
  <w:style w:type="character" w:styleId="Hyperlink">
    <w:name w:val="Hyperlink"/>
    <w:basedOn w:val="DefaultParagraphFont"/>
    <w:uiPriority w:val="99"/>
    <w:unhideWhenUsed/>
    <w:rsid w:val="00A56F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926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City &amp; County of Honolulu</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 Min</dc:creator>
  <cp:keywords/>
  <dc:description/>
  <cp:lastModifiedBy>Bu, Min</cp:lastModifiedBy>
  <cp:revision>29</cp:revision>
  <dcterms:created xsi:type="dcterms:W3CDTF">2025-12-04T02:15:00Z</dcterms:created>
  <dcterms:modified xsi:type="dcterms:W3CDTF">2025-12-06T02:35:00Z</dcterms:modified>
</cp:coreProperties>
</file>